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5E" w:rsidRPr="00E54654" w:rsidRDefault="0007075E" w:rsidP="0007075E">
      <w:pPr>
        <w:jc w:val="right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Утверждаю:</w:t>
      </w:r>
    </w:p>
    <w:p w:rsidR="0007075E" w:rsidRPr="00E54654" w:rsidRDefault="0007075E" w:rsidP="0007075E">
      <w:pPr>
        <w:jc w:val="right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Директор школы:    А.А.Спехова</w:t>
      </w:r>
    </w:p>
    <w:p w:rsidR="0007075E" w:rsidRPr="00E54654" w:rsidRDefault="008B5839" w:rsidP="000707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сентября 2021</w:t>
      </w:r>
      <w:r w:rsidR="00E54654" w:rsidRPr="00E54654">
        <w:rPr>
          <w:rFonts w:ascii="Times New Roman" w:hAnsi="Times New Roman" w:cs="Times New Roman"/>
        </w:rPr>
        <w:t xml:space="preserve"> года</w:t>
      </w:r>
    </w:p>
    <w:p w:rsidR="0007075E" w:rsidRDefault="0007075E" w:rsidP="0007075E">
      <w:pPr>
        <w:jc w:val="center"/>
        <w:rPr>
          <w:b/>
          <w:sz w:val="32"/>
          <w:szCs w:val="32"/>
        </w:rPr>
      </w:pPr>
    </w:p>
    <w:p w:rsidR="001F2D64" w:rsidRPr="00E54654" w:rsidRDefault="0007075E" w:rsidP="00070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654">
        <w:rPr>
          <w:rFonts w:ascii="Times New Roman" w:hAnsi="Times New Roman" w:cs="Times New Roman"/>
          <w:b/>
          <w:sz w:val="32"/>
          <w:szCs w:val="32"/>
        </w:rPr>
        <w:t>План физкультурно-спортивных мероприятий МОУ Краснооктябрьской СОШ.</w:t>
      </w:r>
    </w:p>
    <w:p w:rsidR="001F2D64" w:rsidRPr="001F2D64" w:rsidRDefault="001F2D64" w:rsidP="001F2D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записка.</w:t>
      </w:r>
    </w:p>
    <w:p w:rsidR="001F2D64" w:rsidRPr="001F2D64" w:rsidRDefault="000C66AB" w:rsidP="00E546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F2D64"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Календарный план физкультурно-массовых и спортивных мероприятий предназначен для использования в ОУ на учебный год, рассчитан на участие обучающихся в спортивных мероприятиях в течение учебного года. Позволяет получить и освоить знания и навыки по предмету “физическая культура”; способствует осознанному выбору вида спорта для дальнейшего самообразования и саморазвития. В соответствии с потребностями общества, целью проведения спортивных состязаний является содействие всестороннему развитию личности.</w:t>
      </w:r>
    </w:p>
    <w:p w:rsidR="001F2D64" w:rsidRPr="001F2D64" w:rsidRDefault="000C66AB" w:rsidP="00E546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F2D64"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Всестороннее развитие личности предполагает овладение обучающимися основ физической культуры, слагаемыми которого являются крепкое здоровье, хорошее настроение и физическое развитие, оптимальный уровень двигательных способностей, знания и навыки в области спорта.</w:t>
      </w:r>
    </w:p>
    <w:p w:rsidR="001F2D64" w:rsidRPr="001F2D64" w:rsidRDefault="001F2D64" w:rsidP="00E546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обучающихся определяется уровнем знаний теории и практики в физической культуре, прочности овладения специальными навыками, умениями самостоятельно решать вопросы физкультурно-спортивной подготовки.</w:t>
      </w:r>
    </w:p>
    <w:p w:rsidR="001F2D64" w:rsidRPr="001F2D64" w:rsidRDefault="001F2D64" w:rsidP="001F2D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F2D64" w:rsidRPr="001F2D64" w:rsidRDefault="001F2D64" w:rsidP="001F2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здоровья, содействие нормальному физическому развитию;</w:t>
      </w:r>
    </w:p>
    <w:p w:rsidR="001F2D64" w:rsidRPr="001F2D64" w:rsidRDefault="001F2D64" w:rsidP="001F2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жизненно важным двигательным навыкам и умениям в спорте;</w:t>
      </w:r>
    </w:p>
    <w:p w:rsidR="001F2D64" w:rsidRPr="001F2D64" w:rsidRDefault="001F2D64" w:rsidP="001F2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прочного и сознательного овладения системой специальных знаний и умений;</w:t>
      </w:r>
    </w:p>
    <w:p w:rsidR="001F2D64" w:rsidRPr="001F2D64" w:rsidRDefault="001F2D64" w:rsidP="001F2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Целенаправленное освоение избранного вида спорта.</w:t>
      </w:r>
    </w:p>
    <w:p w:rsidR="001F2D64" w:rsidRPr="001F2D64" w:rsidRDefault="001F2D64" w:rsidP="001F2D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1F2D64" w:rsidRPr="001F2D64" w:rsidRDefault="001F2D64" w:rsidP="001F2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двигательные способности;</w:t>
      </w:r>
    </w:p>
    <w:p w:rsidR="001F2D64" w:rsidRPr="001F2D64" w:rsidRDefault="001F2D64" w:rsidP="001F2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необходимых знаний в области спорта и физической культуры;</w:t>
      </w:r>
    </w:p>
    <w:p w:rsidR="001F2D64" w:rsidRPr="001F2D64" w:rsidRDefault="001F2D64" w:rsidP="001F2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D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упражнениями.</w:t>
      </w:r>
    </w:p>
    <w:p w:rsidR="00325D55" w:rsidRPr="001F2D64" w:rsidRDefault="00857C12" w:rsidP="001F2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64">
        <w:rPr>
          <w:rFonts w:ascii="Times New Roman" w:hAnsi="Times New Roman" w:cs="Times New Roman"/>
          <w:b/>
          <w:sz w:val="24"/>
          <w:szCs w:val="24"/>
        </w:rPr>
        <w:t>Проведение спортивно-массовых мероприятий школы</w:t>
      </w:r>
    </w:p>
    <w:p w:rsidR="00D74790" w:rsidRPr="001F2D64" w:rsidRDefault="008B5839" w:rsidP="001F2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3252F1" w:rsidRPr="001F2D6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E54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C12" w:rsidRPr="001F2D64">
        <w:rPr>
          <w:rFonts w:ascii="Times New Roman" w:hAnsi="Times New Roman" w:cs="Times New Roman"/>
          <w:b/>
          <w:sz w:val="24"/>
          <w:szCs w:val="24"/>
        </w:rPr>
        <w:t>уч.год.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2675"/>
        <w:gridCol w:w="2203"/>
        <w:gridCol w:w="1219"/>
        <w:gridCol w:w="1637"/>
      </w:tblGrid>
      <w:tr w:rsidR="004228B6" w:rsidRPr="001F2D64" w:rsidTr="004228B6">
        <w:tc>
          <w:tcPr>
            <w:tcW w:w="1249" w:type="dxa"/>
          </w:tcPr>
          <w:p w:rsidR="004228B6" w:rsidRPr="001F2D64" w:rsidRDefault="004228B6" w:rsidP="00E54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75" w:type="dxa"/>
          </w:tcPr>
          <w:p w:rsidR="004228B6" w:rsidRPr="001F2D64" w:rsidRDefault="004228B6" w:rsidP="00E54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3" w:type="dxa"/>
          </w:tcPr>
          <w:p w:rsidR="004228B6" w:rsidRPr="001F2D64" w:rsidRDefault="004228B6" w:rsidP="00E54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79" w:type="dxa"/>
          </w:tcPr>
          <w:p w:rsidR="004228B6" w:rsidRDefault="004228B6" w:rsidP="00E54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Ответст-</w:t>
            </w:r>
          </w:p>
          <w:p w:rsidR="004228B6" w:rsidRDefault="004228B6" w:rsidP="00E54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5" w:type="dxa"/>
          </w:tcPr>
          <w:p w:rsidR="004228B6" w:rsidRPr="001F2D64" w:rsidRDefault="004228B6" w:rsidP="0085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1.День здоровья</w:t>
            </w:r>
          </w:p>
          <w:p w:rsidR="004228B6" w:rsidRPr="001F2D64" w:rsidRDefault="004228B6" w:rsidP="0085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2. Районные соревнования по Л/А</w:t>
            </w:r>
          </w:p>
          <w:p w:rsidR="004228B6" w:rsidRPr="001F2D64" w:rsidRDefault="004228B6" w:rsidP="0085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школьный этап олимпиады по физической культуре(теория)</w:t>
            </w: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площадка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 xml:space="preserve">Борисоглебский </w:t>
            </w:r>
            <w:r w:rsidRPr="001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79" w:type="dxa"/>
          </w:tcPr>
          <w:p w:rsidR="004228B6" w:rsidRPr="001F2D64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Гуреев А.В.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75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1.Мини –Лапта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2. Настольный теннис</w:t>
            </w:r>
          </w:p>
          <w:p w:rsidR="004228B6" w:rsidRP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3. Тематические классные часы «Здоровый образ жизни»</w:t>
            </w: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Борисоглебский стадион</w:t>
            </w:r>
          </w:p>
          <w:p w:rsid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79" w:type="dxa"/>
          </w:tcPr>
          <w:p w:rsidR="004228B6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 А.В.</w:t>
            </w: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Pr="001F2D64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75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1.Районный настольный теннис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2.Подготовка к олимпиаде по физической культуре (практика)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79" w:type="dxa"/>
          </w:tcPr>
          <w:p w:rsidR="004228B6" w:rsidRPr="001F2D64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 А.В.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5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1.Школьный турнир по пионерболу</w:t>
            </w:r>
          </w:p>
          <w:p w:rsid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2. Школьный турнир по волейболу</w:t>
            </w:r>
          </w:p>
          <w:p w:rsidR="004228B6" w:rsidRPr="004228B6" w:rsidRDefault="004228B6" w:rsidP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3. Открытие лыжного сезона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179" w:type="dxa"/>
          </w:tcPr>
          <w:p w:rsidR="004228B6" w:rsidRPr="001F2D64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 А.В.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5" w:type="dxa"/>
          </w:tcPr>
          <w:p w:rsid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  <w:p w:rsidR="004228B6" w:rsidRP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 xml:space="preserve">2. Профилактика ПАВ. Тематическая беседа.  </w:t>
            </w: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179" w:type="dxa"/>
          </w:tcPr>
          <w:p w:rsidR="004228B6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 А.В.</w:t>
            </w:r>
          </w:p>
          <w:p w:rsidR="00F15FE6" w:rsidRPr="001F2D64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О.Н.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5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 xml:space="preserve">1.Районные лыжные соревнования 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2. спортивные соревнования «Веселые старты» посвященные 23 февраля</w:t>
            </w:r>
          </w:p>
          <w:p w:rsid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3.школьный турнир по шашкам</w:t>
            </w:r>
          </w:p>
          <w:p w:rsidR="004228B6" w:rsidRP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плакатов о вреде алкоголя и табако - курения </w:t>
            </w: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Борисоглебский стадион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 xml:space="preserve">3 – 9 </w:t>
            </w:r>
          </w:p>
        </w:tc>
        <w:tc>
          <w:tcPr>
            <w:tcW w:w="1179" w:type="dxa"/>
          </w:tcPr>
          <w:p w:rsidR="008B5839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 А.В.</w:t>
            </w: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О.Н</w:t>
            </w: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Pr="001F2D64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О.Н., классные руководители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75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1.Районные соревнования по шашкам</w:t>
            </w:r>
          </w:p>
          <w:p w:rsid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2.Районные соревнования по волейболу</w:t>
            </w:r>
          </w:p>
          <w:p w:rsidR="004228B6" w:rsidRPr="004228B6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 xml:space="preserve">3. Беседа по теме «Правила закаливания»  </w:t>
            </w: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БСШ №2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БСШ № 2</w:t>
            </w: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179" w:type="dxa"/>
          </w:tcPr>
          <w:p w:rsidR="004228B6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 А.В.</w:t>
            </w: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Pr="001F2D64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75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1.Районные соревнования по баскетболу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День здоровья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3. шиповка юных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БСШ № 2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1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Борисоглебский стадион</w:t>
            </w: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79" w:type="dxa"/>
          </w:tcPr>
          <w:p w:rsidR="004228B6" w:rsidRPr="001F2D64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Гуреев А.В</w:t>
            </w:r>
            <w:r w:rsidR="00F15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8B6" w:rsidRPr="001F2D64" w:rsidTr="004228B6"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75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1.Подготовка к летнему туристическому слету.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2. Велопробег</w:t>
            </w: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6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4228B6" w:rsidRPr="004228B6" w:rsidRDefault="004228B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B5839" w:rsidRDefault="008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 А.В.</w:t>
            </w:r>
          </w:p>
          <w:p w:rsidR="00F15FE6" w:rsidRPr="001F2D64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О.Н</w:t>
            </w:r>
          </w:p>
        </w:tc>
      </w:tr>
      <w:tr w:rsidR="004228B6" w:rsidRPr="001F2D64" w:rsidTr="004228B6">
        <w:trPr>
          <w:trHeight w:val="70"/>
        </w:trPr>
        <w:tc>
          <w:tcPr>
            <w:tcW w:w="1249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1.Организация физкультурно-оздоровительных мероприятий в пришкольном летнем оздоровительном лагере.</w:t>
            </w:r>
          </w:p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2. Велопробег</w:t>
            </w:r>
          </w:p>
        </w:tc>
        <w:tc>
          <w:tcPr>
            <w:tcW w:w="2203" w:type="dxa"/>
          </w:tcPr>
          <w:p w:rsidR="004228B6" w:rsidRPr="001F2D64" w:rsidRDefault="0042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6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19" w:type="dxa"/>
          </w:tcPr>
          <w:p w:rsidR="004228B6" w:rsidRPr="004228B6" w:rsidRDefault="00F15FE6" w:rsidP="006D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  <w:tc>
          <w:tcPr>
            <w:tcW w:w="1179" w:type="dxa"/>
          </w:tcPr>
          <w:p w:rsidR="00F15FE6" w:rsidRDefault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E6" w:rsidRDefault="008B5839" w:rsidP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Гуреев А.В.</w:t>
            </w:r>
          </w:p>
          <w:p w:rsidR="004228B6" w:rsidRPr="00F15FE6" w:rsidRDefault="00F15FE6" w:rsidP="00F1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О.Н</w:t>
            </w:r>
          </w:p>
        </w:tc>
      </w:tr>
    </w:tbl>
    <w:p w:rsidR="004228B6" w:rsidRPr="004228B6" w:rsidRDefault="004228B6" w:rsidP="004228B6">
      <w:pPr>
        <w:rPr>
          <w:rFonts w:ascii="Times New Roman" w:hAnsi="Times New Roman" w:cs="Times New Roman"/>
          <w:sz w:val="24"/>
          <w:szCs w:val="24"/>
        </w:rPr>
      </w:pPr>
    </w:p>
    <w:p w:rsidR="00095289" w:rsidRDefault="00095289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  <w:bookmarkStart w:id="0" w:name="_GoBack"/>
      <w:bookmarkEnd w:id="0"/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C66AB" w:rsidRDefault="000C66AB">
      <w:pPr>
        <w:rPr>
          <w:b/>
          <w:sz w:val="32"/>
          <w:szCs w:val="32"/>
        </w:rPr>
      </w:pPr>
    </w:p>
    <w:p w:rsidR="00095289" w:rsidRPr="009E6111" w:rsidRDefault="00095289" w:rsidP="009E6111">
      <w:pPr>
        <w:jc w:val="right"/>
        <w:rPr>
          <w:rFonts w:ascii="Times New Roman" w:hAnsi="Times New Roman" w:cs="Times New Roman"/>
        </w:rPr>
      </w:pPr>
    </w:p>
    <w:sectPr w:rsidR="00095289" w:rsidRPr="009E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A8" w:rsidRDefault="003F5DA8" w:rsidP="00F82850">
      <w:pPr>
        <w:spacing w:after="0" w:line="240" w:lineRule="auto"/>
      </w:pPr>
      <w:r>
        <w:separator/>
      </w:r>
    </w:p>
  </w:endnote>
  <w:endnote w:type="continuationSeparator" w:id="0">
    <w:p w:rsidR="003F5DA8" w:rsidRDefault="003F5DA8" w:rsidP="00F8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A8" w:rsidRDefault="003F5DA8" w:rsidP="00F82850">
      <w:pPr>
        <w:spacing w:after="0" w:line="240" w:lineRule="auto"/>
      </w:pPr>
      <w:r>
        <w:separator/>
      </w:r>
    </w:p>
  </w:footnote>
  <w:footnote w:type="continuationSeparator" w:id="0">
    <w:p w:rsidR="003F5DA8" w:rsidRDefault="003F5DA8" w:rsidP="00F8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5CB"/>
    <w:multiLevelType w:val="multilevel"/>
    <w:tmpl w:val="682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B3B2A"/>
    <w:multiLevelType w:val="multilevel"/>
    <w:tmpl w:val="E590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4F"/>
    <w:rsid w:val="0007075E"/>
    <w:rsid w:val="00095289"/>
    <w:rsid w:val="000C66AB"/>
    <w:rsid w:val="001F2D64"/>
    <w:rsid w:val="003252F1"/>
    <w:rsid w:val="00325D55"/>
    <w:rsid w:val="0035308E"/>
    <w:rsid w:val="003F5DA8"/>
    <w:rsid w:val="00404118"/>
    <w:rsid w:val="004228B6"/>
    <w:rsid w:val="00477C4E"/>
    <w:rsid w:val="00695834"/>
    <w:rsid w:val="00700D4E"/>
    <w:rsid w:val="008110F4"/>
    <w:rsid w:val="00857C12"/>
    <w:rsid w:val="008B5839"/>
    <w:rsid w:val="008D5770"/>
    <w:rsid w:val="00966C43"/>
    <w:rsid w:val="009E6111"/>
    <w:rsid w:val="00A31A0D"/>
    <w:rsid w:val="00BF523C"/>
    <w:rsid w:val="00D7444F"/>
    <w:rsid w:val="00D74790"/>
    <w:rsid w:val="00E54654"/>
    <w:rsid w:val="00EE6B19"/>
    <w:rsid w:val="00F15FE6"/>
    <w:rsid w:val="00F82850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7A00"/>
  <w15:docId w15:val="{C8CA0FF7-B275-4B30-94C0-AC07FCB8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850"/>
  </w:style>
  <w:style w:type="paragraph" w:styleId="a6">
    <w:name w:val="footer"/>
    <w:basedOn w:val="a"/>
    <w:link w:val="a7"/>
    <w:uiPriority w:val="99"/>
    <w:unhideWhenUsed/>
    <w:rsid w:val="00F8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2017-09-21T06:32:00Z</cp:lastPrinted>
  <dcterms:created xsi:type="dcterms:W3CDTF">2017-09-20T10:11:00Z</dcterms:created>
  <dcterms:modified xsi:type="dcterms:W3CDTF">2021-11-24T05:59:00Z</dcterms:modified>
</cp:coreProperties>
</file>