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7E" w:rsidRPr="00862F03" w:rsidRDefault="007A0B7E" w:rsidP="007A0B7E">
      <w:pPr>
        <w:jc w:val="center"/>
        <w:rPr>
          <w:b/>
          <w:sz w:val="24"/>
        </w:rPr>
      </w:pPr>
      <w:bookmarkStart w:id="0" w:name="_Toc253053098"/>
      <w:r w:rsidRPr="00862F03">
        <w:rPr>
          <w:b/>
          <w:sz w:val="24"/>
        </w:rPr>
        <w:t>Муниципальное образовательное учреждение</w:t>
      </w:r>
    </w:p>
    <w:p w:rsidR="007A0B7E" w:rsidRPr="00862F03" w:rsidRDefault="007A0B7E" w:rsidP="007A0B7E">
      <w:pPr>
        <w:jc w:val="center"/>
        <w:rPr>
          <w:b/>
          <w:sz w:val="24"/>
        </w:rPr>
      </w:pPr>
      <w:r w:rsidRPr="00862F03">
        <w:rPr>
          <w:b/>
          <w:sz w:val="24"/>
        </w:rPr>
        <w:t xml:space="preserve">Краснооктябрьская </w:t>
      </w:r>
      <w:r>
        <w:rPr>
          <w:b/>
          <w:sz w:val="24"/>
        </w:rPr>
        <w:t>основная</w:t>
      </w:r>
      <w:r w:rsidRPr="00862F03">
        <w:rPr>
          <w:b/>
          <w:sz w:val="24"/>
        </w:rPr>
        <w:t xml:space="preserve"> общеобразовательная школа</w:t>
      </w:r>
    </w:p>
    <w:p w:rsidR="007A0B7E" w:rsidRDefault="007A0B7E" w:rsidP="007A0B7E">
      <w:pPr>
        <w:jc w:val="both"/>
        <w:rPr>
          <w:b/>
          <w:sz w:val="24"/>
        </w:rPr>
      </w:pPr>
    </w:p>
    <w:p w:rsidR="0010671A" w:rsidRDefault="0010671A" w:rsidP="007A0B7E">
      <w:pPr>
        <w:jc w:val="both"/>
        <w:rPr>
          <w:b/>
          <w:sz w:val="24"/>
        </w:rPr>
      </w:pPr>
    </w:p>
    <w:p w:rsidR="0010671A" w:rsidRPr="00862F03" w:rsidRDefault="0010671A" w:rsidP="007A0B7E">
      <w:pPr>
        <w:jc w:val="both"/>
        <w:rPr>
          <w:b/>
          <w:sz w:val="24"/>
        </w:rPr>
      </w:pPr>
    </w:p>
    <w:p w:rsidR="007A0B7E" w:rsidRPr="00862F03" w:rsidRDefault="007A0B7E" w:rsidP="007A0B7E">
      <w:pPr>
        <w:jc w:val="right"/>
        <w:rPr>
          <w:sz w:val="24"/>
        </w:rPr>
      </w:pPr>
      <w:r w:rsidRPr="00862F03">
        <w:rPr>
          <w:sz w:val="24"/>
        </w:rPr>
        <w:tab/>
      </w:r>
      <w:r w:rsidRPr="00862F03">
        <w:rPr>
          <w:sz w:val="24"/>
        </w:rPr>
        <w:tab/>
      </w:r>
      <w:r w:rsidRPr="00862F03">
        <w:rPr>
          <w:sz w:val="24"/>
        </w:rPr>
        <w:tab/>
      </w:r>
      <w:r w:rsidRPr="00862F03">
        <w:rPr>
          <w:sz w:val="24"/>
        </w:rPr>
        <w:tab/>
      </w:r>
      <w:r w:rsidRPr="00862F03">
        <w:rPr>
          <w:sz w:val="24"/>
        </w:rPr>
        <w:tab/>
      </w:r>
      <w:r w:rsidRPr="00862F03">
        <w:rPr>
          <w:sz w:val="24"/>
        </w:rPr>
        <w:tab/>
      </w:r>
      <w:r w:rsidRPr="00862F03">
        <w:rPr>
          <w:sz w:val="24"/>
        </w:rPr>
        <w:tab/>
      </w:r>
      <w:r w:rsidRPr="00862F03">
        <w:rPr>
          <w:sz w:val="24"/>
        </w:rPr>
        <w:tab/>
        <w:t>Утверждена</w:t>
      </w:r>
    </w:p>
    <w:p w:rsidR="007A0B7E" w:rsidRPr="00862F03" w:rsidRDefault="007A0B7E" w:rsidP="007A0B7E">
      <w:pPr>
        <w:jc w:val="right"/>
        <w:rPr>
          <w:sz w:val="24"/>
        </w:rPr>
      </w:pPr>
      <w:r w:rsidRPr="00862F03">
        <w:rPr>
          <w:sz w:val="24"/>
        </w:rPr>
        <w:tab/>
      </w:r>
      <w:r w:rsidRPr="00862F03">
        <w:rPr>
          <w:sz w:val="24"/>
        </w:rPr>
        <w:tab/>
      </w:r>
      <w:r w:rsidRPr="00862F03">
        <w:rPr>
          <w:sz w:val="24"/>
        </w:rPr>
        <w:tab/>
      </w:r>
      <w:r w:rsidRPr="00862F03">
        <w:rPr>
          <w:sz w:val="24"/>
        </w:rPr>
        <w:tab/>
      </w:r>
      <w:r w:rsidRPr="00862F03">
        <w:rPr>
          <w:sz w:val="24"/>
        </w:rPr>
        <w:tab/>
      </w:r>
      <w:r w:rsidRPr="00862F03">
        <w:rPr>
          <w:sz w:val="24"/>
        </w:rPr>
        <w:tab/>
      </w:r>
      <w:r w:rsidRPr="00862F03">
        <w:rPr>
          <w:sz w:val="24"/>
        </w:rPr>
        <w:tab/>
        <w:t xml:space="preserve">Приказ по школе №____ </w:t>
      </w:r>
    </w:p>
    <w:p w:rsidR="007A0B7E" w:rsidRPr="00862F03" w:rsidRDefault="007A0B7E" w:rsidP="007A0B7E">
      <w:pPr>
        <w:jc w:val="right"/>
        <w:rPr>
          <w:sz w:val="24"/>
        </w:rPr>
      </w:pPr>
      <w:r w:rsidRPr="00862F03">
        <w:rPr>
          <w:sz w:val="24"/>
        </w:rPr>
        <w:tab/>
      </w:r>
      <w:r w:rsidRPr="00862F03">
        <w:rPr>
          <w:sz w:val="24"/>
        </w:rPr>
        <w:tab/>
      </w:r>
      <w:r w:rsidRPr="00862F03">
        <w:rPr>
          <w:sz w:val="24"/>
        </w:rPr>
        <w:tab/>
      </w:r>
      <w:r w:rsidRPr="00862F03">
        <w:rPr>
          <w:sz w:val="24"/>
        </w:rPr>
        <w:tab/>
      </w:r>
      <w:r w:rsidRPr="00862F03">
        <w:rPr>
          <w:sz w:val="24"/>
        </w:rPr>
        <w:tab/>
      </w:r>
      <w:r w:rsidRPr="00862F03">
        <w:rPr>
          <w:sz w:val="24"/>
        </w:rPr>
        <w:tab/>
      </w:r>
      <w:r w:rsidRPr="00862F03">
        <w:rPr>
          <w:sz w:val="24"/>
        </w:rPr>
        <w:tab/>
        <w:t>от «___» ___________ 20___г.</w:t>
      </w:r>
    </w:p>
    <w:p w:rsidR="007A0B7E" w:rsidRPr="00862F03" w:rsidRDefault="007A0B7E" w:rsidP="007A0B7E">
      <w:pPr>
        <w:jc w:val="right"/>
        <w:rPr>
          <w:sz w:val="24"/>
        </w:rPr>
      </w:pPr>
      <w:proofErr w:type="gramStart"/>
      <w:r w:rsidRPr="00862F03">
        <w:rPr>
          <w:sz w:val="24"/>
        </w:rPr>
        <w:t>Директор:_</w:t>
      </w:r>
      <w:proofErr w:type="gramEnd"/>
      <w:r w:rsidRPr="00862F03">
        <w:rPr>
          <w:sz w:val="24"/>
        </w:rPr>
        <w:t>_____________(</w:t>
      </w:r>
      <w:proofErr w:type="spellStart"/>
      <w:r w:rsidRPr="00862F03">
        <w:rPr>
          <w:sz w:val="24"/>
        </w:rPr>
        <w:t>Спехова</w:t>
      </w:r>
      <w:proofErr w:type="spellEnd"/>
      <w:r w:rsidRPr="00862F03">
        <w:rPr>
          <w:sz w:val="24"/>
        </w:rPr>
        <w:t xml:space="preserve"> А.А.)</w:t>
      </w:r>
    </w:p>
    <w:p w:rsidR="007A0B7E" w:rsidRPr="00862F03" w:rsidRDefault="007A0B7E" w:rsidP="007A0B7E">
      <w:pPr>
        <w:jc w:val="both"/>
        <w:rPr>
          <w:b/>
          <w:sz w:val="24"/>
        </w:rPr>
      </w:pPr>
    </w:p>
    <w:p w:rsidR="007A0B7E" w:rsidRDefault="007A0B7E" w:rsidP="007A0B7E">
      <w:pPr>
        <w:jc w:val="center"/>
        <w:rPr>
          <w:b/>
          <w:sz w:val="24"/>
        </w:rPr>
      </w:pPr>
    </w:p>
    <w:p w:rsidR="007A0B7E" w:rsidRDefault="007A0B7E" w:rsidP="007A0B7E">
      <w:pPr>
        <w:jc w:val="center"/>
        <w:rPr>
          <w:b/>
          <w:sz w:val="24"/>
        </w:rPr>
      </w:pPr>
    </w:p>
    <w:p w:rsidR="007A0B7E" w:rsidRDefault="007A0B7E" w:rsidP="007A0B7E">
      <w:pPr>
        <w:jc w:val="center"/>
        <w:rPr>
          <w:b/>
          <w:sz w:val="24"/>
        </w:rPr>
      </w:pPr>
    </w:p>
    <w:p w:rsidR="007A0B7E" w:rsidRDefault="007A0B7E" w:rsidP="007A0B7E">
      <w:pPr>
        <w:jc w:val="center"/>
        <w:rPr>
          <w:b/>
          <w:sz w:val="24"/>
        </w:rPr>
      </w:pPr>
    </w:p>
    <w:p w:rsidR="007A0B7E" w:rsidRDefault="007A0B7E" w:rsidP="007A0B7E">
      <w:pPr>
        <w:jc w:val="center"/>
        <w:rPr>
          <w:b/>
          <w:sz w:val="24"/>
        </w:rPr>
      </w:pPr>
    </w:p>
    <w:p w:rsidR="007A0B7E" w:rsidRDefault="007A0B7E" w:rsidP="007A0B7E">
      <w:pPr>
        <w:jc w:val="center"/>
        <w:rPr>
          <w:b/>
          <w:sz w:val="24"/>
        </w:rPr>
      </w:pPr>
    </w:p>
    <w:p w:rsidR="007A0B7E" w:rsidRDefault="007A0B7E" w:rsidP="007A0B7E">
      <w:pPr>
        <w:jc w:val="center"/>
        <w:rPr>
          <w:b/>
          <w:sz w:val="24"/>
        </w:rPr>
      </w:pPr>
    </w:p>
    <w:p w:rsidR="007A0B7E" w:rsidRDefault="007A0B7E" w:rsidP="007A0B7E">
      <w:pPr>
        <w:jc w:val="center"/>
        <w:rPr>
          <w:b/>
          <w:sz w:val="24"/>
        </w:rPr>
      </w:pPr>
    </w:p>
    <w:p w:rsidR="007A0B7E" w:rsidRDefault="007A0B7E" w:rsidP="007A0B7E">
      <w:pPr>
        <w:jc w:val="center"/>
        <w:rPr>
          <w:b/>
          <w:sz w:val="24"/>
        </w:rPr>
      </w:pPr>
    </w:p>
    <w:p w:rsidR="007A0B7E" w:rsidRDefault="007A0B7E" w:rsidP="007A0B7E">
      <w:pPr>
        <w:jc w:val="center"/>
        <w:rPr>
          <w:b/>
          <w:sz w:val="24"/>
        </w:rPr>
      </w:pPr>
    </w:p>
    <w:p w:rsidR="007A0B7E" w:rsidRDefault="007A0B7E" w:rsidP="007A0B7E">
      <w:pPr>
        <w:jc w:val="center"/>
        <w:rPr>
          <w:b/>
          <w:sz w:val="24"/>
        </w:rPr>
      </w:pPr>
    </w:p>
    <w:p w:rsidR="007A0B7E" w:rsidRPr="00862F03" w:rsidRDefault="007A0B7E" w:rsidP="007A0B7E">
      <w:pPr>
        <w:jc w:val="center"/>
        <w:rPr>
          <w:b/>
          <w:sz w:val="24"/>
        </w:rPr>
      </w:pPr>
      <w:r w:rsidRPr="00862F03">
        <w:rPr>
          <w:b/>
          <w:sz w:val="24"/>
        </w:rPr>
        <w:t>Рабочая программа</w:t>
      </w:r>
    </w:p>
    <w:p w:rsidR="007A0B7E" w:rsidRPr="00862F03" w:rsidRDefault="007A0B7E" w:rsidP="007A0B7E">
      <w:pPr>
        <w:jc w:val="center"/>
        <w:rPr>
          <w:b/>
          <w:sz w:val="24"/>
        </w:rPr>
      </w:pPr>
    </w:p>
    <w:p w:rsidR="007A0B7E" w:rsidRDefault="007A0B7E" w:rsidP="007A0B7E">
      <w:pPr>
        <w:jc w:val="center"/>
        <w:rPr>
          <w:b/>
          <w:sz w:val="24"/>
        </w:rPr>
      </w:pPr>
      <w:r w:rsidRPr="00862F03">
        <w:rPr>
          <w:b/>
          <w:sz w:val="24"/>
        </w:rPr>
        <w:t xml:space="preserve">курса </w:t>
      </w:r>
      <w:r>
        <w:rPr>
          <w:b/>
          <w:sz w:val="24"/>
        </w:rPr>
        <w:t>внеурочной деятельности «Информатика +»</w:t>
      </w:r>
    </w:p>
    <w:p w:rsidR="0010671A" w:rsidRDefault="0010671A" w:rsidP="0010671A">
      <w:pPr>
        <w:jc w:val="center"/>
        <w:rPr>
          <w:b/>
          <w:sz w:val="24"/>
        </w:rPr>
      </w:pPr>
      <w:r w:rsidRPr="00862F03">
        <w:rPr>
          <w:b/>
          <w:sz w:val="24"/>
        </w:rPr>
        <w:t>9 класс</w:t>
      </w:r>
    </w:p>
    <w:p w:rsidR="0010671A" w:rsidRDefault="0010671A" w:rsidP="007A0B7E">
      <w:pPr>
        <w:jc w:val="center"/>
        <w:rPr>
          <w:b/>
          <w:sz w:val="24"/>
        </w:rPr>
      </w:pPr>
    </w:p>
    <w:p w:rsidR="0010671A" w:rsidRDefault="0010671A" w:rsidP="007A0B7E">
      <w:pPr>
        <w:jc w:val="center"/>
        <w:rPr>
          <w:b/>
          <w:sz w:val="24"/>
        </w:rPr>
      </w:pPr>
    </w:p>
    <w:p w:rsidR="0010671A" w:rsidRDefault="0010671A" w:rsidP="007A0B7E">
      <w:pPr>
        <w:jc w:val="center"/>
        <w:rPr>
          <w:b/>
          <w:sz w:val="24"/>
        </w:rPr>
      </w:pPr>
    </w:p>
    <w:p w:rsidR="007A0B7E" w:rsidRPr="007A0B7E" w:rsidRDefault="007A0B7E" w:rsidP="007A0B7E">
      <w:pPr>
        <w:jc w:val="center"/>
        <w:rPr>
          <w:b/>
          <w:sz w:val="24"/>
        </w:rPr>
      </w:pPr>
      <w:r>
        <w:rPr>
          <w:b/>
          <w:sz w:val="24"/>
        </w:rPr>
        <w:t>Направление:</w:t>
      </w:r>
      <w:r w:rsidRPr="007A0B7E">
        <w:rPr>
          <w:b/>
          <w:sz w:val="24"/>
        </w:rPr>
        <w:t xml:space="preserve"> </w:t>
      </w:r>
      <w:r w:rsidR="0010671A">
        <w:rPr>
          <w:b/>
          <w:sz w:val="24"/>
        </w:rPr>
        <w:t>«Дополнительное изуче</w:t>
      </w:r>
      <w:r w:rsidRPr="007A0B7E">
        <w:rPr>
          <w:b/>
          <w:sz w:val="24"/>
        </w:rPr>
        <w:t>ние учебных предметов»</w:t>
      </w:r>
    </w:p>
    <w:p w:rsidR="007A0B7E" w:rsidRPr="00862F03" w:rsidRDefault="007A0B7E" w:rsidP="007A0B7E">
      <w:pPr>
        <w:jc w:val="center"/>
        <w:rPr>
          <w:b/>
          <w:sz w:val="24"/>
        </w:rPr>
      </w:pPr>
      <w:r w:rsidRPr="00862F03">
        <w:rPr>
          <w:b/>
          <w:sz w:val="24"/>
        </w:rPr>
        <w:t xml:space="preserve"> </w:t>
      </w:r>
    </w:p>
    <w:p w:rsidR="007A0B7E" w:rsidRDefault="007A0B7E" w:rsidP="007A0B7E">
      <w:pPr>
        <w:jc w:val="right"/>
        <w:rPr>
          <w:b/>
          <w:sz w:val="24"/>
        </w:rPr>
      </w:pPr>
    </w:p>
    <w:p w:rsidR="007A0B7E" w:rsidRDefault="007A0B7E" w:rsidP="007A0B7E">
      <w:pPr>
        <w:jc w:val="right"/>
        <w:rPr>
          <w:b/>
          <w:sz w:val="24"/>
        </w:rPr>
      </w:pPr>
    </w:p>
    <w:p w:rsidR="007A0B7E" w:rsidRDefault="007A0B7E" w:rsidP="007A0B7E">
      <w:pPr>
        <w:jc w:val="right"/>
        <w:rPr>
          <w:b/>
          <w:sz w:val="24"/>
        </w:rPr>
      </w:pPr>
    </w:p>
    <w:p w:rsidR="007A0B7E" w:rsidRDefault="007A0B7E" w:rsidP="007A0B7E">
      <w:pPr>
        <w:jc w:val="right"/>
        <w:rPr>
          <w:b/>
          <w:sz w:val="24"/>
        </w:rPr>
      </w:pPr>
    </w:p>
    <w:p w:rsidR="007A0B7E" w:rsidRPr="00862F03" w:rsidRDefault="007A0B7E" w:rsidP="007A0B7E">
      <w:pPr>
        <w:jc w:val="right"/>
        <w:rPr>
          <w:b/>
          <w:sz w:val="24"/>
        </w:rPr>
      </w:pPr>
    </w:p>
    <w:p w:rsidR="007A0B7E" w:rsidRPr="00862F03" w:rsidRDefault="007A0B7E" w:rsidP="007A0B7E">
      <w:pPr>
        <w:jc w:val="right"/>
        <w:rPr>
          <w:sz w:val="24"/>
        </w:rPr>
      </w:pPr>
      <w:r w:rsidRPr="00862F03">
        <w:rPr>
          <w:b/>
          <w:sz w:val="24"/>
        </w:rPr>
        <w:t>учителя:</w:t>
      </w:r>
    </w:p>
    <w:p w:rsidR="007A0B7E" w:rsidRPr="00862F03" w:rsidRDefault="007A0B7E" w:rsidP="007A0B7E">
      <w:pPr>
        <w:jc w:val="right"/>
        <w:rPr>
          <w:b/>
          <w:sz w:val="24"/>
        </w:rPr>
      </w:pPr>
      <w:r w:rsidRPr="00862F03">
        <w:rPr>
          <w:b/>
          <w:sz w:val="24"/>
        </w:rPr>
        <w:t xml:space="preserve">Соловцевой </w:t>
      </w:r>
    </w:p>
    <w:p w:rsidR="007A0B7E" w:rsidRPr="00862F03" w:rsidRDefault="007A0B7E" w:rsidP="007A0B7E">
      <w:pPr>
        <w:jc w:val="right"/>
        <w:rPr>
          <w:b/>
          <w:sz w:val="24"/>
        </w:rPr>
      </w:pPr>
      <w:r w:rsidRPr="00862F03">
        <w:rPr>
          <w:b/>
          <w:sz w:val="24"/>
        </w:rPr>
        <w:t>Инны Александровны</w:t>
      </w:r>
    </w:p>
    <w:p w:rsidR="007A0B7E" w:rsidRPr="00862F03" w:rsidRDefault="007A0B7E" w:rsidP="007A0B7E">
      <w:pPr>
        <w:ind w:left="4248" w:firstLine="708"/>
        <w:jc w:val="right"/>
        <w:rPr>
          <w:b/>
          <w:sz w:val="24"/>
        </w:rPr>
      </w:pPr>
    </w:p>
    <w:p w:rsidR="007A0B7E" w:rsidRPr="00862F03" w:rsidRDefault="007A0B7E" w:rsidP="007A0B7E">
      <w:pPr>
        <w:ind w:left="4248" w:firstLine="708"/>
        <w:jc w:val="center"/>
        <w:rPr>
          <w:b/>
          <w:sz w:val="24"/>
        </w:rPr>
      </w:pPr>
    </w:p>
    <w:p w:rsidR="007A0B7E" w:rsidRPr="00862F03" w:rsidRDefault="007A0B7E" w:rsidP="007A0B7E">
      <w:pPr>
        <w:ind w:left="4248" w:firstLine="708"/>
        <w:jc w:val="center"/>
        <w:rPr>
          <w:b/>
          <w:sz w:val="24"/>
        </w:rPr>
      </w:pPr>
    </w:p>
    <w:p w:rsidR="007A0B7E" w:rsidRPr="00862F03" w:rsidRDefault="007A0B7E" w:rsidP="007A0B7E">
      <w:pPr>
        <w:ind w:left="4248" w:firstLine="708"/>
        <w:jc w:val="center"/>
        <w:rPr>
          <w:b/>
          <w:sz w:val="24"/>
        </w:rPr>
      </w:pPr>
    </w:p>
    <w:p w:rsidR="007A0B7E" w:rsidRDefault="007A0B7E" w:rsidP="007A0B7E">
      <w:pPr>
        <w:ind w:left="4248" w:firstLine="708"/>
        <w:jc w:val="center"/>
        <w:rPr>
          <w:b/>
          <w:sz w:val="24"/>
        </w:rPr>
      </w:pPr>
      <w:bookmarkStart w:id="1" w:name="_GoBack"/>
      <w:bookmarkEnd w:id="1"/>
    </w:p>
    <w:p w:rsidR="007A0B7E" w:rsidRDefault="007A0B7E" w:rsidP="007A0B7E">
      <w:pPr>
        <w:ind w:left="4248" w:firstLine="708"/>
        <w:jc w:val="center"/>
        <w:rPr>
          <w:b/>
          <w:sz w:val="24"/>
        </w:rPr>
      </w:pPr>
    </w:p>
    <w:p w:rsidR="007A0B7E" w:rsidRDefault="007A0B7E" w:rsidP="007A0B7E">
      <w:pPr>
        <w:ind w:left="4248" w:firstLine="708"/>
        <w:jc w:val="center"/>
        <w:rPr>
          <w:b/>
          <w:sz w:val="24"/>
        </w:rPr>
      </w:pPr>
    </w:p>
    <w:p w:rsidR="007A0B7E" w:rsidRDefault="007A0B7E" w:rsidP="007A0B7E">
      <w:pPr>
        <w:ind w:left="4248" w:firstLine="708"/>
        <w:jc w:val="center"/>
        <w:rPr>
          <w:b/>
          <w:sz w:val="24"/>
        </w:rPr>
      </w:pPr>
    </w:p>
    <w:p w:rsidR="007A0B7E" w:rsidRDefault="007A0B7E" w:rsidP="007A0B7E">
      <w:pPr>
        <w:ind w:left="4248" w:firstLine="708"/>
        <w:jc w:val="center"/>
        <w:rPr>
          <w:b/>
          <w:sz w:val="24"/>
        </w:rPr>
      </w:pPr>
    </w:p>
    <w:p w:rsidR="007A0B7E" w:rsidRDefault="007A0B7E" w:rsidP="007A0B7E">
      <w:pPr>
        <w:ind w:left="4248" w:firstLine="708"/>
        <w:jc w:val="center"/>
        <w:rPr>
          <w:b/>
          <w:sz w:val="24"/>
        </w:rPr>
      </w:pPr>
    </w:p>
    <w:p w:rsidR="007A0B7E" w:rsidRDefault="007A0B7E" w:rsidP="007A0B7E">
      <w:pPr>
        <w:ind w:left="4248" w:firstLine="708"/>
        <w:jc w:val="center"/>
        <w:rPr>
          <w:b/>
          <w:sz w:val="24"/>
        </w:rPr>
      </w:pPr>
    </w:p>
    <w:p w:rsidR="007A0B7E" w:rsidRPr="00862F03" w:rsidRDefault="007A0B7E" w:rsidP="007A0B7E">
      <w:pPr>
        <w:ind w:left="4248" w:firstLine="708"/>
        <w:jc w:val="center"/>
        <w:rPr>
          <w:b/>
          <w:sz w:val="24"/>
        </w:rPr>
      </w:pPr>
    </w:p>
    <w:p w:rsidR="007A0B7E" w:rsidRPr="00862F03" w:rsidRDefault="007A0B7E" w:rsidP="007A0B7E">
      <w:pPr>
        <w:ind w:left="4248" w:firstLine="708"/>
        <w:jc w:val="center"/>
        <w:rPr>
          <w:b/>
          <w:sz w:val="24"/>
        </w:rPr>
      </w:pPr>
    </w:p>
    <w:p w:rsidR="007A0B7E" w:rsidRPr="00862F03" w:rsidRDefault="007A0B7E" w:rsidP="007A0B7E">
      <w:pPr>
        <w:jc w:val="center"/>
        <w:rPr>
          <w:b/>
          <w:sz w:val="24"/>
        </w:rPr>
      </w:pPr>
      <w:r w:rsidRPr="00862F03">
        <w:rPr>
          <w:b/>
          <w:sz w:val="24"/>
        </w:rPr>
        <w:t>п. Красный Октябрь</w:t>
      </w:r>
    </w:p>
    <w:p w:rsidR="007A0B7E" w:rsidRPr="00862F03" w:rsidRDefault="007A0B7E" w:rsidP="007A0B7E">
      <w:pPr>
        <w:jc w:val="center"/>
        <w:rPr>
          <w:sz w:val="24"/>
        </w:rPr>
      </w:pPr>
      <w:r w:rsidRPr="00862F03">
        <w:rPr>
          <w:b/>
          <w:sz w:val="24"/>
        </w:rPr>
        <w:t>202</w:t>
      </w:r>
      <w:r>
        <w:rPr>
          <w:b/>
          <w:sz w:val="24"/>
        </w:rPr>
        <w:t>2</w:t>
      </w:r>
      <w:r w:rsidRPr="00862F03">
        <w:rPr>
          <w:b/>
          <w:sz w:val="24"/>
        </w:rPr>
        <w:t xml:space="preserve"> год.</w:t>
      </w:r>
    </w:p>
    <w:p w:rsidR="007A0B7E" w:rsidRDefault="007A0B7E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br w:type="page"/>
      </w:r>
    </w:p>
    <w:p w:rsidR="007A0B7E" w:rsidRDefault="007A0B7E" w:rsidP="00665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ind w:firstLine="720"/>
        <w:contextualSpacing/>
        <w:jc w:val="both"/>
        <w:rPr>
          <w:sz w:val="24"/>
        </w:rPr>
      </w:pPr>
    </w:p>
    <w:p w:rsidR="00897EB4" w:rsidRPr="0066576B" w:rsidRDefault="00897EB4" w:rsidP="00665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ind w:firstLine="720"/>
        <w:contextualSpacing/>
        <w:jc w:val="both"/>
        <w:rPr>
          <w:sz w:val="24"/>
        </w:rPr>
      </w:pPr>
      <w:r w:rsidRPr="0066576B">
        <w:rPr>
          <w:sz w:val="24"/>
        </w:rPr>
        <w:t>Рабочая программа составлена в соответствии с нормативно-правовыми документами:</w:t>
      </w:r>
    </w:p>
    <w:p w:rsidR="00897EB4" w:rsidRPr="0066576B" w:rsidRDefault="00897EB4" w:rsidP="0066576B">
      <w:pPr>
        <w:widowControl/>
        <w:numPr>
          <w:ilvl w:val="0"/>
          <w:numId w:val="36"/>
        </w:numPr>
        <w:tabs>
          <w:tab w:val="left" w:pos="-1418"/>
          <w:tab w:val="left" w:pos="-1276"/>
          <w:tab w:val="left" w:pos="-1134"/>
          <w:tab w:val="left" w:pos="-993"/>
          <w:tab w:val="left" w:pos="-851"/>
          <w:tab w:val="left" w:pos="-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autoSpaceDE/>
        <w:autoSpaceDN/>
        <w:adjustRightInd/>
        <w:ind w:firstLine="426"/>
        <w:contextualSpacing/>
        <w:rPr>
          <w:sz w:val="24"/>
        </w:rPr>
      </w:pPr>
      <w:r w:rsidRPr="0066576B">
        <w:rPr>
          <w:sz w:val="24"/>
        </w:rPr>
        <w:tab/>
        <w:t xml:space="preserve">Федерального государственного стандарта основного общего образования, утвержден приказом Министерства образования и науки Российской Федерации (приказ №1897 17.12.2010г).  </w:t>
      </w:r>
    </w:p>
    <w:p w:rsidR="00897EB4" w:rsidRPr="0066576B" w:rsidRDefault="00897EB4" w:rsidP="0066576B">
      <w:pPr>
        <w:widowControl/>
        <w:numPr>
          <w:ilvl w:val="0"/>
          <w:numId w:val="36"/>
        </w:numPr>
        <w:tabs>
          <w:tab w:val="left" w:pos="-1418"/>
          <w:tab w:val="left" w:pos="-1276"/>
          <w:tab w:val="left" w:pos="-1134"/>
          <w:tab w:val="left" w:pos="-993"/>
          <w:tab w:val="left" w:pos="-851"/>
          <w:tab w:val="left" w:pos="-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autoSpaceDE/>
        <w:autoSpaceDN/>
        <w:adjustRightInd/>
        <w:ind w:left="709" w:hanging="283"/>
        <w:contextualSpacing/>
        <w:rPr>
          <w:sz w:val="24"/>
        </w:rPr>
      </w:pPr>
      <w:r w:rsidRPr="0066576B">
        <w:rPr>
          <w:sz w:val="24"/>
        </w:rPr>
        <w:tab/>
        <w:t xml:space="preserve">Закон Российской Федерации «Об образовании» (статья 7) </w:t>
      </w:r>
    </w:p>
    <w:p w:rsidR="00897EB4" w:rsidRPr="0066576B" w:rsidRDefault="00897EB4" w:rsidP="0066576B">
      <w:pPr>
        <w:widowControl/>
        <w:numPr>
          <w:ilvl w:val="0"/>
          <w:numId w:val="36"/>
        </w:numPr>
        <w:tabs>
          <w:tab w:val="left" w:pos="-1418"/>
          <w:tab w:val="left" w:pos="-1276"/>
          <w:tab w:val="left" w:pos="-1134"/>
          <w:tab w:val="left" w:pos="-993"/>
          <w:tab w:val="left" w:pos="-851"/>
          <w:tab w:val="left" w:pos="-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autoSpaceDE/>
        <w:autoSpaceDN/>
        <w:adjustRightInd/>
        <w:ind w:left="709" w:hanging="283"/>
        <w:contextualSpacing/>
        <w:rPr>
          <w:sz w:val="24"/>
        </w:rPr>
      </w:pPr>
      <w:r w:rsidRPr="0066576B">
        <w:rPr>
          <w:sz w:val="24"/>
        </w:rPr>
        <w:tab/>
      </w:r>
      <w:r w:rsidR="00AF53D5" w:rsidRPr="0066576B">
        <w:rPr>
          <w:sz w:val="24"/>
        </w:rPr>
        <w:t>ООО</w:t>
      </w:r>
      <w:r w:rsidRPr="0066576B">
        <w:rPr>
          <w:sz w:val="24"/>
        </w:rPr>
        <w:t xml:space="preserve"> ООП </w:t>
      </w:r>
      <w:r w:rsidR="0066576B" w:rsidRPr="0066576B">
        <w:rPr>
          <w:sz w:val="24"/>
        </w:rPr>
        <w:t>МОУ Краснооктябрьская ООШ</w:t>
      </w:r>
    </w:p>
    <w:p w:rsidR="00897EB4" w:rsidRPr="0066576B" w:rsidRDefault="00897EB4" w:rsidP="0066576B">
      <w:pPr>
        <w:widowControl/>
        <w:numPr>
          <w:ilvl w:val="0"/>
          <w:numId w:val="36"/>
        </w:numPr>
        <w:tabs>
          <w:tab w:val="left" w:pos="-1418"/>
          <w:tab w:val="left" w:pos="-1276"/>
          <w:tab w:val="left" w:pos="-1134"/>
          <w:tab w:val="left" w:pos="-993"/>
          <w:tab w:val="left" w:pos="-851"/>
          <w:tab w:val="left" w:pos="-70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95"/>
        </w:tabs>
        <w:autoSpaceDE/>
        <w:autoSpaceDN/>
        <w:adjustRightInd/>
        <w:ind w:left="709" w:hanging="283"/>
        <w:contextualSpacing/>
        <w:rPr>
          <w:sz w:val="24"/>
        </w:rPr>
      </w:pPr>
      <w:r w:rsidRPr="0066576B">
        <w:rPr>
          <w:sz w:val="24"/>
        </w:rPr>
        <w:tab/>
        <w:t xml:space="preserve">Л.Л. </w:t>
      </w:r>
      <w:proofErr w:type="spellStart"/>
      <w:r w:rsidRPr="0066576B">
        <w:rPr>
          <w:sz w:val="24"/>
        </w:rPr>
        <w:t>Босова</w:t>
      </w:r>
      <w:proofErr w:type="spellEnd"/>
      <w:r w:rsidRPr="0066576B">
        <w:rPr>
          <w:sz w:val="24"/>
        </w:rPr>
        <w:t xml:space="preserve">, А.Ю. </w:t>
      </w:r>
      <w:proofErr w:type="spellStart"/>
      <w:r w:rsidRPr="0066576B">
        <w:rPr>
          <w:sz w:val="24"/>
        </w:rPr>
        <w:t>Босова</w:t>
      </w:r>
      <w:proofErr w:type="spellEnd"/>
      <w:r w:rsidRPr="0066576B">
        <w:rPr>
          <w:sz w:val="24"/>
        </w:rPr>
        <w:t>. Информатика. Программа для основной школы, 7-9 классы</w:t>
      </w:r>
      <w:proofErr w:type="gramStart"/>
      <w:r w:rsidRPr="0066576B">
        <w:rPr>
          <w:sz w:val="24"/>
        </w:rPr>
        <w:t>, ,</w:t>
      </w:r>
      <w:proofErr w:type="gramEnd"/>
      <w:r w:rsidRPr="0066576B">
        <w:rPr>
          <w:sz w:val="24"/>
        </w:rPr>
        <w:t xml:space="preserve"> 20</w:t>
      </w:r>
      <w:r w:rsidR="00AF53D5" w:rsidRPr="0066576B">
        <w:rPr>
          <w:sz w:val="24"/>
        </w:rPr>
        <w:t>20</w:t>
      </w:r>
      <w:r w:rsidRPr="0066576B">
        <w:rPr>
          <w:sz w:val="24"/>
        </w:rPr>
        <w:t>г.</w:t>
      </w:r>
    </w:p>
    <w:p w:rsidR="00897EB4" w:rsidRPr="0066576B" w:rsidRDefault="00897EB4" w:rsidP="0066576B">
      <w:pPr>
        <w:contextualSpacing/>
        <w:rPr>
          <w:sz w:val="24"/>
        </w:rPr>
      </w:pPr>
    </w:p>
    <w:p w:rsidR="00897EB4" w:rsidRPr="0066576B" w:rsidRDefault="00897EB4" w:rsidP="0066576B">
      <w:pPr>
        <w:ind w:firstLine="360"/>
        <w:contextualSpacing/>
        <w:jc w:val="center"/>
        <w:rPr>
          <w:sz w:val="24"/>
        </w:rPr>
      </w:pPr>
      <w:r w:rsidRPr="0066576B">
        <w:rPr>
          <w:b/>
          <w:sz w:val="24"/>
        </w:rPr>
        <w:t>Планируемые результаты освоения учебного предмета</w:t>
      </w:r>
    </w:p>
    <w:p w:rsidR="00897EB4" w:rsidRPr="0066576B" w:rsidRDefault="00897EB4" w:rsidP="0066576B">
      <w:pPr>
        <w:widowControl/>
        <w:shd w:val="clear" w:color="auto" w:fill="FFFFFF"/>
        <w:autoSpaceDE/>
        <w:autoSpaceDN/>
        <w:adjustRightInd/>
        <w:contextualSpacing/>
        <w:jc w:val="both"/>
        <w:rPr>
          <w:sz w:val="24"/>
        </w:rPr>
      </w:pPr>
      <w:r w:rsidRPr="0066576B">
        <w:rPr>
          <w:sz w:val="24"/>
        </w:rPr>
        <w:t>В результате изучения курса учащиеся:</w:t>
      </w:r>
    </w:p>
    <w:p w:rsidR="00897EB4" w:rsidRPr="0066576B" w:rsidRDefault="00897EB4" w:rsidP="0066576B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contextualSpacing/>
        <w:jc w:val="both"/>
        <w:rPr>
          <w:sz w:val="24"/>
        </w:rPr>
      </w:pPr>
      <w:r w:rsidRPr="0066576B">
        <w:rPr>
          <w:sz w:val="24"/>
        </w:rPr>
        <w:t>расширят и систематизируют знания по тематическим блокам: «Представление и передача информации» «Обработка информации», «Основные устройства ИКТ», «Запись средствами ИКТ информации об объектах и о процессах, создание и обработка информационных объектов», «Проектирование и моделирование», «Математические инструменты, электронные таблицы», «Организация информационной среды, поиск информации».</w:t>
      </w:r>
    </w:p>
    <w:p w:rsidR="00897EB4" w:rsidRPr="0066576B" w:rsidRDefault="00897EB4" w:rsidP="0066576B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contextualSpacing/>
        <w:jc w:val="both"/>
        <w:rPr>
          <w:sz w:val="24"/>
        </w:rPr>
      </w:pPr>
      <w:r w:rsidRPr="0066576B">
        <w:rPr>
          <w:sz w:val="24"/>
        </w:rPr>
        <w:t>получат практические навыки работы с готовыми файлами электронных таблиц EXCEL, составления программ на языке программирования ПАСКАЛЬ, составления алгоритма для исполнителя РОБОТ</w:t>
      </w:r>
    </w:p>
    <w:p w:rsidR="00897EB4" w:rsidRPr="0066576B" w:rsidRDefault="00897EB4" w:rsidP="0066576B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contextualSpacing/>
        <w:jc w:val="both"/>
        <w:rPr>
          <w:sz w:val="24"/>
        </w:rPr>
      </w:pPr>
      <w:r w:rsidRPr="0066576B">
        <w:rPr>
          <w:sz w:val="24"/>
        </w:rPr>
        <w:t>научатся заполнять бланки ответов ОГЭ</w:t>
      </w:r>
    </w:p>
    <w:p w:rsidR="00897EB4" w:rsidRPr="0066576B" w:rsidRDefault="00897EB4" w:rsidP="0066576B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contextualSpacing/>
        <w:jc w:val="both"/>
        <w:rPr>
          <w:sz w:val="24"/>
        </w:rPr>
      </w:pPr>
      <w:r w:rsidRPr="0066576B">
        <w:rPr>
          <w:sz w:val="24"/>
        </w:rPr>
        <w:t>расширят знания в разделах: системы счисления, кодирование информации, построение алгебры высказываний, алгоритмы, введение в Паскаль, базы данных, электронные таблицы, создание и обработка информационных объектов посредствам текстовых редакторов</w:t>
      </w:r>
    </w:p>
    <w:p w:rsidR="00897EB4" w:rsidRPr="0066576B" w:rsidRDefault="00897EB4" w:rsidP="0066576B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contextualSpacing/>
        <w:jc w:val="both"/>
        <w:rPr>
          <w:sz w:val="24"/>
        </w:rPr>
      </w:pPr>
      <w:r w:rsidRPr="0066576B">
        <w:rPr>
          <w:sz w:val="24"/>
        </w:rPr>
        <w:t>подготовятся к Итоговой аттестации по информатики;</w:t>
      </w:r>
    </w:p>
    <w:p w:rsidR="00897EB4" w:rsidRPr="0066576B" w:rsidRDefault="00897EB4" w:rsidP="0066576B">
      <w:pPr>
        <w:contextualSpacing/>
        <w:jc w:val="center"/>
        <w:rPr>
          <w:b/>
          <w:bCs/>
          <w:sz w:val="24"/>
        </w:rPr>
      </w:pPr>
      <w:r w:rsidRPr="0066576B">
        <w:rPr>
          <w:b/>
          <w:bCs/>
          <w:sz w:val="24"/>
        </w:rPr>
        <w:t>Содержание курса</w:t>
      </w:r>
    </w:p>
    <w:p w:rsidR="00897EB4" w:rsidRPr="0066576B" w:rsidRDefault="00897EB4" w:rsidP="0066576B">
      <w:pPr>
        <w:widowControl/>
        <w:shd w:val="clear" w:color="auto" w:fill="FFFFFF"/>
        <w:autoSpaceDE/>
        <w:autoSpaceDN/>
        <w:adjustRightInd/>
        <w:contextualSpacing/>
        <w:jc w:val="both"/>
        <w:rPr>
          <w:sz w:val="24"/>
        </w:rPr>
      </w:pPr>
      <w:r w:rsidRPr="0066576B">
        <w:rPr>
          <w:b/>
          <w:bCs/>
          <w:i/>
          <w:iCs/>
          <w:sz w:val="24"/>
        </w:rPr>
        <w:t>Раздел 1. «Контрольно-измерительные материалы ГИА по информатике»</w:t>
      </w:r>
    </w:p>
    <w:p w:rsidR="00897EB4" w:rsidRPr="0066576B" w:rsidRDefault="00897EB4" w:rsidP="0066576B">
      <w:pPr>
        <w:widowControl/>
        <w:shd w:val="clear" w:color="auto" w:fill="FFFFFF"/>
        <w:autoSpaceDE/>
        <w:autoSpaceDN/>
        <w:adjustRightInd/>
        <w:contextualSpacing/>
        <w:jc w:val="both"/>
        <w:rPr>
          <w:sz w:val="24"/>
        </w:rPr>
      </w:pPr>
      <w:r w:rsidRPr="0066576B">
        <w:rPr>
          <w:b/>
          <w:bCs/>
          <w:i/>
          <w:iCs/>
          <w:sz w:val="24"/>
        </w:rPr>
        <w:t>1.1. Основные подходы к разработке контрольных измерительных материалов ГИА по информатике.</w:t>
      </w:r>
    </w:p>
    <w:p w:rsidR="00897EB4" w:rsidRPr="0066576B" w:rsidRDefault="00897EB4" w:rsidP="0066576B">
      <w:pPr>
        <w:widowControl/>
        <w:shd w:val="clear" w:color="auto" w:fill="FFFFFF"/>
        <w:autoSpaceDE/>
        <w:autoSpaceDN/>
        <w:adjustRightInd/>
        <w:contextualSpacing/>
        <w:jc w:val="both"/>
        <w:rPr>
          <w:sz w:val="24"/>
        </w:rPr>
      </w:pPr>
      <w:r w:rsidRPr="0066576B">
        <w:rPr>
          <w:sz w:val="24"/>
        </w:rPr>
        <w:t xml:space="preserve">ГИА как форма независимой оценки уровня учебных достижений выпускников 9 класса. Особенности проведения ГИА по информатике. Специфика тестовой формы контроля. Виды тестовых заданий. Структура и содержание </w:t>
      </w:r>
      <w:proofErr w:type="spellStart"/>
      <w:r w:rsidRPr="0066576B">
        <w:rPr>
          <w:sz w:val="24"/>
        </w:rPr>
        <w:t>КИМов</w:t>
      </w:r>
      <w:proofErr w:type="spellEnd"/>
      <w:r w:rsidRPr="0066576B">
        <w:rPr>
          <w:sz w:val="24"/>
        </w:rPr>
        <w:t xml:space="preserve"> по информатике. Основные термины ГИА.</w:t>
      </w:r>
    </w:p>
    <w:p w:rsidR="00897EB4" w:rsidRPr="0066576B" w:rsidRDefault="00897EB4" w:rsidP="0066576B">
      <w:pPr>
        <w:widowControl/>
        <w:shd w:val="clear" w:color="auto" w:fill="FFFFFF"/>
        <w:autoSpaceDE/>
        <w:autoSpaceDN/>
        <w:adjustRightInd/>
        <w:contextualSpacing/>
        <w:jc w:val="both"/>
        <w:rPr>
          <w:sz w:val="24"/>
        </w:rPr>
      </w:pPr>
      <w:r w:rsidRPr="0066576B">
        <w:rPr>
          <w:b/>
          <w:bCs/>
          <w:i/>
          <w:iCs/>
          <w:sz w:val="24"/>
        </w:rPr>
        <w:t>Раздел 2 «Тематические блоки и тренинг по заданиям и вариантам»</w:t>
      </w:r>
    </w:p>
    <w:p w:rsidR="00897EB4" w:rsidRPr="0066576B" w:rsidRDefault="00897EB4" w:rsidP="0066576B">
      <w:pPr>
        <w:widowControl/>
        <w:shd w:val="clear" w:color="auto" w:fill="FFFFFF"/>
        <w:autoSpaceDE/>
        <w:autoSpaceDN/>
        <w:adjustRightInd/>
        <w:contextualSpacing/>
        <w:jc w:val="both"/>
        <w:rPr>
          <w:sz w:val="24"/>
        </w:rPr>
      </w:pPr>
      <w:r w:rsidRPr="0066576B">
        <w:rPr>
          <w:b/>
          <w:bCs/>
          <w:sz w:val="24"/>
        </w:rPr>
        <w:t>2.1 «Информационные процессы»</w:t>
      </w:r>
    </w:p>
    <w:p w:rsidR="00897EB4" w:rsidRPr="0066576B" w:rsidRDefault="00897EB4" w:rsidP="0066576B">
      <w:pPr>
        <w:widowControl/>
        <w:shd w:val="clear" w:color="auto" w:fill="FFFFFF"/>
        <w:autoSpaceDE/>
        <w:autoSpaceDN/>
        <w:adjustRightInd/>
        <w:contextualSpacing/>
        <w:jc w:val="both"/>
        <w:rPr>
          <w:sz w:val="24"/>
        </w:rPr>
      </w:pPr>
      <w:r w:rsidRPr="0066576B">
        <w:rPr>
          <w:sz w:val="24"/>
        </w:rPr>
        <w:t>Передачи информации: естественные и формальные языки. Формализация описания реальных объектов и процессов, моделирование объектов и процессов. Дискретная форма представления информации. Единицы измерения количества информации. Процесс передачи информации, сигнал, скорость передачи информации. Кодирование и декодирование информации.</w:t>
      </w:r>
    </w:p>
    <w:p w:rsidR="00897EB4" w:rsidRPr="0066576B" w:rsidRDefault="00897EB4" w:rsidP="0066576B">
      <w:pPr>
        <w:widowControl/>
        <w:shd w:val="clear" w:color="auto" w:fill="FFFFFF"/>
        <w:autoSpaceDE/>
        <w:autoSpaceDN/>
        <w:adjustRightInd/>
        <w:contextualSpacing/>
        <w:jc w:val="both"/>
        <w:rPr>
          <w:sz w:val="24"/>
        </w:rPr>
      </w:pPr>
      <w:r w:rsidRPr="0066576B">
        <w:rPr>
          <w:sz w:val="24"/>
        </w:rPr>
        <w:t>Теоретический материал по данной теме, разбор заданий из частей демонстрационных версий. Контрольный тест.</w:t>
      </w:r>
    </w:p>
    <w:p w:rsidR="00897EB4" w:rsidRPr="0066576B" w:rsidRDefault="00897EB4" w:rsidP="0066576B">
      <w:pPr>
        <w:widowControl/>
        <w:shd w:val="clear" w:color="auto" w:fill="FFFFFF"/>
        <w:autoSpaceDE/>
        <w:autoSpaceDN/>
        <w:adjustRightInd/>
        <w:contextualSpacing/>
        <w:jc w:val="both"/>
        <w:rPr>
          <w:sz w:val="24"/>
        </w:rPr>
      </w:pPr>
      <w:r w:rsidRPr="0066576B">
        <w:rPr>
          <w:b/>
          <w:bCs/>
          <w:sz w:val="24"/>
        </w:rPr>
        <w:t>2.2 «Обработка информации»</w:t>
      </w:r>
    </w:p>
    <w:p w:rsidR="00897EB4" w:rsidRPr="0066576B" w:rsidRDefault="00897EB4" w:rsidP="0066576B">
      <w:pPr>
        <w:widowControl/>
        <w:shd w:val="clear" w:color="auto" w:fill="FFFFFF"/>
        <w:autoSpaceDE/>
        <w:autoSpaceDN/>
        <w:adjustRightInd/>
        <w:contextualSpacing/>
        <w:jc w:val="both"/>
        <w:rPr>
          <w:sz w:val="24"/>
        </w:rPr>
      </w:pPr>
      <w:r w:rsidRPr="0066576B">
        <w:rPr>
          <w:sz w:val="24"/>
        </w:rPr>
        <w:t>Алгоритм, свойства алгоритмов, способы записи алгоритмов. Блок-схемы. Алгоритмические конструкции. Логические значения, операции, выражения. Разбиение задачи на подзадачи, вспомогательный алгоритм. Основные компоненты компьютера и их функции. Программное обеспечение, его структура. Программное обеспечение общего назначения.</w:t>
      </w:r>
    </w:p>
    <w:p w:rsidR="00897EB4" w:rsidRPr="0066576B" w:rsidRDefault="00897EB4" w:rsidP="0066576B">
      <w:pPr>
        <w:widowControl/>
        <w:shd w:val="clear" w:color="auto" w:fill="FFFFFF"/>
        <w:autoSpaceDE/>
        <w:autoSpaceDN/>
        <w:adjustRightInd/>
        <w:contextualSpacing/>
        <w:jc w:val="both"/>
        <w:rPr>
          <w:sz w:val="24"/>
        </w:rPr>
      </w:pPr>
      <w:r w:rsidRPr="0066576B">
        <w:rPr>
          <w:sz w:val="24"/>
        </w:rPr>
        <w:t>Повторение основных конструкций, разбор заданий из частей демонстрационных версий. Контрольный тест.</w:t>
      </w:r>
    </w:p>
    <w:p w:rsidR="00897EB4" w:rsidRPr="0066576B" w:rsidRDefault="00897EB4" w:rsidP="0066576B">
      <w:pPr>
        <w:widowControl/>
        <w:shd w:val="clear" w:color="auto" w:fill="FFFFFF"/>
        <w:autoSpaceDE/>
        <w:autoSpaceDN/>
        <w:adjustRightInd/>
        <w:contextualSpacing/>
        <w:jc w:val="both"/>
        <w:rPr>
          <w:sz w:val="24"/>
        </w:rPr>
      </w:pPr>
      <w:r w:rsidRPr="0066576B">
        <w:rPr>
          <w:b/>
          <w:bCs/>
          <w:sz w:val="24"/>
        </w:rPr>
        <w:t>2.3 «Основные устройства ИКТ»</w:t>
      </w:r>
    </w:p>
    <w:p w:rsidR="00897EB4" w:rsidRPr="0066576B" w:rsidRDefault="00897EB4" w:rsidP="0066576B">
      <w:pPr>
        <w:widowControl/>
        <w:shd w:val="clear" w:color="auto" w:fill="FFFFFF"/>
        <w:autoSpaceDE/>
        <w:autoSpaceDN/>
        <w:adjustRightInd/>
        <w:contextualSpacing/>
        <w:jc w:val="both"/>
        <w:rPr>
          <w:sz w:val="24"/>
        </w:rPr>
      </w:pPr>
      <w:r w:rsidRPr="0066576B">
        <w:rPr>
          <w:sz w:val="24"/>
        </w:rPr>
        <w:t>Соединение блоков и устройств компьютера, других средств ИКТ. Файлы и файловая система. Оценка количественных параметров информационных объектов. Объем памяти, необходимый для хранения объектов. Оценка количественных параметров информационных процессов. Скорость передачи и обработки объектов, стоимость информационных продуктов, услуг связи.</w:t>
      </w:r>
    </w:p>
    <w:p w:rsidR="00897EB4" w:rsidRPr="0066576B" w:rsidRDefault="00897EB4" w:rsidP="0066576B">
      <w:pPr>
        <w:widowControl/>
        <w:shd w:val="clear" w:color="auto" w:fill="FFFFFF"/>
        <w:autoSpaceDE/>
        <w:autoSpaceDN/>
        <w:adjustRightInd/>
        <w:contextualSpacing/>
        <w:jc w:val="both"/>
        <w:rPr>
          <w:sz w:val="24"/>
        </w:rPr>
      </w:pPr>
      <w:r w:rsidRPr="0066576B">
        <w:rPr>
          <w:sz w:val="24"/>
        </w:rPr>
        <w:lastRenderedPageBreak/>
        <w:t>Повторение основных конструкций, разбор заданий из частей демонстрационных версий. Контрольный тест.</w:t>
      </w:r>
    </w:p>
    <w:p w:rsidR="00897EB4" w:rsidRPr="0066576B" w:rsidRDefault="00897EB4" w:rsidP="0066576B">
      <w:pPr>
        <w:widowControl/>
        <w:shd w:val="clear" w:color="auto" w:fill="FFFFFF"/>
        <w:autoSpaceDE/>
        <w:autoSpaceDN/>
        <w:adjustRightInd/>
        <w:contextualSpacing/>
        <w:jc w:val="both"/>
        <w:rPr>
          <w:sz w:val="24"/>
        </w:rPr>
      </w:pPr>
      <w:r w:rsidRPr="0066576B">
        <w:rPr>
          <w:b/>
          <w:bCs/>
          <w:sz w:val="24"/>
        </w:rPr>
        <w:t>2.4 «Запись средствами ИКТ информации об объектах и процессах, создание и обработка информационных объектов»</w:t>
      </w:r>
    </w:p>
    <w:p w:rsidR="00897EB4" w:rsidRPr="0066576B" w:rsidRDefault="00897EB4" w:rsidP="0066576B">
      <w:pPr>
        <w:widowControl/>
        <w:shd w:val="clear" w:color="auto" w:fill="FFFFFF"/>
        <w:autoSpaceDE/>
        <w:autoSpaceDN/>
        <w:adjustRightInd/>
        <w:contextualSpacing/>
        <w:jc w:val="both"/>
        <w:rPr>
          <w:sz w:val="24"/>
        </w:rPr>
      </w:pPr>
      <w:r w:rsidRPr="0066576B">
        <w:rPr>
          <w:sz w:val="24"/>
        </w:rPr>
        <w:t>Запись изображений, звука и текстовой информации с использованием различных устройств. Запись таблиц результатов измерений и опросов с использованием различных устройств. Базы данных. Поиск данных в готовой базе. Создание записей в базе данных. Компьютерные и некомпьютерные каталоги; поисковые машины; формулирование запросов.</w:t>
      </w:r>
    </w:p>
    <w:p w:rsidR="00897EB4" w:rsidRPr="0066576B" w:rsidRDefault="00897EB4" w:rsidP="0066576B">
      <w:pPr>
        <w:widowControl/>
        <w:shd w:val="clear" w:color="auto" w:fill="FFFFFF"/>
        <w:autoSpaceDE/>
        <w:autoSpaceDN/>
        <w:adjustRightInd/>
        <w:contextualSpacing/>
        <w:jc w:val="both"/>
        <w:rPr>
          <w:sz w:val="24"/>
        </w:rPr>
      </w:pPr>
      <w:r w:rsidRPr="0066576B">
        <w:rPr>
          <w:sz w:val="24"/>
        </w:rPr>
        <w:t>Повторение основных конструкций, разбор заданий из частей демонстрационных версий. Контрольный тест.</w:t>
      </w:r>
    </w:p>
    <w:p w:rsidR="00897EB4" w:rsidRPr="0066576B" w:rsidRDefault="00897EB4" w:rsidP="0066576B">
      <w:pPr>
        <w:widowControl/>
        <w:shd w:val="clear" w:color="auto" w:fill="FFFFFF"/>
        <w:autoSpaceDE/>
        <w:autoSpaceDN/>
        <w:adjustRightInd/>
        <w:contextualSpacing/>
        <w:jc w:val="both"/>
        <w:rPr>
          <w:sz w:val="24"/>
        </w:rPr>
      </w:pPr>
      <w:r w:rsidRPr="0066576B">
        <w:rPr>
          <w:b/>
          <w:bCs/>
          <w:sz w:val="24"/>
        </w:rPr>
        <w:t>2.5 «Проектирование и моделирование»</w:t>
      </w:r>
    </w:p>
    <w:p w:rsidR="00897EB4" w:rsidRPr="0066576B" w:rsidRDefault="00897EB4" w:rsidP="0066576B">
      <w:pPr>
        <w:widowControl/>
        <w:shd w:val="clear" w:color="auto" w:fill="FFFFFF"/>
        <w:autoSpaceDE/>
        <w:autoSpaceDN/>
        <w:adjustRightInd/>
        <w:contextualSpacing/>
        <w:jc w:val="both"/>
        <w:rPr>
          <w:sz w:val="24"/>
        </w:rPr>
      </w:pPr>
      <w:r w:rsidRPr="0066576B">
        <w:rPr>
          <w:sz w:val="24"/>
        </w:rPr>
        <w:t>Чертежи. Двумерная графика. Использование стандартных графических объектов и конструирование графических объектов. Простейшие управляемые компьютерные модели.</w:t>
      </w:r>
    </w:p>
    <w:p w:rsidR="00897EB4" w:rsidRPr="0066576B" w:rsidRDefault="00897EB4" w:rsidP="0066576B">
      <w:pPr>
        <w:widowControl/>
        <w:shd w:val="clear" w:color="auto" w:fill="FFFFFF"/>
        <w:autoSpaceDE/>
        <w:autoSpaceDN/>
        <w:adjustRightInd/>
        <w:contextualSpacing/>
        <w:jc w:val="both"/>
        <w:rPr>
          <w:sz w:val="24"/>
        </w:rPr>
      </w:pPr>
      <w:r w:rsidRPr="0066576B">
        <w:rPr>
          <w:sz w:val="24"/>
        </w:rPr>
        <w:t>Повторение основных конструкций, разбор заданий из частей демонстрационных версий. Контрольный тест.</w:t>
      </w:r>
    </w:p>
    <w:p w:rsidR="00897EB4" w:rsidRPr="0066576B" w:rsidRDefault="00897EB4" w:rsidP="0066576B">
      <w:pPr>
        <w:widowControl/>
        <w:shd w:val="clear" w:color="auto" w:fill="FFFFFF"/>
        <w:autoSpaceDE/>
        <w:autoSpaceDN/>
        <w:adjustRightInd/>
        <w:contextualSpacing/>
        <w:jc w:val="both"/>
        <w:rPr>
          <w:sz w:val="24"/>
        </w:rPr>
      </w:pPr>
      <w:r w:rsidRPr="0066576B">
        <w:rPr>
          <w:b/>
          <w:bCs/>
          <w:sz w:val="24"/>
        </w:rPr>
        <w:t>2.6 «Математические инструменты, электронные таблицы»</w:t>
      </w:r>
    </w:p>
    <w:p w:rsidR="00897EB4" w:rsidRPr="0066576B" w:rsidRDefault="00897EB4" w:rsidP="0066576B">
      <w:pPr>
        <w:widowControl/>
        <w:shd w:val="clear" w:color="auto" w:fill="FFFFFF"/>
        <w:autoSpaceDE/>
        <w:autoSpaceDN/>
        <w:adjustRightInd/>
        <w:contextualSpacing/>
        <w:jc w:val="both"/>
        <w:rPr>
          <w:sz w:val="24"/>
        </w:rPr>
      </w:pPr>
      <w:r w:rsidRPr="0066576B">
        <w:rPr>
          <w:sz w:val="24"/>
        </w:rPr>
        <w:t>Таблица как средство моделирования. Математические формулы и вычисления по ним. Представление формульной зависимости в графическом виде</w:t>
      </w:r>
      <w:r w:rsidRPr="0066576B">
        <w:rPr>
          <w:i/>
          <w:iCs/>
          <w:sz w:val="24"/>
        </w:rPr>
        <w:t>.</w:t>
      </w:r>
    </w:p>
    <w:p w:rsidR="00897EB4" w:rsidRPr="0066576B" w:rsidRDefault="00897EB4" w:rsidP="0066576B">
      <w:pPr>
        <w:widowControl/>
        <w:shd w:val="clear" w:color="auto" w:fill="FFFFFF"/>
        <w:autoSpaceDE/>
        <w:autoSpaceDN/>
        <w:adjustRightInd/>
        <w:contextualSpacing/>
        <w:jc w:val="both"/>
        <w:rPr>
          <w:sz w:val="24"/>
        </w:rPr>
      </w:pPr>
      <w:r w:rsidRPr="0066576B">
        <w:rPr>
          <w:sz w:val="24"/>
        </w:rPr>
        <w:t>Повторение основных конструкций, разбор заданий из частей демонстрационных версий. Контрольный тест</w:t>
      </w:r>
    </w:p>
    <w:p w:rsidR="00897EB4" w:rsidRPr="0066576B" w:rsidRDefault="00897EB4" w:rsidP="0066576B">
      <w:pPr>
        <w:widowControl/>
        <w:shd w:val="clear" w:color="auto" w:fill="FFFFFF"/>
        <w:autoSpaceDE/>
        <w:autoSpaceDN/>
        <w:adjustRightInd/>
        <w:contextualSpacing/>
        <w:jc w:val="both"/>
        <w:rPr>
          <w:sz w:val="24"/>
        </w:rPr>
      </w:pPr>
      <w:r w:rsidRPr="0066576B">
        <w:rPr>
          <w:b/>
          <w:bCs/>
          <w:sz w:val="24"/>
        </w:rPr>
        <w:t>2.7 «Организация информационной среды, поиск информации»</w:t>
      </w:r>
    </w:p>
    <w:p w:rsidR="00897EB4" w:rsidRPr="0066576B" w:rsidRDefault="00897EB4" w:rsidP="0066576B">
      <w:pPr>
        <w:widowControl/>
        <w:shd w:val="clear" w:color="auto" w:fill="FFFFFF"/>
        <w:autoSpaceDE/>
        <w:autoSpaceDN/>
        <w:adjustRightInd/>
        <w:contextualSpacing/>
        <w:jc w:val="both"/>
        <w:rPr>
          <w:sz w:val="24"/>
        </w:rPr>
      </w:pPr>
      <w:r w:rsidRPr="0066576B">
        <w:rPr>
          <w:sz w:val="24"/>
        </w:rPr>
        <w:t>Электронная почта как средство связи; правила переписки, приложения к письмам, отправка и получение сообщения. Сохранение информационных объектов из компьютерных сетей и ссылок на них для индивидуального использования (в том числе из Интернета). Организация информации в среде коллективного использования информационных ресурсов. Повторение основных конструкций, разбор заданий из частей демонстрационных версий. Контрольный тест</w:t>
      </w:r>
    </w:p>
    <w:p w:rsidR="00897EB4" w:rsidRPr="0066576B" w:rsidRDefault="00897EB4" w:rsidP="0066576B">
      <w:pPr>
        <w:widowControl/>
        <w:shd w:val="clear" w:color="auto" w:fill="FFFFFF"/>
        <w:autoSpaceDE/>
        <w:autoSpaceDN/>
        <w:adjustRightInd/>
        <w:contextualSpacing/>
        <w:jc w:val="both"/>
        <w:rPr>
          <w:sz w:val="24"/>
        </w:rPr>
      </w:pPr>
      <w:r w:rsidRPr="0066576B">
        <w:rPr>
          <w:b/>
          <w:bCs/>
          <w:sz w:val="24"/>
        </w:rPr>
        <w:t>2.8. Тематический блок «Алгоритмизация и программирование»</w:t>
      </w:r>
    </w:p>
    <w:p w:rsidR="00897EB4" w:rsidRPr="0066576B" w:rsidRDefault="00897EB4" w:rsidP="0066576B">
      <w:pPr>
        <w:widowControl/>
        <w:shd w:val="clear" w:color="auto" w:fill="FFFFFF"/>
        <w:autoSpaceDE/>
        <w:autoSpaceDN/>
        <w:adjustRightInd/>
        <w:contextualSpacing/>
        <w:jc w:val="both"/>
        <w:rPr>
          <w:sz w:val="24"/>
        </w:rPr>
      </w:pPr>
      <w:r w:rsidRPr="0066576B">
        <w:rPr>
          <w:sz w:val="24"/>
        </w:rPr>
        <w:t>Основные понятия, связанные с использованием основ</w:t>
      </w:r>
      <w:r w:rsidRPr="0066576B">
        <w:rPr>
          <w:sz w:val="24"/>
        </w:rPr>
        <w:softHyphen/>
        <w:t>ных алгоритмических конструкций. Решение задач на исполнение и анализ отдельных алгоритмов, записанных в виде блок-схемы, на алгоритмическом языке или на языках про</w:t>
      </w:r>
      <w:r w:rsidRPr="0066576B">
        <w:rPr>
          <w:sz w:val="24"/>
        </w:rPr>
        <w:softHyphen/>
        <w:t>граммирования. Повторение методов решения задач на составление алгоритмов для конкретного исполнителя (задание с кратким ответом) и анализ дерева игры.</w:t>
      </w:r>
    </w:p>
    <w:p w:rsidR="00897EB4" w:rsidRPr="0066576B" w:rsidRDefault="00897EB4" w:rsidP="0066576B">
      <w:pPr>
        <w:widowControl/>
        <w:shd w:val="clear" w:color="auto" w:fill="FFFFFF"/>
        <w:autoSpaceDE/>
        <w:autoSpaceDN/>
        <w:adjustRightInd/>
        <w:contextualSpacing/>
        <w:jc w:val="both"/>
        <w:rPr>
          <w:sz w:val="24"/>
        </w:rPr>
      </w:pPr>
      <w:r w:rsidRPr="0066576B">
        <w:rPr>
          <w:b/>
          <w:bCs/>
          <w:sz w:val="24"/>
        </w:rPr>
        <w:t>2.</w:t>
      </w:r>
      <w:proofErr w:type="gramStart"/>
      <w:r w:rsidRPr="0066576B">
        <w:rPr>
          <w:b/>
          <w:bCs/>
          <w:sz w:val="24"/>
        </w:rPr>
        <w:t>9.Тематический</w:t>
      </w:r>
      <w:proofErr w:type="gramEnd"/>
      <w:r w:rsidRPr="0066576B">
        <w:rPr>
          <w:b/>
          <w:bCs/>
          <w:sz w:val="24"/>
        </w:rPr>
        <w:t xml:space="preserve"> блок «Телекоммуникационные технологии»</w:t>
      </w:r>
    </w:p>
    <w:p w:rsidR="00897EB4" w:rsidRPr="0066576B" w:rsidRDefault="00897EB4" w:rsidP="0066576B">
      <w:pPr>
        <w:widowControl/>
        <w:shd w:val="clear" w:color="auto" w:fill="FFFFFF"/>
        <w:autoSpaceDE/>
        <w:autoSpaceDN/>
        <w:adjustRightInd/>
        <w:contextualSpacing/>
        <w:jc w:val="both"/>
        <w:rPr>
          <w:sz w:val="24"/>
        </w:rPr>
      </w:pPr>
      <w:r w:rsidRPr="0066576B">
        <w:rPr>
          <w:sz w:val="24"/>
        </w:rPr>
        <w:t>Технология адресации и поиска информации в Интернете.</w:t>
      </w:r>
    </w:p>
    <w:p w:rsidR="00897EB4" w:rsidRPr="0066576B" w:rsidRDefault="00897EB4" w:rsidP="0066576B">
      <w:pPr>
        <w:widowControl/>
        <w:shd w:val="clear" w:color="auto" w:fill="FFFFFF"/>
        <w:autoSpaceDE/>
        <w:autoSpaceDN/>
        <w:adjustRightInd/>
        <w:contextualSpacing/>
        <w:jc w:val="both"/>
        <w:rPr>
          <w:sz w:val="24"/>
        </w:rPr>
      </w:pPr>
      <w:r w:rsidRPr="0066576B">
        <w:rPr>
          <w:b/>
          <w:bCs/>
          <w:sz w:val="24"/>
        </w:rPr>
        <w:t>3. Итоговый контроль</w:t>
      </w:r>
    </w:p>
    <w:p w:rsidR="00897EB4" w:rsidRPr="0066576B" w:rsidRDefault="00897EB4" w:rsidP="0066576B">
      <w:pPr>
        <w:widowControl/>
        <w:shd w:val="clear" w:color="auto" w:fill="FFFFFF"/>
        <w:autoSpaceDE/>
        <w:autoSpaceDN/>
        <w:adjustRightInd/>
        <w:contextualSpacing/>
        <w:jc w:val="both"/>
        <w:rPr>
          <w:sz w:val="24"/>
        </w:rPr>
      </w:pPr>
      <w:r w:rsidRPr="0066576B">
        <w:rPr>
          <w:sz w:val="24"/>
        </w:rPr>
        <w:t xml:space="preserve">Осуществляется через систему конструктор сайтов, в которую заложены демонстрационные версии ГИА по информатике </w:t>
      </w:r>
    </w:p>
    <w:p w:rsidR="00897EB4" w:rsidRPr="0066576B" w:rsidRDefault="00897EB4" w:rsidP="0066576B">
      <w:pPr>
        <w:tabs>
          <w:tab w:val="left" w:pos="2018"/>
        </w:tabs>
        <w:ind w:firstLine="360"/>
        <w:contextualSpacing/>
        <w:jc w:val="center"/>
        <w:rPr>
          <w:b/>
          <w:sz w:val="24"/>
        </w:rPr>
      </w:pPr>
    </w:p>
    <w:p w:rsidR="00897EB4" w:rsidRPr="0066576B" w:rsidRDefault="00897EB4" w:rsidP="0066576B">
      <w:pPr>
        <w:tabs>
          <w:tab w:val="left" w:pos="2018"/>
        </w:tabs>
        <w:ind w:firstLine="360"/>
        <w:contextualSpacing/>
        <w:jc w:val="center"/>
        <w:rPr>
          <w:b/>
          <w:sz w:val="24"/>
        </w:rPr>
      </w:pPr>
      <w:r w:rsidRPr="0066576B">
        <w:rPr>
          <w:b/>
          <w:sz w:val="24"/>
        </w:rPr>
        <w:t>Учебно-тематический план</w:t>
      </w:r>
    </w:p>
    <w:p w:rsidR="00897EB4" w:rsidRPr="0066576B" w:rsidRDefault="00897EB4" w:rsidP="0066576B">
      <w:pPr>
        <w:widowControl/>
        <w:shd w:val="clear" w:color="auto" w:fill="FFFFFF"/>
        <w:autoSpaceDE/>
        <w:autoSpaceDN/>
        <w:adjustRightInd/>
        <w:contextualSpacing/>
        <w:rPr>
          <w:b/>
          <w:bCs/>
          <w:sz w:val="24"/>
        </w:rPr>
      </w:pPr>
    </w:p>
    <w:tbl>
      <w:tblPr>
        <w:tblW w:w="4866" w:type="pct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71"/>
        <w:gridCol w:w="7102"/>
        <w:gridCol w:w="1868"/>
      </w:tblGrid>
      <w:tr w:rsidR="0066576B" w:rsidRPr="0066576B" w:rsidTr="002172FC">
        <w:trPr>
          <w:trHeight w:val="472"/>
        </w:trPr>
        <w:tc>
          <w:tcPr>
            <w:tcW w:w="348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№ п/п</w:t>
            </w:r>
          </w:p>
        </w:tc>
        <w:tc>
          <w:tcPr>
            <w:tcW w:w="368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7EB4" w:rsidRPr="0066576B" w:rsidRDefault="00897EB4" w:rsidP="0066576B">
            <w:pPr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Название раздела, темы</w:t>
            </w:r>
          </w:p>
          <w:p w:rsidR="00897EB4" w:rsidRPr="0066576B" w:rsidRDefault="00897EB4" w:rsidP="0066576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969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7EB4" w:rsidRPr="0066576B" w:rsidRDefault="00897EB4" w:rsidP="0066576B">
            <w:pPr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Количество  часов</w:t>
            </w:r>
          </w:p>
        </w:tc>
      </w:tr>
      <w:tr w:rsidR="0066576B" w:rsidRPr="0066576B" w:rsidTr="002172FC">
        <w:trPr>
          <w:trHeight w:val="322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</w:p>
        </w:tc>
        <w:tc>
          <w:tcPr>
            <w:tcW w:w="3683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</w:p>
        </w:tc>
        <w:tc>
          <w:tcPr>
            <w:tcW w:w="969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</w:p>
        </w:tc>
      </w:tr>
      <w:tr w:rsidR="0066576B" w:rsidRPr="0066576B" w:rsidTr="002172FC">
        <w:trPr>
          <w:trHeight w:val="390"/>
        </w:trPr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b/>
                <w:bCs/>
                <w:sz w:val="24"/>
              </w:rPr>
              <w:t>1.</w:t>
            </w:r>
          </w:p>
        </w:tc>
        <w:tc>
          <w:tcPr>
            <w:tcW w:w="36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b/>
                <w:bCs/>
                <w:sz w:val="24"/>
              </w:rPr>
              <w:t>Контрольно-измерительные материалы ГИА по информатике</w:t>
            </w:r>
          </w:p>
        </w:tc>
        <w:tc>
          <w:tcPr>
            <w:tcW w:w="9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2</w:t>
            </w:r>
          </w:p>
        </w:tc>
      </w:tr>
      <w:tr w:rsidR="0066576B" w:rsidRPr="0066576B" w:rsidTr="002172FC">
        <w:trPr>
          <w:trHeight w:val="390"/>
        </w:trPr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b/>
                <w:bCs/>
                <w:sz w:val="24"/>
              </w:rPr>
              <w:t>2.</w:t>
            </w:r>
          </w:p>
        </w:tc>
        <w:tc>
          <w:tcPr>
            <w:tcW w:w="36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b/>
                <w:bCs/>
                <w:sz w:val="24"/>
              </w:rPr>
              <w:t>Тематические блоки и тренинг по заданиям и вариантам:</w:t>
            </w:r>
          </w:p>
        </w:tc>
        <w:tc>
          <w:tcPr>
            <w:tcW w:w="9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23</w:t>
            </w:r>
          </w:p>
        </w:tc>
      </w:tr>
      <w:tr w:rsidR="0066576B" w:rsidRPr="0066576B" w:rsidTr="002172FC">
        <w:trPr>
          <w:trHeight w:val="75"/>
        </w:trPr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sz w:val="24"/>
              </w:rPr>
              <w:t>2.1.</w:t>
            </w:r>
          </w:p>
        </w:tc>
        <w:tc>
          <w:tcPr>
            <w:tcW w:w="36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sz w:val="24"/>
              </w:rPr>
              <w:t>«Представление и передача информации»</w:t>
            </w:r>
          </w:p>
        </w:tc>
        <w:tc>
          <w:tcPr>
            <w:tcW w:w="9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3</w:t>
            </w:r>
          </w:p>
        </w:tc>
      </w:tr>
      <w:tr w:rsidR="0066576B" w:rsidRPr="0066576B" w:rsidTr="002172FC">
        <w:trPr>
          <w:trHeight w:val="75"/>
        </w:trPr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sz w:val="24"/>
              </w:rPr>
              <w:t>2.2.</w:t>
            </w:r>
          </w:p>
        </w:tc>
        <w:tc>
          <w:tcPr>
            <w:tcW w:w="36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sz w:val="24"/>
              </w:rPr>
              <w:t>«Обработка информации»</w:t>
            </w:r>
          </w:p>
        </w:tc>
        <w:tc>
          <w:tcPr>
            <w:tcW w:w="9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3</w:t>
            </w:r>
          </w:p>
        </w:tc>
      </w:tr>
      <w:tr w:rsidR="0066576B" w:rsidRPr="0066576B" w:rsidTr="002172FC">
        <w:trPr>
          <w:trHeight w:val="75"/>
        </w:trPr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sz w:val="24"/>
              </w:rPr>
              <w:t>2.3.</w:t>
            </w:r>
          </w:p>
        </w:tc>
        <w:tc>
          <w:tcPr>
            <w:tcW w:w="36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sz w:val="24"/>
              </w:rPr>
              <w:t>«Основные устройства ИКТ»</w:t>
            </w:r>
          </w:p>
        </w:tc>
        <w:tc>
          <w:tcPr>
            <w:tcW w:w="9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2</w:t>
            </w:r>
          </w:p>
        </w:tc>
      </w:tr>
      <w:tr w:rsidR="0066576B" w:rsidRPr="0066576B" w:rsidTr="002172FC">
        <w:trPr>
          <w:trHeight w:val="675"/>
        </w:trPr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sz w:val="24"/>
              </w:rPr>
              <w:t>2.4.</w:t>
            </w:r>
          </w:p>
        </w:tc>
        <w:tc>
          <w:tcPr>
            <w:tcW w:w="36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sz w:val="24"/>
              </w:rPr>
              <w:t>«Запись средствами ИКТ информации об объектах и процессах, создание и обработка информационных объектов»</w:t>
            </w:r>
          </w:p>
        </w:tc>
        <w:tc>
          <w:tcPr>
            <w:tcW w:w="9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2</w:t>
            </w:r>
          </w:p>
        </w:tc>
      </w:tr>
      <w:tr w:rsidR="0066576B" w:rsidRPr="0066576B" w:rsidTr="002172FC">
        <w:trPr>
          <w:trHeight w:val="90"/>
        </w:trPr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sz w:val="24"/>
              </w:rPr>
              <w:t>2.5.</w:t>
            </w:r>
          </w:p>
        </w:tc>
        <w:tc>
          <w:tcPr>
            <w:tcW w:w="36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sz w:val="24"/>
              </w:rPr>
              <w:t>«Проектирование и моделирование»</w:t>
            </w:r>
          </w:p>
        </w:tc>
        <w:tc>
          <w:tcPr>
            <w:tcW w:w="9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4</w:t>
            </w:r>
          </w:p>
        </w:tc>
      </w:tr>
      <w:tr w:rsidR="0066576B" w:rsidRPr="0066576B" w:rsidTr="002172FC">
        <w:trPr>
          <w:trHeight w:val="375"/>
        </w:trPr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sz w:val="24"/>
              </w:rPr>
              <w:lastRenderedPageBreak/>
              <w:t>2.6</w:t>
            </w:r>
          </w:p>
        </w:tc>
        <w:tc>
          <w:tcPr>
            <w:tcW w:w="36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sz w:val="24"/>
              </w:rPr>
              <w:t>«Математические инструменты, электронные таблицы»</w:t>
            </w:r>
          </w:p>
        </w:tc>
        <w:tc>
          <w:tcPr>
            <w:tcW w:w="9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3</w:t>
            </w:r>
          </w:p>
        </w:tc>
      </w:tr>
      <w:tr w:rsidR="0066576B" w:rsidRPr="0066576B" w:rsidTr="002172FC">
        <w:trPr>
          <w:trHeight w:val="375"/>
        </w:trPr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sz w:val="24"/>
              </w:rPr>
              <w:t>2.7</w:t>
            </w:r>
          </w:p>
        </w:tc>
        <w:tc>
          <w:tcPr>
            <w:tcW w:w="36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sz w:val="24"/>
              </w:rPr>
              <w:t>«Организация информационной среды, поиск информации»</w:t>
            </w:r>
          </w:p>
        </w:tc>
        <w:tc>
          <w:tcPr>
            <w:tcW w:w="9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2</w:t>
            </w:r>
          </w:p>
        </w:tc>
      </w:tr>
      <w:tr w:rsidR="0066576B" w:rsidRPr="0066576B" w:rsidTr="002172FC">
        <w:trPr>
          <w:trHeight w:val="375"/>
        </w:trPr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sz w:val="24"/>
              </w:rPr>
              <w:t>2.8</w:t>
            </w:r>
          </w:p>
        </w:tc>
        <w:tc>
          <w:tcPr>
            <w:tcW w:w="36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sz w:val="24"/>
              </w:rPr>
              <w:t>«Алгоритмизация и программирование»</w:t>
            </w:r>
          </w:p>
        </w:tc>
        <w:tc>
          <w:tcPr>
            <w:tcW w:w="9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8</w:t>
            </w:r>
          </w:p>
        </w:tc>
      </w:tr>
      <w:tr w:rsidR="0066576B" w:rsidRPr="0066576B" w:rsidTr="002172FC">
        <w:trPr>
          <w:trHeight w:val="375"/>
        </w:trPr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sz w:val="24"/>
              </w:rPr>
              <w:t>2.9</w:t>
            </w:r>
          </w:p>
        </w:tc>
        <w:tc>
          <w:tcPr>
            <w:tcW w:w="36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sz w:val="24"/>
              </w:rPr>
              <w:t>«Телекоммуникационные технологии»</w:t>
            </w:r>
          </w:p>
        </w:tc>
        <w:tc>
          <w:tcPr>
            <w:tcW w:w="9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4</w:t>
            </w:r>
          </w:p>
        </w:tc>
      </w:tr>
      <w:tr w:rsidR="0066576B" w:rsidRPr="0066576B" w:rsidTr="002172FC">
        <w:trPr>
          <w:trHeight w:val="75"/>
        </w:trPr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b/>
                <w:bCs/>
                <w:sz w:val="24"/>
              </w:rPr>
              <w:t>3.</w:t>
            </w:r>
          </w:p>
        </w:tc>
        <w:tc>
          <w:tcPr>
            <w:tcW w:w="36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b/>
                <w:bCs/>
                <w:sz w:val="24"/>
              </w:rPr>
              <w:t>Итоговый контроль</w:t>
            </w:r>
          </w:p>
        </w:tc>
        <w:tc>
          <w:tcPr>
            <w:tcW w:w="9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b/>
                <w:bCs/>
                <w:sz w:val="24"/>
              </w:rPr>
              <w:t>9</w:t>
            </w:r>
          </w:p>
        </w:tc>
      </w:tr>
      <w:tr w:rsidR="0066576B" w:rsidRPr="0066576B" w:rsidTr="002172FC">
        <w:trPr>
          <w:trHeight w:val="75"/>
        </w:trPr>
        <w:tc>
          <w:tcPr>
            <w:tcW w:w="3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</w:p>
        </w:tc>
        <w:tc>
          <w:tcPr>
            <w:tcW w:w="36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b/>
                <w:bCs/>
                <w:sz w:val="24"/>
              </w:rPr>
              <w:t>Итого:</w:t>
            </w:r>
          </w:p>
        </w:tc>
        <w:tc>
          <w:tcPr>
            <w:tcW w:w="9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b/>
                <w:bCs/>
                <w:sz w:val="24"/>
              </w:rPr>
              <w:t>34</w:t>
            </w:r>
          </w:p>
        </w:tc>
      </w:tr>
    </w:tbl>
    <w:p w:rsidR="00897EB4" w:rsidRPr="0066576B" w:rsidRDefault="00897EB4" w:rsidP="0066576B">
      <w:pPr>
        <w:widowControl/>
        <w:shd w:val="clear" w:color="auto" w:fill="FFFFFF"/>
        <w:autoSpaceDE/>
        <w:autoSpaceDN/>
        <w:adjustRightInd/>
        <w:ind w:left="720"/>
        <w:contextualSpacing/>
        <w:rPr>
          <w:sz w:val="24"/>
        </w:rPr>
      </w:pPr>
    </w:p>
    <w:p w:rsidR="00897EB4" w:rsidRPr="0066576B" w:rsidRDefault="00897EB4" w:rsidP="0066576B">
      <w:pPr>
        <w:widowControl/>
        <w:shd w:val="clear" w:color="auto" w:fill="FFFFFF"/>
        <w:autoSpaceDE/>
        <w:autoSpaceDN/>
        <w:adjustRightInd/>
        <w:contextualSpacing/>
        <w:jc w:val="center"/>
        <w:rPr>
          <w:sz w:val="24"/>
        </w:rPr>
      </w:pPr>
      <w:r w:rsidRPr="0066576B">
        <w:rPr>
          <w:b/>
          <w:bCs/>
          <w:sz w:val="24"/>
        </w:rPr>
        <w:t>Календарно-тематическое планирование</w:t>
      </w:r>
    </w:p>
    <w:tbl>
      <w:tblPr>
        <w:tblW w:w="9966" w:type="dxa"/>
        <w:tblInd w:w="2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965"/>
        <w:gridCol w:w="965"/>
        <w:gridCol w:w="5059"/>
        <w:gridCol w:w="256"/>
        <w:gridCol w:w="851"/>
        <w:gridCol w:w="1050"/>
        <w:gridCol w:w="820"/>
      </w:tblGrid>
      <w:tr w:rsidR="0066576B" w:rsidRPr="0066576B" w:rsidTr="006F6A60">
        <w:tc>
          <w:tcPr>
            <w:tcW w:w="96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 xml:space="preserve">№ п/п </w:t>
            </w:r>
          </w:p>
        </w:tc>
        <w:tc>
          <w:tcPr>
            <w:tcW w:w="96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№ </w:t>
            </w:r>
            <w:r w:rsidRPr="0066576B">
              <w:rPr>
                <w:b/>
                <w:bCs/>
                <w:sz w:val="24"/>
              </w:rPr>
              <w:t>урока</w:t>
            </w:r>
          </w:p>
        </w:tc>
        <w:tc>
          <w:tcPr>
            <w:tcW w:w="5059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b/>
                <w:bCs/>
                <w:sz w:val="24"/>
              </w:rPr>
              <w:t>Тема</w:t>
            </w:r>
          </w:p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  <w:tc>
          <w:tcPr>
            <w:tcW w:w="110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b/>
                <w:bCs/>
                <w:sz w:val="24"/>
              </w:rPr>
              <w:t>Кол-во часов</w:t>
            </w:r>
          </w:p>
        </w:tc>
        <w:tc>
          <w:tcPr>
            <w:tcW w:w="1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b/>
                <w:bCs/>
                <w:sz w:val="24"/>
              </w:rPr>
              <w:t>Дата проведения</w:t>
            </w:r>
          </w:p>
        </w:tc>
      </w:tr>
      <w:tr w:rsidR="0066576B" w:rsidRPr="0066576B" w:rsidTr="006F6A60">
        <w:tc>
          <w:tcPr>
            <w:tcW w:w="965" w:type="dxa"/>
            <w:vMerge/>
            <w:tcBorders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  <w:tc>
          <w:tcPr>
            <w:tcW w:w="965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  <w:tc>
          <w:tcPr>
            <w:tcW w:w="5059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  <w:tc>
          <w:tcPr>
            <w:tcW w:w="1107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b/>
                <w:bCs/>
                <w:sz w:val="24"/>
              </w:rPr>
              <w:t>9 а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b/>
                <w:bCs/>
                <w:sz w:val="24"/>
              </w:rPr>
              <w:t>9б</w:t>
            </w:r>
          </w:p>
        </w:tc>
      </w:tr>
      <w:tr w:rsidR="0066576B" w:rsidRPr="0066576B" w:rsidTr="006F6A60">
        <w:trPr>
          <w:trHeight w:val="360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0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b/>
                <w:bCs/>
                <w:sz w:val="24"/>
              </w:rPr>
              <w:t>Контрольно-измерительные материалы ГИА по информатике</w:t>
            </w:r>
          </w:p>
        </w:tc>
      </w:tr>
      <w:tr w:rsidR="0066576B" w:rsidRPr="0066576B" w:rsidTr="006F6A60">
        <w:trPr>
          <w:trHeight w:val="360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</w:t>
            </w:r>
          </w:p>
        </w:tc>
        <w:tc>
          <w:tcPr>
            <w:tcW w:w="5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sz w:val="24"/>
              </w:rPr>
              <w:t>Контрольно-измерительные материалы ГИА по информатике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</w:tr>
      <w:tr w:rsidR="0066576B" w:rsidRPr="0066576B" w:rsidTr="006F6A60">
        <w:trPr>
          <w:trHeight w:val="360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2</w:t>
            </w:r>
          </w:p>
        </w:tc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2</w:t>
            </w:r>
          </w:p>
        </w:tc>
        <w:tc>
          <w:tcPr>
            <w:tcW w:w="5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sz w:val="24"/>
              </w:rPr>
              <w:t>Бланки ОГЭ. Как лучше подготовиться к занятиям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</w:tr>
      <w:tr w:rsidR="0066576B" w:rsidRPr="0066576B" w:rsidTr="006F6A60">
        <w:trPr>
          <w:trHeight w:val="360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0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b/>
                <w:bCs/>
                <w:sz w:val="24"/>
              </w:rPr>
              <w:t xml:space="preserve">«Представление и передача информации» </w:t>
            </w:r>
          </w:p>
        </w:tc>
      </w:tr>
      <w:tr w:rsidR="0066576B" w:rsidRPr="0066576B" w:rsidTr="008D3613">
        <w:trPr>
          <w:trHeight w:val="447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3</w:t>
            </w:r>
          </w:p>
        </w:tc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</w:t>
            </w:r>
          </w:p>
        </w:tc>
        <w:tc>
          <w:tcPr>
            <w:tcW w:w="5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sz w:val="24"/>
              </w:rPr>
              <w:t xml:space="preserve">Измерение информации.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</w:tr>
      <w:tr w:rsidR="0066576B" w:rsidRPr="0066576B" w:rsidTr="00606375">
        <w:trPr>
          <w:trHeight w:val="448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4</w:t>
            </w:r>
          </w:p>
        </w:tc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2</w:t>
            </w:r>
          </w:p>
        </w:tc>
        <w:tc>
          <w:tcPr>
            <w:tcW w:w="5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sz w:val="24"/>
              </w:rPr>
              <w:t>Единицы измерения количества информации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</w:tr>
      <w:tr w:rsidR="0066576B" w:rsidRPr="0066576B" w:rsidTr="00606375">
        <w:trPr>
          <w:trHeight w:val="598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5</w:t>
            </w:r>
          </w:p>
        </w:tc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3</w:t>
            </w:r>
          </w:p>
        </w:tc>
        <w:tc>
          <w:tcPr>
            <w:tcW w:w="5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sz w:val="24"/>
              </w:rPr>
              <w:t>Процесс передачи информации. Кодирование и декодирование информации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</w:tr>
      <w:tr w:rsidR="0066576B" w:rsidRPr="0066576B" w:rsidTr="008D3613">
        <w:trPr>
          <w:trHeight w:val="543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0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b/>
                <w:bCs/>
                <w:sz w:val="24"/>
              </w:rPr>
              <w:t xml:space="preserve">«Обработка информации» </w:t>
            </w:r>
          </w:p>
        </w:tc>
      </w:tr>
      <w:tr w:rsidR="0066576B" w:rsidRPr="0066576B" w:rsidTr="008D3613">
        <w:trPr>
          <w:trHeight w:val="471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6</w:t>
            </w:r>
          </w:p>
        </w:tc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</w:t>
            </w:r>
          </w:p>
        </w:tc>
        <w:tc>
          <w:tcPr>
            <w:tcW w:w="5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sz w:val="24"/>
              </w:rPr>
              <w:t>Обработка информации.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</w:tr>
      <w:tr w:rsidR="0066576B" w:rsidRPr="0066576B" w:rsidTr="008D3613">
        <w:trPr>
          <w:trHeight w:val="541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7</w:t>
            </w:r>
          </w:p>
        </w:tc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2</w:t>
            </w:r>
          </w:p>
        </w:tc>
        <w:tc>
          <w:tcPr>
            <w:tcW w:w="5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sz w:val="24"/>
              </w:rPr>
              <w:t>Системы счисления.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</w:tr>
      <w:tr w:rsidR="0066576B" w:rsidRPr="0066576B" w:rsidTr="008D3613">
        <w:trPr>
          <w:trHeight w:val="483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8</w:t>
            </w:r>
          </w:p>
        </w:tc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3</w:t>
            </w:r>
          </w:p>
        </w:tc>
        <w:tc>
          <w:tcPr>
            <w:tcW w:w="5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sz w:val="24"/>
              </w:rPr>
              <w:t>Системы счисления.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</w:tr>
      <w:tr w:rsidR="0066576B" w:rsidRPr="0066576B" w:rsidTr="00606375">
        <w:trPr>
          <w:trHeight w:val="269"/>
        </w:trPr>
        <w:tc>
          <w:tcPr>
            <w:tcW w:w="996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b/>
                <w:bCs/>
                <w:sz w:val="24"/>
              </w:rPr>
              <w:t xml:space="preserve">«Основные устройства ИКТ» </w:t>
            </w:r>
          </w:p>
        </w:tc>
      </w:tr>
      <w:tr w:rsidR="0066576B" w:rsidRPr="0066576B" w:rsidTr="006F6A60">
        <w:trPr>
          <w:trHeight w:val="810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9</w:t>
            </w:r>
          </w:p>
        </w:tc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</w:t>
            </w:r>
          </w:p>
        </w:tc>
        <w:tc>
          <w:tcPr>
            <w:tcW w:w="5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sz w:val="24"/>
              </w:rPr>
              <w:t>Файлы и файловая система. Оценка количественных параметров информационных объектов.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</w:tr>
      <w:tr w:rsidR="0066576B" w:rsidRPr="0066576B" w:rsidTr="00606375">
        <w:trPr>
          <w:trHeight w:val="596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10</w:t>
            </w:r>
          </w:p>
        </w:tc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2</w:t>
            </w:r>
          </w:p>
        </w:tc>
        <w:tc>
          <w:tcPr>
            <w:tcW w:w="5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sz w:val="24"/>
              </w:rPr>
              <w:t>Повторение основных конструкций, разбор заданий из демоверсий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</w:tr>
      <w:tr w:rsidR="0066576B" w:rsidRPr="0066576B" w:rsidTr="00606375">
        <w:trPr>
          <w:trHeight w:val="634"/>
        </w:trPr>
        <w:tc>
          <w:tcPr>
            <w:tcW w:w="996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b/>
                <w:bCs/>
                <w:sz w:val="24"/>
              </w:rPr>
              <w:t xml:space="preserve">«Запись средствами ИКТ информации об объектах и процессах, создание и обработка информационных объектов» </w:t>
            </w:r>
          </w:p>
        </w:tc>
      </w:tr>
      <w:tr w:rsidR="0066576B" w:rsidRPr="0066576B" w:rsidTr="008D3613">
        <w:trPr>
          <w:trHeight w:val="448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</w:t>
            </w:r>
          </w:p>
        </w:tc>
        <w:tc>
          <w:tcPr>
            <w:tcW w:w="5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sz w:val="24"/>
              </w:rPr>
              <w:t>Базы данных. Поиск данных в готовой базе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</w:tr>
      <w:tr w:rsidR="0066576B" w:rsidRPr="0066576B" w:rsidTr="00606375">
        <w:trPr>
          <w:trHeight w:val="442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12</w:t>
            </w:r>
          </w:p>
        </w:tc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2</w:t>
            </w:r>
          </w:p>
        </w:tc>
        <w:tc>
          <w:tcPr>
            <w:tcW w:w="5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sz w:val="24"/>
              </w:rPr>
              <w:t>Базы данных. Создание записей в базе данных.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</w:tr>
      <w:tr w:rsidR="0066576B" w:rsidRPr="0066576B" w:rsidTr="008D3613">
        <w:trPr>
          <w:trHeight w:val="445"/>
        </w:trPr>
        <w:tc>
          <w:tcPr>
            <w:tcW w:w="996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b/>
                <w:bCs/>
                <w:sz w:val="24"/>
              </w:rPr>
              <w:t xml:space="preserve">«Проектирование и моделирование» </w:t>
            </w:r>
          </w:p>
        </w:tc>
      </w:tr>
      <w:tr w:rsidR="0066576B" w:rsidRPr="0066576B" w:rsidTr="008D3613">
        <w:trPr>
          <w:trHeight w:val="401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13</w:t>
            </w:r>
          </w:p>
        </w:tc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</w:t>
            </w:r>
          </w:p>
        </w:tc>
        <w:tc>
          <w:tcPr>
            <w:tcW w:w="5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sz w:val="24"/>
              </w:rPr>
              <w:t>Понятие графа.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</w:tr>
      <w:tr w:rsidR="0066576B" w:rsidRPr="0066576B" w:rsidTr="008D3613">
        <w:trPr>
          <w:trHeight w:val="471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lastRenderedPageBreak/>
              <w:t>14</w:t>
            </w:r>
          </w:p>
        </w:tc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2</w:t>
            </w:r>
          </w:p>
        </w:tc>
        <w:tc>
          <w:tcPr>
            <w:tcW w:w="5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sz w:val="24"/>
              </w:rPr>
              <w:t>Матрица смежности.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</w:tr>
      <w:tr w:rsidR="0066576B" w:rsidRPr="0066576B" w:rsidTr="008D3613">
        <w:trPr>
          <w:trHeight w:val="399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15</w:t>
            </w:r>
          </w:p>
        </w:tc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3</w:t>
            </w:r>
          </w:p>
        </w:tc>
        <w:tc>
          <w:tcPr>
            <w:tcW w:w="5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sz w:val="24"/>
              </w:rPr>
              <w:t>Поиск кратчайшего пути.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</w:tr>
      <w:tr w:rsidR="0066576B" w:rsidRPr="0066576B" w:rsidTr="00606375">
        <w:trPr>
          <w:trHeight w:val="397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b/>
                <w:bCs/>
                <w:sz w:val="24"/>
              </w:rPr>
            </w:pPr>
          </w:p>
        </w:tc>
        <w:tc>
          <w:tcPr>
            <w:tcW w:w="900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b/>
                <w:bCs/>
                <w:sz w:val="24"/>
              </w:rPr>
              <w:t xml:space="preserve">«Математические инструменты, электронные таблицы» </w:t>
            </w:r>
          </w:p>
        </w:tc>
      </w:tr>
      <w:tr w:rsidR="0066576B" w:rsidRPr="0066576B" w:rsidTr="00606375">
        <w:trPr>
          <w:trHeight w:val="399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16</w:t>
            </w:r>
          </w:p>
        </w:tc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</w:t>
            </w:r>
          </w:p>
        </w:tc>
        <w:tc>
          <w:tcPr>
            <w:tcW w:w="5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sz w:val="24"/>
              </w:rPr>
              <w:t xml:space="preserve">Таблица как средство моделирования.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</w:tr>
      <w:tr w:rsidR="0066576B" w:rsidRPr="0066576B" w:rsidTr="00606375">
        <w:trPr>
          <w:trHeight w:val="732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17</w:t>
            </w:r>
          </w:p>
        </w:tc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2</w:t>
            </w:r>
          </w:p>
        </w:tc>
        <w:tc>
          <w:tcPr>
            <w:tcW w:w="5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sz w:val="24"/>
              </w:rPr>
              <w:t>Ввод математических формул и вычисления по ним.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</w:tr>
      <w:tr w:rsidR="0066576B" w:rsidRPr="0066576B" w:rsidTr="00606375">
        <w:trPr>
          <w:trHeight w:val="602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18</w:t>
            </w:r>
          </w:p>
        </w:tc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3</w:t>
            </w:r>
          </w:p>
        </w:tc>
        <w:tc>
          <w:tcPr>
            <w:tcW w:w="5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sz w:val="24"/>
              </w:rPr>
              <w:t>Ввод математических формул и вычисления по ним.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</w:tr>
      <w:tr w:rsidR="0066576B" w:rsidRPr="0066576B" w:rsidTr="008D3613">
        <w:trPr>
          <w:trHeight w:val="507"/>
        </w:trPr>
        <w:tc>
          <w:tcPr>
            <w:tcW w:w="996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b/>
                <w:bCs/>
                <w:sz w:val="24"/>
              </w:rPr>
              <w:t>«Организация информационной среды, поиск информации»</w:t>
            </w:r>
          </w:p>
        </w:tc>
      </w:tr>
      <w:tr w:rsidR="0066576B" w:rsidRPr="0066576B" w:rsidTr="008D3613">
        <w:trPr>
          <w:trHeight w:val="449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19</w:t>
            </w:r>
          </w:p>
        </w:tc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</w:t>
            </w:r>
          </w:p>
        </w:tc>
        <w:tc>
          <w:tcPr>
            <w:tcW w:w="5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sz w:val="24"/>
              </w:rPr>
              <w:t>Поиск информации в документах.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</w:tr>
      <w:tr w:rsidR="0066576B" w:rsidRPr="0066576B" w:rsidTr="00606375">
        <w:trPr>
          <w:trHeight w:val="293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20</w:t>
            </w:r>
          </w:p>
        </w:tc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2</w:t>
            </w:r>
          </w:p>
        </w:tc>
        <w:tc>
          <w:tcPr>
            <w:tcW w:w="5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sz w:val="24"/>
              </w:rPr>
              <w:t>Понятие маски. Работа с масками в ОС Windows</w:t>
            </w:r>
            <w:r w:rsidR="00EA1229" w:rsidRPr="0066576B">
              <w:rPr>
                <w:sz w:val="24"/>
              </w:rPr>
              <w:t xml:space="preserve"> и </w:t>
            </w:r>
            <w:r w:rsidR="00EA1229" w:rsidRPr="0066576B">
              <w:rPr>
                <w:sz w:val="24"/>
                <w:lang w:val="en-US"/>
              </w:rPr>
              <w:t>Linux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</w:tr>
      <w:tr w:rsidR="0066576B" w:rsidRPr="0066576B" w:rsidTr="008D3613">
        <w:trPr>
          <w:trHeight w:val="447"/>
        </w:trPr>
        <w:tc>
          <w:tcPr>
            <w:tcW w:w="996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b/>
                <w:bCs/>
                <w:sz w:val="24"/>
              </w:rPr>
              <w:t>«Алгоритмизация и программирование»</w:t>
            </w:r>
          </w:p>
        </w:tc>
      </w:tr>
      <w:tr w:rsidR="0066576B" w:rsidRPr="0066576B" w:rsidTr="008D3613">
        <w:trPr>
          <w:trHeight w:val="365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21</w:t>
            </w:r>
          </w:p>
        </w:tc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2</w:t>
            </w:r>
          </w:p>
        </w:tc>
        <w:tc>
          <w:tcPr>
            <w:tcW w:w="5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sz w:val="24"/>
              </w:rPr>
              <w:t>Решение задач.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</w:tr>
      <w:tr w:rsidR="0066576B" w:rsidRPr="0066576B" w:rsidTr="008D3613">
        <w:trPr>
          <w:trHeight w:val="448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22</w:t>
            </w:r>
          </w:p>
        </w:tc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3</w:t>
            </w:r>
          </w:p>
        </w:tc>
        <w:tc>
          <w:tcPr>
            <w:tcW w:w="5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sz w:val="24"/>
              </w:rPr>
              <w:t>Решение задач.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</w:tr>
      <w:tr w:rsidR="0066576B" w:rsidRPr="0066576B" w:rsidTr="008D3613">
        <w:trPr>
          <w:trHeight w:val="375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23</w:t>
            </w:r>
          </w:p>
        </w:tc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4</w:t>
            </w:r>
          </w:p>
        </w:tc>
        <w:tc>
          <w:tcPr>
            <w:tcW w:w="5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sz w:val="24"/>
              </w:rPr>
              <w:t>Решение задач.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</w:tr>
      <w:tr w:rsidR="0066576B" w:rsidRPr="0066576B" w:rsidTr="00606375">
        <w:trPr>
          <w:trHeight w:val="607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24</w:t>
            </w:r>
          </w:p>
        </w:tc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5</w:t>
            </w:r>
          </w:p>
        </w:tc>
        <w:tc>
          <w:tcPr>
            <w:tcW w:w="5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sz w:val="24"/>
              </w:rPr>
              <w:t>Среда программирования Кумир. Исполнители. СКИ.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</w:tr>
      <w:tr w:rsidR="0066576B" w:rsidRPr="0066576B" w:rsidTr="00606375">
        <w:trPr>
          <w:trHeight w:val="582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25</w:t>
            </w:r>
          </w:p>
        </w:tc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6</w:t>
            </w:r>
          </w:p>
        </w:tc>
        <w:tc>
          <w:tcPr>
            <w:tcW w:w="5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sz w:val="24"/>
              </w:rPr>
              <w:t>Решение задач практической части экзамена. Работа с исполнителем Робот.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</w:tr>
      <w:tr w:rsidR="0066576B" w:rsidRPr="0066576B" w:rsidTr="008D3613">
        <w:trPr>
          <w:trHeight w:val="399"/>
        </w:trPr>
        <w:tc>
          <w:tcPr>
            <w:tcW w:w="996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b/>
                <w:bCs/>
                <w:sz w:val="24"/>
              </w:rPr>
              <w:t>«Телекоммуникационные технологии» </w:t>
            </w:r>
          </w:p>
        </w:tc>
      </w:tr>
      <w:tr w:rsidR="0066576B" w:rsidRPr="0066576B" w:rsidTr="00606375">
        <w:trPr>
          <w:trHeight w:val="560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26</w:t>
            </w:r>
          </w:p>
        </w:tc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</w:t>
            </w:r>
          </w:p>
        </w:tc>
        <w:tc>
          <w:tcPr>
            <w:tcW w:w="5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sz w:val="24"/>
              </w:rPr>
              <w:t>Технология адресации и поиска информации в Интернете.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</w:tr>
      <w:tr w:rsidR="0066576B" w:rsidRPr="0066576B" w:rsidTr="00606375">
        <w:trPr>
          <w:trHeight w:val="489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27</w:t>
            </w:r>
          </w:p>
        </w:tc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2</w:t>
            </w:r>
          </w:p>
        </w:tc>
        <w:tc>
          <w:tcPr>
            <w:tcW w:w="5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sz w:val="24"/>
              </w:rPr>
              <w:t>Осуществление поиска информации в Интернете.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</w:tr>
      <w:tr w:rsidR="0066576B" w:rsidRPr="0066576B" w:rsidTr="00606375">
        <w:trPr>
          <w:trHeight w:val="417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28</w:t>
            </w:r>
          </w:p>
        </w:tc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3</w:t>
            </w:r>
          </w:p>
        </w:tc>
        <w:tc>
          <w:tcPr>
            <w:tcW w:w="5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sz w:val="24"/>
              </w:rPr>
              <w:t>Круги Эйлера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</w:tr>
      <w:tr w:rsidR="0066576B" w:rsidRPr="0066576B" w:rsidTr="00606375">
        <w:trPr>
          <w:trHeight w:val="349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01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b/>
                <w:bCs/>
                <w:sz w:val="24"/>
              </w:rPr>
              <w:t>Итоговый контроль</w:t>
            </w:r>
          </w:p>
        </w:tc>
      </w:tr>
      <w:tr w:rsidR="0066576B" w:rsidRPr="0066576B" w:rsidTr="00606375">
        <w:trPr>
          <w:trHeight w:val="368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29</w:t>
            </w:r>
          </w:p>
        </w:tc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</w:t>
            </w:r>
          </w:p>
        </w:tc>
        <w:tc>
          <w:tcPr>
            <w:tcW w:w="5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sz w:val="24"/>
              </w:rPr>
              <w:t xml:space="preserve">Пробное тестирование на образцах бланков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</w:tr>
      <w:tr w:rsidR="0066576B" w:rsidRPr="0066576B" w:rsidTr="00606375">
        <w:trPr>
          <w:trHeight w:val="309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30</w:t>
            </w:r>
          </w:p>
        </w:tc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2</w:t>
            </w:r>
          </w:p>
        </w:tc>
        <w:tc>
          <w:tcPr>
            <w:tcW w:w="5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sz w:val="24"/>
              </w:rPr>
              <w:t>Пробное тестирование на образцах бланков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</w:tr>
      <w:tr w:rsidR="0066576B" w:rsidRPr="0066576B" w:rsidTr="00606375">
        <w:trPr>
          <w:trHeight w:val="265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31</w:t>
            </w:r>
          </w:p>
        </w:tc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3</w:t>
            </w:r>
          </w:p>
        </w:tc>
        <w:tc>
          <w:tcPr>
            <w:tcW w:w="5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sz w:val="24"/>
              </w:rPr>
              <w:t>Пробное тестирование на образцах бланков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</w:tr>
      <w:tr w:rsidR="0066576B" w:rsidRPr="0066576B" w:rsidTr="00606375">
        <w:trPr>
          <w:trHeight w:val="505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33</w:t>
            </w:r>
          </w:p>
        </w:tc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4</w:t>
            </w:r>
          </w:p>
        </w:tc>
        <w:tc>
          <w:tcPr>
            <w:tcW w:w="5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sz w:val="24"/>
              </w:rPr>
              <w:t>Пробное тестирование на образцах бланков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</w:tr>
      <w:tr w:rsidR="0066576B" w:rsidRPr="0066576B" w:rsidTr="00606375">
        <w:trPr>
          <w:trHeight w:val="446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33</w:t>
            </w:r>
          </w:p>
        </w:tc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5</w:t>
            </w:r>
          </w:p>
        </w:tc>
        <w:tc>
          <w:tcPr>
            <w:tcW w:w="5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sz w:val="24"/>
              </w:rPr>
              <w:t>Пробное тестирование на образцах бланков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</w:tr>
      <w:tr w:rsidR="0066576B" w:rsidRPr="0066576B" w:rsidTr="00606375">
        <w:trPr>
          <w:trHeight w:val="389"/>
        </w:trPr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34</w:t>
            </w:r>
          </w:p>
        </w:tc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6</w:t>
            </w:r>
          </w:p>
        </w:tc>
        <w:tc>
          <w:tcPr>
            <w:tcW w:w="53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rPr>
                <w:sz w:val="24"/>
              </w:rPr>
            </w:pPr>
            <w:r w:rsidRPr="0066576B">
              <w:rPr>
                <w:sz w:val="24"/>
              </w:rPr>
              <w:t>Пробное тестирование на образцах бланков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  <w:r w:rsidRPr="0066576B">
              <w:rPr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97EB4" w:rsidRPr="0066576B" w:rsidRDefault="00897EB4" w:rsidP="0066576B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</w:rPr>
            </w:pPr>
          </w:p>
        </w:tc>
      </w:tr>
    </w:tbl>
    <w:p w:rsidR="00897EB4" w:rsidRPr="0066576B" w:rsidRDefault="00897EB4" w:rsidP="0066576B">
      <w:pPr>
        <w:widowControl/>
        <w:shd w:val="clear" w:color="auto" w:fill="FFFFFF"/>
        <w:autoSpaceDE/>
        <w:autoSpaceDN/>
        <w:adjustRightInd/>
        <w:contextualSpacing/>
        <w:rPr>
          <w:sz w:val="24"/>
        </w:rPr>
      </w:pPr>
    </w:p>
    <w:p w:rsidR="0066576B" w:rsidRDefault="0066576B">
      <w:pPr>
        <w:widowControl/>
        <w:autoSpaceDE/>
        <w:autoSpaceDN/>
        <w:adjustRightInd/>
        <w:rPr>
          <w:b/>
          <w:bCs/>
          <w:sz w:val="24"/>
        </w:rPr>
      </w:pPr>
      <w:r>
        <w:rPr>
          <w:b/>
          <w:bCs/>
          <w:sz w:val="24"/>
        </w:rPr>
        <w:lastRenderedPageBreak/>
        <w:br w:type="page"/>
      </w:r>
    </w:p>
    <w:p w:rsidR="00897EB4" w:rsidRPr="0066576B" w:rsidRDefault="00897EB4" w:rsidP="0066576B">
      <w:pPr>
        <w:suppressAutoHyphens/>
        <w:contextualSpacing/>
        <w:jc w:val="center"/>
        <w:rPr>
          <w:b/>
          <w:bCs/>
          <w:sz w:val="24"/>
        </w:rPr>
      </w:pPr>
      <w:r w:rsidRPr="0066576B">
        <w:rPr>
          <w:b/>
          <w:bCs/>
          <w:sz w:val="24"/>
        </w:rPr>
        <w:lastRenderedPageBreak/>
        <w:t>Перечень средств ИКТ, необходимых для реализации программы</w:t>
      </w:r>
    </w:p>
    <w:p w:rsidR="00897EB4" w:rsidRPr="0066576B" w:rsidRDefault="00897EB4" w:rsidP="0066576B">
      <w:pPr>
        <w:contextualSpacing/>
        <w:rPr>
          <w:b/>
          <w:bCs/>
          <w:sz w:val="24"/>
        </w:rPr>
      </w:pPr>
      <w:r w:rsidRPr="0066576B">
        <w:rPr>
          <w:b/>
          <w:bCs/>
          <w:sz w:val="24"/>
        </w:rPr>
        <w:t>Аппаратные средства</w:t>
      </w:r>
    </w:p>
    <w:p w:rsidR="00897EB4" w:rsidRPr="0066576B" w:rsidRDefault="00897EB4" w:rsidP="0066576B">
      <w:pPr>
        <w:numPr>
          <w:ilvl w:val="0"/>
          <w:numId w:val="42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sz w:val="24"/>
        </w:rPr>
      </w:pPr>
      <w:r w:rsidRPr="0066576B">
        <w:rPr>
          <w:b/>
          <w:sz w:val="24"/>
        </w:rPr>
        <w:t>Персональный компьютер</w:t>
      </w:r>
      <w:r w:rsidRPr="0066576B">
        <w:rPr>
          <w:sz w:val="24"/>
        </w:rPr>
        <w:t xml:space="preserve"> – универсальное устройство обработки информации; ос</w:t>
      </w:r>
      <w:r w:rsidRPr="0066576B">
        <w:rPr>
          <w:sz w:val="24"/>
        </w:rPr>
        <w:softHyphen/>
        <w:t>новная конфигурация современного компьютера обеспечивает учащемуся муль</w:t>
      </w:r>
      <w:r w:rsidRPr="0066576B">
        <w:rPr>
          <w:sz w:val="24"/>
        </w:rPr>
        <w:softHyphen/>
        <w:t>тимедиа-возможности.</w:t>
      </w:r>
    </w:p>
    <w:p w:rsidR="00897EB4" w:rsidRPr="0066576B" w:rsidRDefault="00897EB4" w:rsidP="0066576B">
      <w:pPr>
        <w:numPr>
          <w:ilvl w:val="0"/>
          <w:numId w:val="42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sz w:val="24"/>
        </w:rPr>
      </w:pPr>
      <w:r w:rsidRPr="0066576B">
        <w:rPr>
          <w:b/>
          <w:sz w:val="24"/>
        </w:rPr>
        <w:t xml:space="preserve">Проектор, </w:t>
      </w:r>
      <w:r w:rsidRPr="0066576B">
        <w:rPr>
          <w:sz w:val="24"/>
        </w:rPr>
        <w:t>подсоединяемый к компьютеру (видеомагнитофону);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897EB4" w:rsidRPr="0066576B" w:rsidRDefault="00897EB4" w:rsidP="0066576B">
      <w:pPr>
        <w:numPr>
          <w:ilvl w:val="0"/>
          <w:numId w:val="42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sz w:val="24"/>
        </w:rPr>
      </w:pPr>
      <w:r w:rsidRPr="0066576B">
        <w:rPr>
          <w:b/>
          <w:sz w:val="24"/>
        </w:rPr>
        <w:t xml:space="preserve">Интерактивная доска </w:t>
      </w:r>
      <w:r w:rsidRPr="0066576B">
        <w:rPr>
          <w:sz w:val="24"/>
        </w:rPr>
        <w:t>– повышает уровень наглядности в работе учителя и уче</w:t>
      </w:r>
      <w:r w:rsidRPr="0066576B">
        <w:rPr>
          <w:sz w:val="24"/>
        </w:rPr>
        <w:softHyphen/>
        <w:t>ника; качественно изменяет методику ведения отдельных уроков.</w:t>
      </w:r>
    </w:p>
    <w:p w:rsidR="00897EB4" w:rsidRPr="0066576B" w:rsidRDefault="00897EB4" w:rsidP="0066576B">
      <w:pPr>
        <w:numPr>
          <w:ilvl w:val="0"/>
          <w:numId w:val="42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sz w:val="24"/>
        </w:rPr>
      </w:pPr>
      <w:r w:rsidRPr="0066576B">
        <w:rPr>
          <w:b/>
          <w:sz w:val="24"/>
        </w:rPr>
        <w:t>Принтер</w:t>
      </w:r>
      <w:r w:rsidRPr="0066576B">
        <w:rPr>
          <w:sz w:val="24"/>
        </w:rPr>
        <w:t xml:space="preserve"> – позволяет фиксировать информацию на бумаге.</w:t>
      </w:r>
    </w:p>
    <w:p w:rsidR="00897EB4" w:rsidRPr="0066576B" w:rsidRDefault="00897EB4" w:rsidP="0066576B">
      <w:pPr>
        <w:numPr>
          <w:ilvl w:val="0"/>
          <w:numId w:val="42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sz w:val="24"/>
        </w:rPr>
      </w:pPr>
      <w:r w:rsidRPr="0066576B">
        <w:rPr>
          <w:b/>
          <w:sz w:val="24"/>
        </w:rPr>
        <w:t xml:space="preserve">Телекоммуникационный блок, устройства, обеспечивающие подключение к сети </w:t>
      </w:r>
      <w:r w:rsidRPr="0066576B">
        <w:rPr>
          <w:sz w:val="24"/>
        </w:rPr>
        <w:t>– обеспечивает работу локальной сети, даёт доступ к российским и мировым информационным ресурсам, позволяет вести электронную переписку.</w:t>
      </w:r>
    </w:p>
    <w:p w:rsidR="00897EB4" w:rsidRPr="0066576B" w:rsidRDefault="00897EB4" w:rsidP="0066576B">
      <w:pPr>
        <w:numPr>
          <w:ilvl w:val="0"/>
          <w:numId w:val="42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sz w:val="24"/>
        </w:rPr>
      </w:pPr>
      <w:r w:rsidRPr="0066576B">
        <w:rPr>
          <w:b/>
          <w:sz w:val="24"/>
        </w:rPr>
        <w:t>Устройства вывода звуковой информации</w:t>
      </w:r>
      <w:r w:rsidRPr="0066576B">
        <w:rPr>
          <w:sz w:val="24"/>
        </w:rPr>
        <w:t xml:space="preserve"> – аудиоколонки и наушники для инди</w:t>
      </w:r>
      <w:r w:rsidRPr="0066576B">
        <w:rPr>
          <w:sz w:val="24"/>
        </w:rPr>
        <w:softHyphen/>
        <w:t>видуальной работы со звуковой информацией, громкоговорители для озвучи</w:t>
      </w:r>
      <w:r w:rsidRPr="0066576B">
        <w:rPr>
          <w:sz w:val="24"/>
        </w:rPr>
        <w:softHyphen/>
        <w:t>вания всего класса.</w:t>
      </w:r>
    </w:p>
    <w:p w:rsidR="00897EB4" w:rsidRPr="0066576B" w:rsidRDefault="00897EB4" w:rsidP="0066576B">
      <w:pPr>
        <w:numPr>
          <w:ilvl w:val="0"/>
          <w:numId w:val="42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sz w:val="24"/>
        </w:rPr>
      </w:pPr>
      <w:r w:rsidRPr="0066576B">
        <w:rPr>
          <w:b/>
          <w:sz w:val="24"/>
        </w:rPr>
        <w:t>Устройства для ручного ввода текстовой информации и манипулирования эк</w:t>
      </w:r>
      <w:r w:rsidRPr="0066576B">
        <w:rPr>
          <w:b/>
          <w:sz w:val="24"/>
        </w:rPr>
        <w:softHyphen/>
        <w:t xml:space="preserve">ранными объектами – </w:t>
      </w:r>
      <w:r w:rsidRPr="0066576B">
        <w:rPr>
          <w:sz w:val="24"/>
        </w:rPr>
        <w:t xml:space="preserve">клавиатура и мышь. </w:t>
      </w:r>
    </w:p>
    <w:p w:rsidR="00897EB4" w:rsidRPr="0066576B" w:rsidRDefault="00897EB4" w:rsidP="0066576B">
      <w:pPr>
        <w:tabs>
          <w:tab w:val="num" w:pos="284"/>
        </w:tabs>
        <w:suppressAutoHyphens/>
        <w:ind w:left="284" w:hanging="284"/>
        <w:contextualSpacing/>
        <w:jc w:val="center"/>
        <w:rPr>
          <w:b/>
          <w:bCs/>
          <w:sz w:val="24"/>
        </w:rPr>
      </w:pPr>
      <w:r w:rsidRPr="0066576B">
        <w:rPr>
          <w:b/>
          <w:bCs/>
          <w:sz w:val="24"/>
        </w:rPr>
        <w:t>Программные средства</w:t>
      </w:r>
    </w:p>
    <w:p w:rsidR="00897EB4" w:rsidRPr="0066576B" w:rsidRDefault="00897EB4" w:rsidP="0066576B">
      <w:pPr>
        <w:numPr>
          <w:ilvl w:val="0"/>
          <w:numId w:val="42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sz w:val="24"/>
        </w:rPr>
      </w:pPr>
      <w:r w:rsidRPr="0066576B">
        <w:rPr>
          <w:sz w:val="24"/>
        </w:rPr>
        <w:t>Операционная система.</w:t>
      </w:r>
    </w:p>
    <w:p w:rsidR="00897EB4" w:rsidRPr="0066576B" w:rsidRDefault="00897EB4" w:rsidP="0066576B">
      <w:pPr>
        <w:numPr>
          <w:ilvl w:val="0"/>
          <w:numId w:val="42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sz w:val="24"/>
        </w:rPr>
      </w:pPr>
      <w:r w:rsidRPr="0066576B">
        <w:rPr>
          <w:sz w:val="24"/>
        </w:rPr>
        <w:t>Файловый менеджер.</w:t>
      </w:r>
    </w:p>
    <w:p w:rsidR="00897EB4" w:rsidRPr="0066576B" w:rsidRDefault="00897EB4" w:rsidP="0066576B">
      <w:pPr>
        <w:numPr>
          <w:ilvl w:val="0"/>
          <w:numId w:val="42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sz w:val="24"/>
        </w:rPr>
      </w:pPr>
      <w:r w:rsidRPr="0066576B">
        <w:rPr>
          <w:sz w:val="24"/>
        </w:rPr>
        <w:t>Антивирусная программа.</w:t>
      </w:r>
    </w:p>
    <w:p w:rsidR="00897EB4" w:rsidRPr="0066576B" w:rsidRDefault="00897EB4" w:rsidP="0066576B">
      <w:pPr>
        <w:numPr>
          <w:ilvl w:val="0"/>
          <w:numId w:val="42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sz w:val="24"/>
        </w:rPr>
      </w:pPr>
      <w:r w:rsidRPr="0066576B">
        <w:rPr>
          <w:sz w:val="24"/>
        </w:rPr>
        <w:t>Программа-архиватор.</w:t>
      </w:r>
    </w:p>
    <w:p w:rsidR="00897EB4" w:rsidRPr="0066576B" w:rsidRDefault="00897EB4" w:rsidP="0066576B">
      <w:pPr>
        <w:numPr>
          <w:ilvl w:val="0"/>
          <w:numId w:val="42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sz w:val="24"/>
        </w:rPr>
      </w:pPr>
      <w:r w:rsidRPr="0066576B">
        <w:rPr>
          <w:sz w:val="24"/>
        </w:rPr>
        <w:t>Текстовый редактор, растровый и векторный графические редакторы.</w:t>
      </w:r>
    </w:p>
    <w:p w:rsidR="00897EB4" w:rsidRPr="0066576B" w:rsidRDefault="00897EB4" w:rsidP="0066576B">
      <w:pPr>
        <w:numPr>
          <w:ilvl w:val="0"/>
          <w:numId w:val="42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sz w:val="24"/>
        </w:rPr>
      </w:pPr>
      <w:r w:rsidRPr="0066576B">
        <w:rPr>
          <w:sz w:val="24"/>
        </w:rPr>
        <w:t>Программа разработки презентаций.</w:t>
      </w:r>
    </w:p>
    <w:p w:rsidR="00897EB4" w:rsidRPr="0066576B" w:rsidRDefault="00897EB4" w:rsidP="0066576B">
      <w:pPr>
        <w:numPr>
          <w:ilvl w:val="0"/>
          <w:numId w:val="42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sz w:val="24"/>
        </w:rPr>
      </w:pPr>
      <w:r w:rsidRPr="0066576B">
        <w:rPr>
          <w:sz w:val="24"/>
        </w:rPr>
        <w:t>Браузер.</w:t>
      </w:r>
    </w:p>
    <w:p w:rsidR="00897EB4" w:rsidRPr="0066576B" w:rsidRDefault="00897EB4" w:rsidP="0066576B">
      <w:pPr>
        <w:tabs>
          <w:tab w:val="num" w:pos="284"/>
        </w:tabs>
        <w:ind w:left="284" w:hanging="284"/>
        <w:contextualSpacing/>
        <w:jc w:val="center"/>
        <w:rPr>
          <w:b/>
          <w:sz w:val="24"/>
        </w:rPr>
      </w:pPr>
      <w:r w:rsidRPr="0066576B">
        <w:rPr>
          <w:b/>
          <w:sz w:val="24"/>
        </w:rPr>
        <w:t>Перечень учебно-методического обеспечения</w:t>
      </w:r>
    </w:p>
    <w:p w:rsidR="00897EB4" w:rsidRPr="0066576B" w:rsidRDefault="00897EB4" w:rsidP="0066576B">
      <w:pPr>
        <w:tabs>
          <w:tab w:val="num" w:pos="284"/>
        </w:tabs>
        <w:ind w:left="284" w:hanging="284"/>
        <w:contextualSpacing/>
        <w:jc w:val="both"/>
        <w:rPr>
          <w:sz w:val="24"/>
        </w:rPr>
      </w:pPr>
      <w:r w:rsidRPr="0066576B">
        <w:rPr>
          <w:sz w:val="24"/>
        </w:rPr>
        <w:t xml:space="preserve">Требования к материально-техническому обеспечению образовательного процесса главным образом зависят от выбора школой варианта изучения курса – компьютерного или </w:t>
      </w:r>
      <w:proofErr w:type="spellStart"/>
      <w:r w:rsidRPr="0066576B">
        <w:rPr>
          <w:sz w:val="24"/>
        </w:rPr>
        <w:t>бескомпьютерного</w:t>
      </w:r>
      <w:proofErr w:type="spellEnd"/>
      <w:r w:rsidRPr="0066576B">
        <w:rPr>
          <w:sz w:val="24"/>
        </w:rPr>
        <w:t xml:space="preserve">. При </w:t>
      </w:r>
      <w:proofErr w:type="spellStart"/>
      <w:r w:rsidRPr="0066576B">
        <w:rPr>
          <w:sz w:val="24"/>
        </w:rPr>
        <w:t>бескомпьютерном</w:t>
      </w:r>
      <w:proofErr w:type="spellEnd"/>
      <w:r w:rsidRPr="0066576B">
        <w:rPr>
          <w:sz w:val="24"/>
        </w:rPr>
        <w:t xml:space="preserve"> варианте изучения курса достаточно выполнения следующих требований:</w:t>
      </w:r>
    </w:p>
    <w:p w:rsidR="00897EB4" w:rsidRPr="0066576B" w:rsidRDefault="00897EB4" w:rsidP="0066576B">
      <w:pPr>
        <w:widowControl/>
        <w:numPr>
          <w:ilvl w:val="0"/>
          <w:numId w:val="40"/>
        </w:numPr>
        <w:tabs>
          <w:tab w:val="clear" w:pos="1080"/>
          <w:tab w:val="num" w:pos="284"/>
          <w:tab w:val="num" w:pos="900"/>
        </w:tabs>
        <w:autoSpaceDE/>
        <w:autoSpaceDN/>
        <w:adjustRightInd/>
        <w:ind w:left="284" w:hanging="284"/>
        <w:contextualSpacing/>
        <w:jc w:val="both"/>
        <w:rPr>
          <w:sz w:val="24"/>
        </w:rPr>
      </w:pPr>
      <w:r w:rsidRPr="0066576B">
        <w:rPr>
          <w:sz w:val="24"/>
        </w:rPr>
        <w:t>Каждый ученик должен быть обеспечен полным набором бумажных пособий по курсу: учебником;</w:t>
      </w:r>
    </w:p>
    <w:p w:rsidR="00897EB4" w:rsidRPr="0066576B" w:rsidRDefault="00897EB4" w:rsidP="0066576B">
      <w:pPr>
        <w:widowControl/>
        <w:numPr>
          <w:ilvl w:val="0"/>
          <w:numId w:val="40"/>
        </w:numPr>
        <w:tabs>
          <w:tab w:val="clear" w:pos="1080"/>
          <w:tab w:val="num" w:pos="284"/>
          <w:tab w:val="num" w:pos="900"/>
        </w:tabs>
        <w:autoSpaceDE/>
        <w:autoSpaceDN/>
        <w:adjustRightInd/>
        <w:ind w:left="284" w:hanging="284"/>
        <w:contextualSpacing/>
        <w:jc w:val="both"/>
        <w:rPr>
          <w:sz w:val="24"/>
        </w:rPr>
      </w:pPr>
      <w:r w:rsidRPr="0066576B">
        <w:rPr>
          <w:sz w:val="24"/>
        </w:rPr>
        <w:t>Каждый ученик должен быть обеспечен учебным местом (за партой), за которым ему удобно выполнять основные учебные действия: читать, писать, рисовать, вырезать, наклеивать.</w:t>
      </w:r>
    </w:p>
    <w:p w:rsidR="00897EB4" w:rsidRPr="0066576B" w:rsidRDefault="00897EB4" w:rsidP="0066576B">
      <w:pPr>
        <w:widowControl/>
        <w:numPr>
          <w:ilvl w:val="0"/>
          <w:numId w:val="40"/>
        </w:numPr>
        <w:tabs>
          <w:tab w:val="clear" w:pos="1080"/>
          <w:tab w:val="num" w:pos="284"/>
          <w:tab w:val="num" w:pos="900"/>
        </w:tabs>
        <w:autoSpaceDE/>
        <w:autoSpaceDN/>
        <w:adjustRightInd/>
        <w:ind w:left="284" w:hanging="284"/>
        <w:contextualSpacing/>
        <w:jc w:val="both"/>
        <w:rPr>
          <w:sz w:val="24"/>
        </w:rPr>
      </w:pPr>
      <w:r w:rsidRPr="0066576B">
        <w:rPr>
          <w:sz w:val="24"/>
        </w:rPr>
        <w:t>Учебный класс должен быть укомплектован так, чтобы во время проектной деятельности учащимся было удобно перемещаться по классу, пересаживаться, собираться в группы и проч.</w:t>
      </w:r>
    </w:p>
    <w:p w:rsidR="00897EB4" w:rsidRPr="0066576B" w:rsidRDefault="00897EB4" w:rsidP="0066576B">
      <w:pPr>
        <w:tabs>
          <w:tab w:val="num" w:pos="284"/>
        </w:tabs>
        <w:ind w:left="284" w:hanging="284"/>
        <w:contextualSpacing/>
        <w:jc w:val="both"/>
        <w:rPr>
          <w:sz w:val="24"/>
        </w:rPr>
      </w:pPr>
      <w:r w:rsidRPr="0066576B">
        <w:rPr>
          <w:sz w:val="24"/>
        </w:rPr>
        <w:t>Каждый учащийся на уроке должен иметь при себе стандартный набор письменных принадлежностей, а также набор фломастеров или карандашей 6 цветов, ножницы и клей.</w:t>
      </w:r>
    </w:p>
    <w:p w:rsidR="00897EB4" w:rsidRPr="0066576B" w:rsidRDefault="00897EB4" w:rsidP="0066576B">
      <w:pPr>
        <w:tabs>
          <w:tab w:val="num" w:pos="284"/>
        </w:tabs>
        <w:ind w:left="284" w:hanging="284"/>
        <w:contextualSpacing/>
        <w:jc w:val="both"/>
        <w:rPr>
          <w:sz w:val="24"/>
        </w:rPr>
      </w:pPr>
      <w:r w:rsidRPr="0066576B">
        <w:rPr>
          <w:sz w:val="24"/>
        </w:rPr>
        <w:t>При выборе компьютерного варианта изучения курса, кроме перечисленных выше должны выполняться следующие требования:</w:t>
      </w:r>
    </w:p>
    <w:p w:rsidR="00897EB4" w:rsidRPr="0066576B" w:rsidRDefault="00897EB4" w:rsidP="0066576B">
      <w:pPr>
        <w:widowControl/>
        <w:numPr>
          <w:ilvl w:val="0"/>
          <w:numId w:val="41"/>
        </w:numPr>
        <w:tabs>
          <w:tab w:val="num" w:pos="284"/>
          <w:tab w:val="num" w:pos="900"/>
        </w:tabs>
        <w:autoSpaceDE/>
        <w:autoSpaceDN/>
        <w:adjustRightInd/>
        <w:ind w:left="284" w:hanging="284"/>
        <w:contextualSpacing/>
        <w:jc w:val="both"/>
        <w:rPr>
          <w:sz w:val="24"/>
        </w:rPr>
      </w:pPr>
      <w:r w:rsidRPr="0066576B">
        <w:rPr>
          <w:sz w:val="24"/>
        </w:rPr>
        <w:t xml:space="preserve">Каждый ученик на каждом уроке кроме учебного места должен быть обеспечен компьютерным рабочим местом, специально оборудованным для ученика начальной школы. </w:t>
      </w:r>
    </w:p>
    <w:p w:rsidR="00897EB4" w:rsidRPr="0066576B" w:rsidRDefault="00897EB4" w:rsidP="0066576B">
      <w:pPr>
        <w:widowControl/>
        <w:numPr>
          <w:ilvl w:val="0"/>
          <w:numId w:val="41"/>
        </w:numPr>
        <w:tabs>
          <w:tab w:val="num" w:pos="284"/>
          <w:tab w:val="num" w:pos="900"/>
        </w:tabs>
        <w:autoSpaceDE/>
        <w:autoSpaceDN/>
        <w:adjustRightInd/>
        <w:ind w:left="284" w:hanging="284"/>
        <w:contextualSpacing/>
        <w:jc w:val="both"/>
        <w:rPr>
          <w:sz w:val="24"/>
        </w:rPr>
      </w:pPr>
      <w:r w:rsidRPr="0066576B">
        <w:rPr>
          <w:sz w:val="24"/>
        </w:rPr>
        <w:t xml:space="preserve">Учитель должен иметь на уроке компьютерное рабочее место. </w:t>
      </w:r>
    </w:p>
    <w:p w:rsidR="00897EB4" w:rsidRPr="0066576B" w:rsidRDefault="00897EB4" w:rsidP="0066576B">
      <w:pPr>
        <w:widowControl/>
        <w:numPr>
          <w:ilvl w:val="0"/>
          <w:numId w:val="41"/>
        </w:numPr>
        <w:tabs>
          <w:tab w:val="num" w:pos="284"/>
          <w:tab w:val="num" w:pos="900"/>
        </w:tabs>
        <w:autoSpaceDE/>
        <w:autoSpaceDN/>
        <w:adjustRightInd/>
        <w:ind w:left="284" w:hanging="284"/>
        <w:contextualSpacing/>
        <w:jc w:val="both"/>
        <w:rPr>
          <w:sz w:val="24"/>
        </w:rPr>
      </w:pPr>
      <w:r w:rsidRPr="0066576B">
        <w:rPr>
          <w:sz w:val="24"/>
        </w:rPr>
        <w:t xml:space="preserve">На сервере школы должно быть выделено дисковое пространство для разворачивания </w:t>
      </w:r>
      <w:proofErr w:type="spellStart"/>
      <w:r w:rsidRPr="0066576B">
        <w:rPr>
          <w:sz w:val="24"/>
        </w:rPr>
        <w:t>внутришкольного</w:t>
      </w:r>
      <w:proofErr w:type="spellEnd"/>
      <w:r w:rsidRPr="0066576B">
        <w:rPr>
          <w:sz w:val="24"/>
        </w:rPr>
        <w:t xml:space="preserve"> сайта и хранения работ учащихся.</w:t>
      </w:r>
    </w:p>
    <w:p w:rsidR="00897EB4" w:rsidRPr="0066576B" w:rsidRDefault="00897EB4" w:rsidP="0066576B">
      <w:pPr>
        <w:widowControl/>
        <w:numPr>
          <w:ilvl w:val="0"/>
          <w:numId w:val="41"/>
        </w:numPr>
        <w:tabs>
          <w:tab w:val="num" w:pos="284"/>
          <w:tab w:val="num" w:pos="900"/>
        </w:tabs>
        <w:autoSpaceDE/>
        <w:autoSpaceDN/>
        <w:adjustRightInd/>
        <w:ind w:left="284" w:hanging="284"/>
        <w:contextualSpacing/>
        <w:jc w:val="both"/>
        <w:rPr>
          <w:sz w:val="24"/>
        </w:rPr>
      </w:pPr>
      <w:r w:rsidRPr="0066576B">
        <w:rPr>
          <w:sz w:val="24"/>
        </w:rPr>
        <w:t xml:space="preserve">Каждое компьютерное рабочее место должно быть в обязательном порядке оборудовано компьютером под управлением ОС </w:t>
      </w:r>
      <w:r w:rsidRPr="0066576B">
        <w:rPr>
          <w:sz w:val="24"/>
          <w:lang w:val="en-US"/>
        </w:rPr>
        <w:t>Linux</w:t>
      </w:r>
      <w:r w:rsidRPr="0066576B">
        <w:rPr>
          <w:sz w:val="24"/>
        </w:rPr>
        <w:t xml:space="preserve">, </w:t>
      </w:r>
      <w:proofErr w:type="gramStart"/>
      <w:r w:rsidRPr="0066576B">
        <w:rPr>
          <w:sz w:val="24"/>
          <w:lang w:val="en-US"/>
        </w:rPr>
        <w:t>Windows</w:t>
      </w:r>
      <w:r w:rsidRPr="0066576B">
        <w:rPr>
          <w:sz w:val="24"/>
        </w:rPr>
        <w:t>,  М</w:t>
      </w:r>
      <w:proofErr w:type="gramEnd"/>
      <w:r w:rsidRPr="0066576B">
        <w:rPr>
          <w:sz w:val="24"/>
          <w:lang w:val="en-US"/>
        </w:rPr>
        <w:t>ac</w:t>
      </w:r>
      <w:r w:rsidRPr="0066576B">
        <w:rPr>
          <w:sz w:val="24"/>
        </w:rPr>
        <w:t xml:space="preserve"> О</w:t>
      </w:r>
      <w:r w:rsidRPr="0066576B">
        <w:rPr>
          <w:sz w:val="24"/>
          <w:lang w:val="en-US"/>
        </w:rPr>
        <w:t>S</w:t>
      </w:r>
      <w:r w:rsidRPr="0066576B">
        <w:rPr>
          <w:sz w:val="24"/>
        </w:rPr>
        <w:t xml:space="preserve"> Х. </w:t>
      </w:r>
    </w:p>
    <w:p w:rsidR="00897EB4" w:rsidRPr="0066576B" w:rsidRDefault="00897EB4" w:rsidP="0066576B">
      <w:pPr>
        <w:widowControl/>
        <w:numPr>
          <w:ilvl w:val="0"/>
          <w:numId w:val="41"/>
        </w:numPr>
        <w:tabs>
          <w:tab w:val="num" w:pos="284"/>
          <w:tab w:val="num" w:pos="900"/>
        </w:tabs>
        <w:autoSpaceDE/>
        <w:autoSpaceDN/>
        <w:adjustRightInd/>
        <w:ind w:left="284" w:hanging="284"/>
        <w:contextualSpacing/>
        <w:jc w:val="both"/>
        <w:rPr>
          <w:sz w:val="24"/>
        </w:rPr>
      </w:pPr>
      <w:r w:rsidRPr="0066576B">
        <w:rPr>
          <w:sz w:val="24"/>
        </w:rPr>
        <w:t xml:space="preserve">В набор программного обеспечения каждого компьютера должны в обязательном порядке входить стандартный набор программ для работы: с текстами (например, </w:t>
      </w:r>
      <w:r w:rsidRPr="0066576B">
        <w:rPr>
          <w:sz w:val="24"/>
          <w:lang w:val="en-US"/>
        </w:rPr>
        <w:t>Word</w:t>
      </w:r>
      <w:r w:rsidRPr="0066576B">
        <w:rPr>
          <w:sz w:val="24"/>
        </w:rPr>
        <w:t xml:space="preserve"> или </w:t>
      </w:r>
      <w:r w:rsidRPr="0066576B">
        <w:rPr>
          <w:sz w:val="24"/>
          <w:lang w:val="en-US"/>
        </w:rPr>
        <w:t>OpenOffice</w:t>
      </w:r>
      <w:r w:rsidRPr="0066576B">
        <w:rPr>
          <w:sz w:val="24"/>
        </w:rPr>
        <w:t xml:space="preserve">, </w:t>
      </w:r>
      <w:proofErr w:type="spellStart"/>
      <w:r w:rsidRPr="0066576B">
        <w:rPr>
          <w:sz w:val="24"/>
          <w:lang w:val="en-US"/>
        </w:rPr>
        <w:t>LibreOffice</w:t>
      </w:r>
      <w:proofErr w:type="spellEnd"/>
      <w:r w:rsidRPr="0066576B">
        <w:rPr>
          <w:sz w:val="24"/>
        </w:rPr>
        <w:t xml:space="preserve"> и </w:t>
      </w:r>
      <w:proofErr w:type="spellStart"/>
      <w:r w:rsidRPr="0066576B">
        <w:rPr>
          <w:sz w:val="24"/>
        </w:rPr>
        <w:t>др</w:t>
      </w:r>
      <w:proofErr w:type="spellEnd"/>
      <w:r w:rsidRPr="0066576B">
        <w:rPr>
          <w:sz w:val="24"/>
        </w:rPr>
        <w:t xml:space="preserve">), с растровой графикой (например, </w:t>
      </w:r>
      <w:r w:rsidRPr="0066576B">
        <w:rPr>
          <w:sz w:val="24"/>
          <w:lang w:val="en-US"/>
        </w:rPr>
        <w:t>Paint</w:t>
      </w:r>
      <w:r w:rsidRPr="0066576B">
        <w:rPr>
          <w:sz w:val="24"/>
        </w:rPr>
        <w:t xml:space="preserve"> или </w:t>
      </w:r>
      <w:r w:rsidRPr="0066576B">
        <w:rPr>
          <w:sz w:val="24"/>
          <w:lang w:val="en-US"/>
        </w:rPr>
        <w:t>Color</w:t>
      </w:r>
      <w:r w:rsidRPr="0066576B">
        <w:rPr>
          <w:sz w:val="24"/>
        </w:rPr>
        <w:t xml:space="preserve"> </w:t>
      </w:r>
      <w:r w:rsidRPr="0066576B">
        <w:rPr>
          <w:sz w:val="24"/>
          <w:lang w:val="en-US"/>
        </w:rPr>
        <w:t>Paint</w:t>
      </w:r>
      <w:r w:rsidRPr="0066576B">
        <w:rPr>
          <w:sz w:val="24"/>
        </w:rPr>
        <w:t xml:space="preserve">), с презентациями (например, </w:t>
      </w:r>
      <w:r w:rsidRPr="0066576B">
        <w:rPr>
          <w:sz w:val="24"/>
          <w:lang w:val="en-US"/>
        </w:rPr>
        <w:t>PowerPoint</w:t>
      </w:r>
      <w:r w:rsidRPr="0066576B">
        <w:rPr>
          <w:sz w:val="24"/>
        </w:rPr>
        <w:t xml:space="preserve"> или </w:t>
      </w:r>
      <w:proofErr w:type="spellStart"/>
      <w:r w:rsidRPr="0066576B">
        <w:rPr>
          <w:sz w:val="24"/>
          <w:lang w:val="en-US"/>
        </w:rPr>
        <w:t>LibreOffice</w:t>
      </w:r>
      <w:proofErr w:type="spellEnd"/>
      <w:r w:rsidRPr="0066576B">
        <w:rPr>
          <w:sz w:val="24"/>
        </w:rPr>
        <w:t xml:space="preserve"> </w:t>
      </w:r>
      <w:r w:rsidRPr="0066576B">
        <w:rPr>
          <w:sz w:val="24"/>
          <w:lang w:val="en-US"/>
        </w:rPr>
        <w:t>Impress</w:t>
      </w:r>
      <w:r w:rsidRPr="0066576B">
        <w:rPr>
          <w:sz w:val="24"/>
        </w:rPr>
        <w:t>).</w:t>
      </w:r>
    </w:p>
    <w:p w:rsidR="00897EB4" w:rsidRPr="0066576B" w:rsidRDefault="00897EB4" w:rsidP="0066576B">
      <w:pPr>
        <w:widowControl/>
        <w:numPr>
          <w:ilvl w:val="0"/>
          <w:numId w:val="41"/>
        </w:numPr>
        <w:tabs>
          <w:tab w:val="num" w:pos="284"/>
          <w:tab w:val="num" w:pos="900"/>
        </w:tabs>
        <w:autoSpaceDE/>
        <w:autoSpaceDN/>
        <w:adjustRightInd/>
        <w:ind w:left="284" w:hanging="284"/>
        <w:contextualSpacing/>
        <w:jc w:val="both"/>
        <w:rPr>
          <w:sz w:val="24"/>
        </w:rPr>
      </w:pPr>
      <w:r w:rsidRPr="0066576B">
        <w:rPr>
          <w:sz w:val="24"/>
        </w:rPr>
        <w:lastRenderedPageBreak/>
        <w:t xml:space="preserve">Очень важно, чтобы на каждом ученическом компьютере был установлен шрифт </w:t>
      </w:r>
      <w:proofErr w:type="spellStart"/>
      <w:r w:rsidRPr="0066576B">
        <w:rPr>
          <w:sz w:val="24"/>
        </w:rPr>
        <w:t>Pragmatica</w:t>
      </w:r>
      <w:proofErr w:type="spellEnd"/>
      <w:r w:rsidRPr="0066576B">
        <w:rPr>
          <w:sz w:val="24"/>
        </w:rPr>
        <w:t xml:space="preserve"> (без засечек) (утвержденный </w:t>
      </w:r>
      <w:proofErr w:type="spellStart"/>
      <w:r w:rsidRPr="0066576B">
        <w:rPr>
          <w:sz w:val="24"/>
        </w:rPr>
        <w:t>СанПинами</w:t>
      </w:r>
      <w:proofErr w:type="spellEnd"/>
      <w:r w:rsidRPr="0066576B">
        <w:rPr>
          <w:sz w:val="24"/>
        </w:rPr>
        <w:t xml:space="preserve"> для использования в печатных изданиях для начальной школы).</w:t>
      </w:r>
    </w:p>
    <w:p w:rsidR="00897EB4" w:rsidRPr="0066576B" w:rsidRDefault="00897EB4" w:rsidP="0066576B">
      <w:pPr>
        <w:widowControl/>
        <w:numPr>
          <w:ilvl w:val="0"/>
          <w:numId w:val="41"/>
        </w:numPr>
        <w:tabs>
          <w:tab w:val="num" w:pos="284"/>
          <w:tab w:val="num" w:pos="900"/>
        </w:tabs>
        <w:autoSpaceDE/>
        <w:autoSpaceDN/>
        <w:adjustRightInd/>
        <w:ind w:left="284" w:hanging="284"/>
        <w:contextualSpacing/>
        <w:jc w:val="both"/>
        <w:rPr>
          <w:sz w:val="24"/>
        </w:rPr>
      </w:pPr>
      <w:r w:rsidRPr="0066576B">
        <w:rPr>
          <w:sz w:val="24"/>
        </w:rPr>
        <w:t xml:space="preserve">Все компьютеры класса должны быть включены в локальную </w:t>
      </w:r>
      <w:proofErr w:type="gramStart"/>
      <w:r w:rsidRPr="0066576B">
        <w:rPr>
          <w:sz w:val="24"/>
        </w:rPr>
        <w:t>сеть  и</w:t>
      </w:r>
      <w:proofErr w:type="gramEnd"/>
      <w:r w:rsidRPr="0066576B">
        <w:rPr>
          <w:sz w:val="24"/>
        </w:rPr>
        <w:t xml:space="preserve"> иметь (локальный) доступ к серверу, на котором развернут сайт курса. </w:t>
      </w:r>
    </w:p>
    <w:p w:rsidR="00897EB4" w:rsidRPr="0066576B" w:rsidRDefault="00897EB4" w:rsidP="0066576B">
      <w:pPr>
        <w:widowControl/>
        <w:numPr>
          <w:ilvl w:val="0"/>
          <w:numId w:val="41"/>
        </w:numPr>
        <w:tabs>
          <w:tab w:val="num" w:pos="284"/>
          <w:tab w:val="num" w:pos="900"/>
        </w:tabs>
        <w:autoSpaceDE/>
        <w:autoSpaceDN/>
        <w:adjustRightInd/>
        <w:ind w:left="284" w:hanging="284"/>
        <w:contextualSpacing/>
        <w:jc w:val="both"/>
        <w:rPr>
          <w:sz w:val="24"/>
        </w:rPr>
      </w:pPr>
      <w:r w:rsidRPr="0066576B">
        <w:rPr>
          <w:sz w:val="24"/>
        </w:rPr>
        <w:t>В учебном классе по возможности должен находиться цветной принтер и сканер, присоединенные к локальной сети.</w:t>
      </w:r>
    </w:p>
    <w:p w:rsidR="00897EB4" w:rsidRPr="0066576B" w:rsidRDefault="00897EB4" w:rsidP="0066576B">
      <w:pPr>
        <w:widowControl/>
        <w:numPr>
          <w:ilvl w:val="0"/>
          <w:numId w:val="41"/>
        </w:numPr>
        <w:tabs>
          <w:tab w:val="num" w:pos="284"/>
          <w:tab w:val="num" w:pos="900"/>
        </w:tabs>
        <w:autoSpaceDE/>
        <w:autoSpaceDN/>
        <w:adjustRightInd/>
        <w:ind w:left="284" w:hanging="284"/>
        <w:contextualSpacing/>
        <w:jc w:val="both"/>
        <w:rPr>
          <w:sz w:val="24"/>
        </w:rPr>
      </w:pPr>
      <w:r w:rsidRPr="0066576B">
        <w:rPr>
          <w:sz w:val="24"/>
        </w:rPr>
        <w:t xml:space="preserve">Учебный класс должен быть оборудован мультимедийным проектором и </w:t>
      </w:r>
      <w:proofErr w:type="gramStart"/>
      <w:r w:rsidRPr="0066576B">
        <w:rPr>
          <w:sz w:val="24"/>
        </w:rPr>
        <w:t>экраном</w:t>
      </w:r>
      <w:proofErr w:type="gramEnd"/>
      <w:r w:rsidRPr="0066576B">
        <w:rPr>
          <w:sz w:val="24"/>
        </w:rPr>
        <w:t xml:space="preserve"> и возможностью проводить демонстрации напрямую с учительского компьютера на экран.</w:t>
      </w:r>
    </w:p>
    <w:p w:rsidR="00897EB4" w:rsidRPr="0066576B" w:rsidRDefault="00897EB4" w:rsidP="0066576B">
      <w:pPr>
        <w:tabs>
          <w:tab w:val="num" w:pos="284"/>
        </w:tabs>
        <w:ind w:left="284" w:hanging="284"/>
        <w:contextualSpacing/>
        <w:jc w:val="center"/>
        <w:rPr>
          <w:b/>
          <w:sz w:val="24"/>
        </w:rPr>
      </w:pPr>
    </w:p>
    <w:p w:rsidR="00897EB4" w:rsidRPr="0066576B" w:rsidRDefault="00897EB4" w:rsidP="0066576B">
      <w:pPr>
        <w:widowControl/>
        <w:autoSpaceDE/>
        <w:autoSpaceDN/>
        <w:adjustRightInd/>
        <w:contextualSpacing/>
        <w:jc w:val="center"/>
        <w:rPr>
          <w:b/>
          <w:sz w:val="24"/>
        </w:rPr>
      </w:pPr>
      <w:r w:rsidRPr="0066576B">
        <w:rPr>
          <w:b/>
          <w:sz w:val="24"/>
          <w:shd w:val="clear" w:color="auto" w:fill="FFFFFF"/>
        </w:rPr>
        <w:t>Список использованной литературы</w:t>
      </w:r>
    </w:p>
    <w:p w:rsidR="00897EB4" w:rsidRPr="0066576B" w:rsidRDefault="00897EB4" w:rsidP="0066576B">
      <w:pPr>
        <w:widowControl/>
        <w:shd w:val="clear" w:color="auto" w:fill="FFFFFF"/>
        <w:autoSpaceDE/>
        <w:autoSpaceDN/>
        <w:adjustRightInd/>
        <w:contextualSpacing/>
        <w:jc w:val="both"/>
        <w:rPr>
          <w:sz w:val="24"/>
        </w:rPr>
      </w:pPr>
      <w:r w:rsidRPr="0066576B">
        <w:rPr>
          <w:sz w:val="24"/>
        </w:rPr>
        <w:t xml:space="preserve">1. Сайт «Решу ОГЭ» https://inf-oge.sdamgia.ru </w:t>
      </w:r>
    </w:p>
    <w:p w:rsidR="00C14BCC" w:rsidRDefault="00897EB4" w:rsidP="0066576B">
      <w:pPr>
        <w:widowControl/>
        <w:shd w:val="clear" w:color="auto" w:fill="FFFFFF"/>
        <w:autoSpaceDE/>
        <w:autoSpaceDN/>
        <w:adjustRightInd/>
        <w:contextualSpacing/>
        <w:jc w:val="both"/>
        <w:rPr>
          <w:sz w:val="24"/>
        </w:rPr>
      </w:pPr>
      <w:r w:rsidRPr="0066576B">
        <w:rPr>
          <w:sz w:val="24"/>
        </w:rPr>
        <w:t xml:space="preserve">2. Сайт Федерального института педагогических измерений http://www.fipi.ru </w:t>
      </w:r>
    </w:p>
    <w:p w:rsidR="00897EB4" w:rsidRPr="0066576B" w:rsidRDefault="00897EB4" w:rsidP="0066576B">
      <w:pPr>
        <w:widowControl/>
        <w:shd w:val="clear" w:color="auto" w:fill="FFFFFF"/>
        <w:autoSpaceDE/>
        <w:autoSpaceDN/>
        <w:adjustRightInd/>
        <w:contextualSpacing/>
        <w:jc w:val="both"/>
        <w:rPr>
          <w:sz w:val="24"/>
        </w:rPr>
      </w:pPr>
      <w:r w:rsidRPr="0066576B">
        <w:rPr>
          <w:sz w:val="24"/>
        </w:rPr>
        <w:t>3. Зорина Е.М. ОГЭ 2019</w:t>
      </w:r>
      <w:r w:rsidR="0066576B">
        <w:rPr>
          <w:sz w:val="24"/>
        </w:rPr>
        <w:t xml:space="preserve"> - 2023</w:t>
      </w:r>
      <w:r w:rsidRPr="0066576B">
        <w:rPr>
          <w:sz w:val="24"/>
        </w:rPr>
        <w:t xml:space="preserve">. Информатика: тематические тренировочные задания. </w:t>
      </w:r>
      <w:proofErr w:type="gramStart"/>
      <w:r w:rsidRPr="0066576B">
        <w:rPr>
          <w:sz w:val="24"/>
        </w:rPr>
        <w:t>Москва :</w:t>
      </w:r>
      <w:proofErr w:type="gramEnd"/>
      <w:r w:rsidRPr="0066576B">
        <w:rPr>
          <w:sz w:val="24"/>
        </w:rPr>
        <w:t xml:space="preserve"> </w:t>
      </w:r>
      <w:proofErr w:type="spellStart"/>
      <w:r w:rsidRPr="0066576B">
        <w:rPr>
          <w:sz w:val="24"/>
        </w:rPr>
        <w:t>Эксмо</w:t>
      </w:r>
      <w:proofErr w:type="spellEnd"/>
      <w:r w:rsidRPr="0066576B">
        <w:rPr>
          <w:sz w:val="24"/>
        </w:rPr>
        <w:t>, 2018.</w:t>
      </w:r>
    </w:p>
    <w:p w:rsidR="00897EB4" w:rsidRPr="0066576B" w:rsidRDefault="00897EB4" w:rsidP="0066576B">
      <w:pPr>
        <w:widowControl/>
        <w:shd w:val="clear" w:color="auto" w:fill="FFFFFF"/>
        <w:autoSpaceDE/>
        <w:autoSpaceDN/>
        <w:adjustRightInd/>
        <w:contextualSpacing/>
        <w:jc w:val="both"/>
        <w:rPr>
          <w:sz w:val="24"/>
        </w:rPr>
      </w:pPr>
      <w:r w:rsidRPr="0066576B">
        <w:rPr>
          <w:sz w:val="24"/>
        </w:rPr>
        <w:t xml:space="preserve"> 4. </w:t>
      </w:r>
      <w:proofErr w:type="spellStart"/>
      <w:r w:rsidRPr="0066576B">
        <w:rPr>
          <w:sz w:val="24"/>
        </w:rPr>
        <w:t>Босова</w:t>
      </w:r>
      <w:proofErr w:type="spellEnd"/>
      <w:r w:rsidRPr="0066576B">
        <w:rPr>
          <w:sz w:val="24"/>
        </w:rPr>
        <w:t>, Л.Л. Информатика: Учебник для 7 класса. М.: БИНОМ. Лаборатория знаний, 201</w:t>
      </w:r>
      <w:r w:rsidR="0066576B">
        <w:rPr>
          <w:sz w:val="24"/>
        </w:rPr>
        <w:t>9</w:t>
      </w:r>
      <w:r w:rsidRPr="0066576B">
        <w:rPr>
          <w:sz w:val="24"/>
        </w:rPr>
        <w:t>.</w:t>
      </w:r>
    </w:p>
    <w:p w:rsidR="00897EB4" w:rsidRPr="0066576B" w:rsidRDefault="00897EB4" w:rsidP="0066576B">
      <w:pPr>
        <w:widowControl/>
        <w:shd w:val="clear" w:color="auto" w:fill="FFFFFF"/>
        <w:autoSpaceDE/>
        <w:autoSpaceDN/>
        <w:adjustRightInd/>
        <w:contextualSpacing/>
        <w:jc w:val="both"/>
        <w:rPr>
          <w:sz w:val="24"/>
        </w:rPr>
      </w:pPr>
      <w:r w:rsidRPr="0066576B">
        <w:rPr>
          <w:sz w:val="24"/>
        </w:rPr>
        <w:t xml:space="preserve"> 5. </w:t>
      </w:r>
      <w:proofErr w:type="spellStart"/>
      <w:r w:rsidRPr="0066576B">
        <w:rPr>
          <w:sz w:val="24"/>
        </w:rPr>
        <w:t>Босова</w:t>
      </w:r>
      <w:proofErr w:type="spellEnd"/>
      <w:r w:rsidRPr="0066576B">
        <w:rPr>
          <w:sz w:val="24"/>
        </w:rPr>
        <w:t>, Л.Л. Информатика: Учебник для 8 класса. М.: БИНОМ. Лаборатория знаний, 201</w:t>
      </w:r>
      <w:r w:rsidR="0066576B">
        <w:rPr>
          <w:sz w:val="24"/>
        </w:rPr>
        <w:t>9</w:t>
      </w:r>
      <w:r w:rsidRPr="0066576B">
        <w:rPr>
          <w:sz w:val="24"/>
        </w:rPr>
        <w:t>.</w:t>
      </w:r>
    </w:p>
    <w:p w:rsidR="00897EB4" w:rsidRPr="0066576B" w:rsidRDefault="00897EB4" w:rsidP="0066576B">
      <w:pPr>
        <w:widowControl/>
        <w:shd w:val="clear" w:color="auto" w:fill="FFFFFF"/>
        <w:autoSpaceDE/>
        <w:autoSpaceDN/>
        <w:adjustRightInd/>
        <w:contextualSpacing/>
        <w:jc w:val="both"/>
        <w:rPr>
          <w:sz w:val="24"/>
        </w:rPr>
      </w:pPr>
      <w:r w:rsidRPr="0066576B">
        <w:rPr>
          <w:sz w:val="24"/>
        </w:rPr>
        <w:t xml:space="preserve"> 6. </w:t>
      </w:r>
      <w:proofErr w:type="spellStart"/>
      <w:r w:rsidRPr="0066576B">
        <w:rPr>
          <w:sz w:val="24"/>
        </w:rPr>
        <w:t>Босова</w:t>
      </w:r>
      <w:proofErr w:type="spellEnd"/>
      <w:r w:rsidRPr="0066576B">
        <w:rPr>
          <w:sz w:val="24"/>
        </w:rPr>
        <w:t>, Л.Л. Информатика: Учебник для 9 класса. М.: БИНОМ. Лаборатория знаний, 201</w:t>
      </w:r>
      <w:r w:rsidR="0066576B">
        <w:rPr>
          <w:sz w:val="24"/>
        </w:rPr>
        <w:t>9</w:t>
      </w:r>
      <w:r w:rsidRPr="0066576B">
        <w:rPr>
          <w:sz w:val="24"/>
        </w:rPr>
        <w:t>.</w:t>
      </w:r>
    </w:p>
    <w:p w:rsidR="00897EB4" w:rsidRPr="0066576B" w:rsidRDefault="00897EB4" w:rsidP="0066576B">
      <w:pPr>
        <w:widowControl/>
        <w:shd w:val="clear" w:color="auto" w:fill="FFFFFF"/>
        <w:autoSpaceDE/>
        <w:autoSpaceDN/>
        <w:adjustRightInd/>
        <w:contextualSpacing/>
        <w:jc w:val="both"/>
        <w:rPr>
          <w:sz w:val="24"/>
        </w:rPr>
      </w:pPr>
      <w:r w:rsidRPr="0066576B">
        <w:rPr>
          <w:sz w:val="24"/>
        </w:rPr>
        <w:t xml:space="preserve"> 7. </w:t>
      </w:r>
      <w:proofErr w:type="spellStart"/>
      <w:r w:rsidRPr="0066576B">
        <w:rPr>
          <w:sz w:val="24"/>
        </w:rPr>
        <w:t>Босова</w:t>
      </w:r>
      <w:proofErr w:type="spellEnd"/>
      <w:r w:rsidRPr="0066576B">
        <w:rPr>
          <w:sz w:val="24"/>
        </w:rPr>
        <w:t xml:space="preserve"> Л.Л. Преподавание курса информатики 7-9 классы: методическое пособие для учителя</w:t>
      </w:r>
    </w:p>
    <w:p w:rsidR="00897EB4" w:rsidRPr="0066576B" w:rsidRDefault="00897EB4" w:rsidP="0066576B">
      <w:pPr>
        <w:widowControl/>
        <w:shd w:val="clear" w:color="auto" w:fill="FFFFFF"/>
        <w:autoSpaceDE/>
        <w:autoSpaceDN/>
        <w:adjustRightInd/>
        <w:contextualSpacing/>
        <w:jc w:val="both"/>
        <w:rPr>
          <w:sz w:val="24"/>
        </w:rPr>
      </w:pPr>
      <w:r w:rsidRPr="0066576B">
        <w:rPr>
          <w:sz w:val="24"/>
        </w:rPr>
        <w:t>8. «Информатика. Подготовка к ГИА в 20</w:t>
      </w:r>
      <w:r w:rsidR="0066576B">
        <w:rPr>
          <w:sz w:val="24"/>
        </w:rPr>
        <w:t>19 - 2023</w:t>
      </w:r>
      <w:r w:rsidRPr="0066576B">
        <w:rPr>
          <w:sz w:val="24"/>
        </w:rPr>
        <w:t xml:space="preserve"> году. Диагности</w:t>
      </w:r>
      <w:r w:rsidR="0066576B">
        <w:rPr>
          <w:sz w:val="24"/>
        </w:rPr>
        <w:t>ческие работы.»: М., Изд. МЦНМО</w:t>
      </w:r>
    </w:p>
    <w:p w:rsidR="00897EB4" w:rsidRPr="0066576B" w:rsidRDefault="00897EB4" w:rsidP="0066576B">
      <w:pPr>
        <w:widowControl/>
        <w:shd w:val="clear" w:color="auto" w:fill="FFFFFF"/>
        <w:autoSpaceDE/>
        <w:autoSpaceDN/>
        <w:adjustRightInd/>
        <w:contextualSpacing/>
        <w:jc w:val="both"/>
        <w:rPr>
          <w:sz w:val="24"/>
        </w:rPr>
      </w:pPr>
      <w:r w:rsidRPr="0066576B">
        <w:rPr>
          <w:sz w:val="24"/>
        </w:rPr>
        <w:t>9. Зорина Е.М., Зорин М.В. «Тематические тренировочные задания. ГИА 2013. Информатика.», М: Изд. «Национальное образование», 2013</w:t>
      </w:r>
    </w:p>
    <w:p w:rsidR="00897EB4" w:rsidRPr="0066576B" w:rsidRDefault="00897EB4" w:rsidP="0066576B">
      <w:pPr>
        <w:widowControl/>
        <w:shd w:val="clear" w:color="auto" w:fill="FFFFFF"/>
        <w:autoSpaceDE/>
        <w:autoSpaceDN/>
        <w:adjustRightInd/>
        <w:contextualSpacing/>
        <w:jc w:val="both"/>
        <w:rPr>
          <w:sz w:val="24"/>
        </w:rPr>
      </w:pPr>
      <w:r w:rsidRPr="0066576B">
        <w:rPr>
          <w:sz w:val="24"/>
        </w:rPr>
        <w:t>10. Кириенко Д.П., Осипов П.О., Чернов А.В. «ГИА-201</w:t>
      </w:r>
      <w:r w:rsidR="0066576B">
        <w:rPr>
          <w:sz w:val="24"/>
        </w:rPr>
        <w:t>9</w:t>
      </w:r>
      <w:r w:rsidRPr="0066576B">
        <w:rPr>
          <w:sz w:val="24"/>
        </w:rPr>
        <w:t>. Информатика. 9кл. Тренировочные варианты экза</w:t>
      </w:r>
      <w:r w:rsidR="0066576B">
        <w:rPr>
          <w:sz w:val="24"/>
        </w:rPr>
        <w:t xml:space="preserve">менационных работ». М: </w:t>
      </w:r>
      <w:proofErr w:type="spellStart"/>
      <w:r w:rsidR="0066576B">
        <w:rPr>
          <w:sz w:val="24"/>
        </w:rPr>
        <w:t>Астрель</w:t>
      </w:r>
      <w:proofErr w:type="spellEnd"/>
      <w:r w:rsidR="0066576B">
        <w:rPr>
          <w:sz w:val="24"/>
        </w:rPr>
        <w:t>.</w:t>
      </w:r>
    </w:p>
    <w:p w:rsidR="00897EB4" w:rsidRPr="0066576B" w:rsidRDefault="00897EB4" w:rsidP="0066576B">
      <w:pPr>
        <w:widowControl/>
        <w:shd w:val="clear" w:color="auto" w:fill="FFFFFF"/>
        <w:autoSpaceDE/>
        <w:autoSpaceDN/>
        <w:adjustRightInd/>
        <w:contextualSpacing/>
        <w:jc w:val="both"/>
        <w:rPr>
          <w:sz w:val="24"/>
        </w:rPr>
      </w:pPr>
      <w:r w:rsidRPr="0066576B">
        <w:rPr>
          <w:sz w:val="24"/>
        </w:rPr>
        <w:t>11. Кириенко Д.П., Осипов П.О., Чернов А.В. "ГИА-201</w:t>
      </w:r>
      <w:r w:rsidR="0066576B">
        <w:rPr>
          <w:sz w:val="24"/>
        </w:rPr>
        <w:t>9</w:t>
      </w:r>
      <w:r w:rsidRPr="0066576B">
        <w:rPr>
          <w:sz w:val="24"/>
        </w:rPr>
        <w:t xml:space="preserve">. Информатика. 9кл. Тренировочные варианты экзаменационных работ". М: </w:t>
      </w:r>
      <w:proofErr w:type="spellStart"/>
      <w:r w:rsidRPr="0066576B">
        <w:rPr>
          <w:sz w:val="24"/>
        </w:rPr>
        <w:t>Астрель</w:t>
      </w:r>
      <w:proofErr w:type="spellEnd"/>
      <w:r w:rsidR="0066576B">
        <w:rPr>
          <w:sz w:val="24"/>
        </w:rPr>
        <w:t>.</w:t>
      </w:r>
    </w:p>
    <w:p w:rsidR="0066576B" w:rsidRDefault="00897EB4" w:rsidP="0066576B">
      <w:pPr>
        <w:widowControl/>
        <w:shd w:val="clear" w:color="auto" w:fill="FFFFFF"/>
        <w:autoSpaceDE/>
        <w:autoSpaceDN/>
        <w:adjustRightInd/>
        <w:contextualSpacing/>
        <w:jc w:val="both"/>
        <w:rPr>
          <w:sz w:val="24"/>
        </w:rPr>
      </w:pPr>
      <w:r w:rsidRPr="0066576B">
        <w:rPr>
          <w:sz w:val="24"/>
        </w:rPr>
        <w:t>12. Крылов С.С., Чуркина Т.Е. "ГИА-201</w:t>
      </w:r>
      <w:r w:rsidR="0066576B">
        <w:rPr>
          <w:sz w:val="24"/>
        </w:rPr>
        <w:t>9 - 2023</w:t>
      </w:r>
      <w:r w:rsidRPr="0066576B">
        <w:rPr>
          <w:sz w:val="24"/>
        </w:rPr>
        <w:t>. Информатика и ИКТ. Типовые экзаменационные варианты: 10 вариантов.". М: Изд. "Национальное образование</w:t>
      </w:r>
    </w:p>
    <w:p w:rsidR="00897EB4" w:rsidRDefault="00897EB4" w:rsidP="0066576B">
      <w:pPr>
        <w:widowControl/>
        <w:shd w:val="clear" w:color="auto" w:fill="FFFFFF"/>
        <w:autoSpaceDE/>
        <w:autoSpaceDN/>
        <w:adjustRightInd/>
        <w:contextualSpacing/>
        <w:jc w:val="both"/>
        <w:rPr>
          <w:sz w:val="24"/>
        </w:rPr>
      </w:pPr>
      <w:r w:rsidRPr="0066576B">
        <w:rPr>
          <w:sz w:val="24"/>
        </w:rPr>
        <w:t>13.Самылкина Н.Н. и др. Готовимся к ГИА по информатике. Элективный курс: учебное пособие. – М.: БИНОМ. Лаборатория знаний, 2008. – 298 с.</w:t>
      </w:r>
      <w:bookmarkEnd w:id="0"/>
    </w:p>
    <w:p w:rsidR="0066576B" w:rsidRPr="0066576B" w:rsidRDefault="0066576B" w:rsidP="0066576B">
      <w:pPr>
        <w:widowControl/>
        <w:shd w:val="clear" w:color="auto" w:fill="FFFFFF"/>
        <w:autoSpaceDE/>
        <w:autoSpaceDN/>
        <w:adjustRightInd/>
        <w:contextualSpacing/>
        <w:jc w:val="both"/>
        <w:rPr>
          <w:sz w:val="24"/>
        </w:rPr>
      </w:pPr>
      <w:r>
        <w:rPr>
          <w:sz w:val="24"/>
        </w:rPr>
        <w:t>14.Диагностические работы по информатике ОГЭ 2019 – 2022 (</w:t>
      </w:r>
      <w:hyperlink r:id="rId7" w:history="1">
        <w:proofErr w:type="spellStart"/>
        <w:r w:rsidRPr="0066576B">
          <w:rPr>
            <w:rStyle w:val="aff5"/>
            <w:sz w:val="24"/>
            <w:lang w:val="en-US"/>
          </w:rPr>
          <w:t>statgrad</w:t>
        </w:r>
        <w:proofErr w:type="spellEnd"/>
        <w:r w:rsidRPr="0066576B">
          <w:rPr>
            <w:rStyle w:val="aff5"/>
            <w:sz w:val="24"/>
          </w:rPr>
          <w:t>.</w:t>
        </w:r>
        <w:r w:rsidRPr="0066576B">
          <w:rPr>
            <w:rStyle w:val="aff5"/>
            <w:sz w:val="24"/>
            <w:lang w:val="en-US"/>
          </w:rPr>
          <w:t>org</w:t>
        </w:r>
      </w:hyperlink>
      <w:r w:rsidRPr="0066576B">
        <w:rPr>
          <w:sz w:val="24"/>
        </w:rPr>
        <w:t>)</w:t>
      </w:r>
    </w:p>
    <w:sectPr w:rsidR="0066576B" w:rsidRPr="0066576B" w:rsidSect="00683DFB">
      <w:footerReference w:type="even" r:id="rId8"/>
      <w:footerReference w:type="default" r:id="rId9"/>
      <w:pgSz w:w="11907" w:h="16839" w:code="9"/>
      <w:pgMar w:top="851" w:right="567" w:bottom="851" w:left="1418" w:header="720" w:footer="720" w:gutter="0"/>
      <w:cols w:space="6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04B" w:rsidRDefault="0073204B" w:rsidP="00C90859">
      <w:r>
        <w:separator/>
      </w:r>
    </w:p>
  </w:endnote>
  <w:endnote w:type="continuationSeparator" w:id="0">
    <w:p w:rsidR="0073204B" w:rsidRDefault="0073204B" w:rsidP="00C9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EB4" w:rsidRDefault="00897EB4" w:rsidP="00657008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97EB4" w:rsidRDefault="00897EB4" w:rsidP="00657008">
    <w:pPr>
      <w:pStyle w:val="af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EB4" w:rsidRDefault="00897EB4" w:rsidP="00FE7B25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04B" w:rsidRDefault="0073204B" w:rsidP="00C90859">
      <w:r>
        <w:separator/>
      </w:r>
    </w:p>
  </w:footnote>
  <w:footnote w:type="continuationSeparator" w:id="0">
    <w:p w:rsidR="0073204B" w:rsidRDefault="0073204B" w:rsidP="00C90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40A32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DA434E"/>
    <w:multiLevelType w:val="hybridMultilevel"/>
    <w:tmpl w:val="89FE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3291A"/>
    <w:multiLevelType w:val="hybridMultilevel"/>
    <w:tmpl w:val="23DE41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0B2EF0"/>
    <w:multiLevelType w:val="hybridMultilevel"/>
    <w:tmpl w:val="C908F4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A9601C"/>
    <w:multiLevelType w:val="hybridMultilevel"/>
    <w:tmpl w:val="9F2E2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65BCF"/>
    <w:multiLevelType w:val="hybridMultilevel"/>
    <w:tmpl w:val="6EC4A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6679B"/>
    <w:multiLevelType w:val="hybridMultilevel"/>
    <w:tmpl w:val="B58EA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A5F34"/>
    <w:multiLevelType w:val="hybridMultilevel"/>
    <w:tmpl w:val="3E1E8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C1748"/>
    <w:multiLevelType w:val="hybridMultilevel"/>
    <w:tmpl w:val="D3E22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537E6"/>
    <w:multiLevelType w:val="hybridMultilevel"/>
    <w:tmpl w:val="52503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9813BF"/>
    <w:multiLevelType w:val="hybridMultilevel"/>
    <w:tmpl w:val="8E6688A0"/>
    <w:lvl w:ilvl="0" w:tplc="A44A4FE8">
      <w:start w:val="1"/>
      <w:numFmt w:val="bullet"/>
      <w:lvlText w:val="-"/>
      <w:lvlJc w:val="left"/>
      <w:pPr>
        <w:tabs>
          <w:tab w:val="num" w:pos="794"/>
        </w:tabs>
        <w:ind w:left="794" w:hanging="340"/>
      </w:pPr>
      <w:rPr>
        <w:rFonts w:ascii="Courier New" w:hAnsi="Courier New" w:hint="default"/>
        <w:b/>
        <w:i w:val="0"/>
        <w:sz w:val="18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33920FE"/>
    <w:multiLevelType w:val="hybridMultilevel"/>
    <w:tmpl w:val="C6CE6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855C9D"/>
    <w:multiLevelType w:val="hybridMultilevel"/>
    <w:tmpl w:val="8AFA2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6461CC"/>
    <w:multiLevelType w:val="hybridMultilevel"/>
    <w:tmpl w:val="407C3290"/>
    <w:lvl w:ilvl="0" w:tplc="041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sz w:val="18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18B87D02"/>
    <w:multiLevelType w:val="hybridMultilevel"/>
    <w:tmpl w:val="383E26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0620BFA"/>
    <w:multiLevelType w:val="multilevel"/>
    <w:tmpl w:val="2F6A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1850D4"/>
    <w:multiLevelType w:val="hybridMultilevel"/>
    <w:tmpl w:val="27BCDE06"/>
    <w:lvl w:ilvl="0" w:tplc="E8BE5BB8">
      <w:start w:val="1"/>
      <w:numFmt w:val="decimal"/>
      <w:pStyle w:val="a"/>
      <w:lvlText w:val="%1."/>
      <w:lvlJc w:val="left"/>
      <w:pPr>
        <w:tabs>
          <w:tab w:val="num" w:pos="680"/>
        </w:tabs>
        <w:ind w:left="726" w:hanging="27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680"/>
        </w:tabs>
        <w:ind w:firstLine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53D417B"/>
    <w:multiLevelType w:val="hybridMultilevel"/>
    <w:tmpl w:val="E2600DCC"/>
    <w:lvl w:ilvl="0" w:tplc="3668904A">
      <w:start w:val="1"/>
      <w:numFmt w:val="bullet"/>
      <w:pStyle w:val="a0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  <w:b/>
        <w:i w:val="0"/>
        <w:sz w:val="18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FD95DC6"/>
    <w:multiLevelType w:val="hybridMultilevel"/>
    <w:tmpl w:val="7B9815A4"/>
    <w:lvl w:ilvl="0" w:tplc="CF744C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93A23E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E5008"/>
    <w:multiLevelType w:val="hybridMultilevel"/>
    <w:tmpl w:val="79CE3308"/>
    <w:lvl w:ilvl="0" w:tplc="A44A4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0454B"/>
    <w:multiLevelType w:val="hybridMultilevel"/>
    <w:tmpl w:val="BA12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9B22316"/>
    <w:multiLevelType w:val="hybridMultilevel"/>
    <w:tmpl w:val="5224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E3041"/>
    <w:multiLevelType w:val="hybridMultilevel"/>
    <w:tmpl w:val="B8145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8421B"/>
    <w:multiLevelType w:val="hybridMultilevel"/>
    <w:tmpl w:val="013A653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D1F1C2C"/>
    <w:multiLevelType w:val="hybridMultilevel"/>
    <w:tmpl w:val="E0386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F31F1"/>
    <w:multiLevelType w:val="hybridMultilevel"/>
    <w:tmpl w:val="63BE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D60FA"/>
    <w:multiLevelType w:val="multilevel"/>
    <w:tmpl w:val="5052E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1806DB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5DA00C16"/>
    <w:multiLevelType w:val="hybridMultilevel"/>
    <w:tmpl w:val="CE0651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E26DC4"/>
    <w:multiLevelType w:val="hybridMultilevel"/>
    <w:tmpl w:val="9F3400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EA6C0F"/>
    <w:multiLevelType w:val="hybridMultilevel"/>
    <w:tmpl w:val="CEFE7826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 w15:restartNumberingAfterBreak="0">
    <w:nsid w:val="65FE09C5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 w15:restartNumberingAfterBreak="0">
    <w:nsid w:val="6D9D606D"/>
    <w:multiLevelType w:val="hybridMultilevel"/>
    <w:tmpl w:val="EEDC2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64EED"/>
    <w:multiLevelType w:val="hybridMultilevel"/>
    <w:tmpl w:val="E6F61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3765047"/>
    <w:multiLevelType w:val="hybridMultilevel"/>
    <w:tmpl w:val="428ED2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323E93"/>
    <w:multiLevelType w:val="hybridMultilevel"/>
    <w:tmpl w:val="1D78EB8A"/>
    <w:lvl w:ilvl="0" w:tplc="04190001">
      <w:start w:val="1"/>
      <w:numFmt w:val="decimal"/>
      <w:pStyle w:val="a1"/>
      <w:lvlText w:val="%1."/>
      <w:lvlJc w:val="left"/>
      <w:pPr>
        <w:tabs>
          <w:tab w:val="num" w:pos="2126"/>
        </w:tabs>
        <w:ind w:left="2126" w:hanging="425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7037493"/>
    <w:multiLevelType w:val="multilevel"/>
    <w:tmpl w:val="14F4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F52002"/>
    <w:multiLevelType w:val="hybridMultilevel"/>
    <w:tmpl w:val="3FF03C96"/>
    <w:lvl w:ilvl="0" w:tplc="A44A4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8422E"/>
    <w:multiLevelType w:val="hybridMultilevel"/>
    <w:tmpl w:val="8EA6DEC2"/>
    <w:lvl w:ilvl="0" w:tplc="04190011">
      <w:start w:val="1"/>
      <w:numFmt w:val="decimal"/>
      <w:pStyle w:val="2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7"/>
  </w:num>
  <w:num w:numId="4">
    <w:abstractNumId w:val="16"/>
    <w:lvlOverride w:ilvl="0">
      <w:startOverride w:val="1"/>
    </w:lvlOverride>
  </w:num>
  <w:num w:numId="5">
    <w:abstractNumId w:val="10"/>
  </w:num>
  <w:num w:numId="6">
    <w:abstractNumId w:val="35"/>
  </w:num>
  <w:num w:numId="7">
    <w:abstractNumId w:val="18"/>
  </w:num>
  <w:num w:numId="8">
    <w:abstractNumId w:val="5"/>
  </w:num>
  <w:num w:numId="9">
    <w:abstractNumId w:val="19"/>
  </w:num>
  <w:num w:numId="10">
    <w:abstractNumId w:val="13"/>
  </w:num>
  <w:num w:numId="11">
    <w:abstractNumId w:val="32"/>
  </w:num>
  <w:num w:numId="12">
    <w:abstractNumId w:val="24"/>
  </w:num>
  <w:num w:numId="13">
    <w:abstractNumId w:val="1"/>
  </w:num>
  <w:num w:numId="14">
    <w:abstractNumId w:val="3"/>
  </w:num>
  <w:num w:numId="15">
    <w:abstractNumId w:val="37"/>
  </w:num>
  <w:num w:numId="16">
    <w:abstractNumId w:val="12"/>
  </w:num>
  <w:num w:numId="17">
    <w:abstractNumId w:val="4"/>
  </w:num>
  <w:num w:numId="18">
    <w:abstractNumId w:val="2"/>
  </w:num>
  <w:num w:numId="19">
    <w:abstractNumId w:val="9"/>
  </w:num>
  <w:num w:numId="20">
    <w:abstractNumId w:val="6"/>
  </w:num>
  <w:num w:numId="21">
    <w:abstractNumId w:val="22"/>
  </w:num>
  <w:num w:numId="22">
    <w:abstractNumId w:val="21"/>
  </w:num>
  <w:num w:numId="23">
    <w:abstractNumId w:val="39"/>
  </w:num>
  <w:num w:numId="24">
    <w:abstractNumId w:val="0"/>
  </w:num>
  <w:num w:numId="25">
    <w:abstractNumId w:val="8"/>
  </w:num>
  <w:num w:numId="26">
    <w:abstractNumId w:val="14"/>
  </w:num>
  <w:num w:numId="27">
    <w:abstractNumId w:val="25"/>
  </w:num>
  <w:num w:numId="28">
    <w:abstractNumId w:val="30"/>
  </w:num>
  <w:num w:numId="29">
    <w:abstractNumId w:val="23"/>
  </w:num>
  <w:num w:numId="30">
    <w:abstractNumId w:val="31"/>
  </w:num>
  <w:num w:numId="31">
    <w:abstractNumId w:val="27"/>
  </w:num>
  <w:num w:numId="32">
    <w:abstractNumId w:val="11"/>
  </w:num>
  <w:num w:numId="33">
    <w:abstractNumId w:val="7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6"/>
  </w:num>
  <w:num w:numId="38">
    <w:abstractNumId w:val="15"/>
  </w:num>
  <w:num w:numId="39">
    <w:abstractNumId w:val="36"/>
  </w:num>
  <w:num w:numId="40">
    <w:abstractNumId w:val="29"/>
  </w:num>
  <w:num w:numId="41">
    <w:abstractNumId w:val="34"/>
  </w:num>
  <w:num w:numId="42">
    <w:abstractNumId w:val="3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7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B2"/>
    <w:rsid w:val="000022CF"/>
    <w:rsid w:val="00003446"/>
    <w:rsid w:val="000038FD"/>
    <w:rsid w:val="00011242"/>
    <w:rsid w:val="000321E8"/>
    <w:rsid w:val="00034BCF"/>
    <w:rsid w:val="000351B3"/>
    <w:rsid w:val="00041B73"/>
    <w:rsid w:val="000504DE"/>
    <w:rsid w:val="000526CD"/>
    <w:rsid w:val="00057AF6"/>
    <w:rsid w:val="0006013B"/>
    <w:rsid w:val="00070290"/>
    <w:rsid w:val="000733B9"/>
    <w:rsid w:val="0008343F"/>
    <w:rsid w:val="000837FF"/>
    <w:rsid w:val="000857E9"/>
    <w:rsid w:val="00095821"/>
    <w:rsid w:val="000A208F"/>
    <w:rsid w:val="000A77C6"/>
    <w:rsid w:val="000B3A90"/>
    <w:rsid w:val="000B64A3"/>
    <w:rsid w:val="000B6512"/>
    <w:rsid w:val="000C4715"/>
    <w:rsid w:val="000C7B44"/>
    <w:rsid w:val="000E28BC"/>
    <w:rsid w:val="000F1484"/>
    <w:rsid w:val="000F3BCA"/>
    <w:rsid w:val="0010671A"/>
    <w:rsid w:val="00107D60"/>
    <w:rsid w:val="001135C9"/>
    <w:rsid w:val="00120701"/>
    <w:rsid w:val="001328C8"/>
    <w:rsid w:val="00132DE7"/>
    <w:rsid w:val="00134391"/>
    <w:rsid w:val="001507C6"/>
    <w:rsid w:val="001563B5"/>
    <w:rsid w:val="00175CE1"/>
    <w:rsid w:val="00181705"/>
    <w:rsid w:val="00192CB7"/>
    <w:rsid w:val="00194D53"/>
    <w:rsid w:val="001977A4"/>
    <w:rsid w:val="001A519A"/>
    <w:rsid w:val="001A799A"/>
    <w:rsid w:val="001C0BE7"/>
    <w:rsid w:val="001C4AFA"/>
    <w:rsid w:val="001C5926"/>
    <w:rsid w:val="001E2BD0"/>
    <w:rsid w:val="001F1A52"/>
    <w:rsid w:val="001F42CF"/>
    <w:rsid w:val="00200504"/>
    <w:rsid w:val="00205072"/>
    <w:rsid w:val="00213B2E"/>
    <w:rsid w:val="002172FC"/>
    <w:rsid w:val="00222EAC"/>
    <w:rsid w:val="00225618"/>
    <w:rsid w:val="00230EEB"/>
    <w:rsid w:val="0023240E"/>
    <w:rsid w:val="00233DB0"/>
    <w:rsid w:val="00233FA4"/>
    <w:rsid w:val="00252C27"/>
    <w:rsid w:val="00253196"/>
    <w:rsid w:val="00257D0D"/>
    <w:rsid w:val="002674B9"/>
    <w:rsid w:val="00275451"/>
    <w:rsid w:val="00281F91"/>
    <w:rsid w:val="002A4E55"/>
    <w:rsid w:val="002B5F83"/>
    <w:rsid w:val="002C4798"/>
    <w:rsid w:val="002D24D0"/>
    <w:rsid w:val="002D6DFF"/>
    <w:rsid w:val="002E0B2C"/>
    <w:rsid w:val="002E43DA"/>
    <w:rsid w:val="002F57CB"/>
    <w:rsid w:val="002F6B2F"/>
    <w:rsid w:val="002F7C94"/>
    <w:rsid w:val="003100D4"/>
    <w:rsid w:val="003110A4"/>
    <w:rsid w:val="00315684"/>
    <w:rsid w:val="00325523"/>
    <w:rsid w:val="00330FAE"/>
    <w:rsid w:val="00335E31"/>
    <w:rsid w:val="00341165"/>
    <w:rsid w:val="00343587"/>
    <w:rsid w:val="00350DE1"/>
    <w:rsid w:val="0035432A"/>
    <w:rsid w:val="00356874"/>
    <w:rsid w:val="00361F75"/>
    <w:rsid w:val="00367672"/>
    <w:rsid w:val="00367AEB"/>
    <w:rsid w:val="00375E40"/>
    <w:rsid w:val="00396AEA"/>
    <w:rsid w:val="003A5392"/>
    <w:rsid w:val="003B0FED"/>
    <w:rsid w:val="003B4330"/>
    <w:rsid w:val="003B776A"/>
    <w:rsid w:val="003B7956"/>
    <w:rsid w:val="003C3F98"/>
    <w:rsid w:val="003C5B5D"/>
    <w:rsid w:val="003D1EBE"/>
    <w:rsid w:val="003D7ECA"/>
    <w:rsid w:val="003E007D"/>
    <w:rsid w:val="003E2274"/>
    <w:rsid w:val="003E4652"/>
    <w:rsid w:val="003E74D5"/>
    <w:rsid w:val="00400AAA"/>
    <w:rsid w:val="00415A47"/>
    <w:rsid w:val="0043425A"/>
    <w:rsid w:val="004408F0"/>
    <w:rsid w:val="00440915"/>
    <w:rsid w:val="004432B7"/>
    <w:rsid w:val="00447036"/>
    <w:rsid w:val="004658A9"/>
    <w:rsid w:val="00466C16"/>
    <w:rsid w:val="00466CD3"/>
    <w:rsid w:val="004715A9"/>
    <w:rsid w:val="00473E98"/>
    <w:rsid w:val="00474E63"/>
    <w:rsid w:val="00485B77"/>
    <w:rsid w:val="0048687B"/>
    <w:rsid w:val="004940EF"/>
    <w:rsid w:val="004A0465"/>
    <w:rsid w:val="004A3D5E"/>
    <w:rsid w:val="004B7CCC"/>
    <w:rsid w:val="004C45AE"/>
    <w:rsid w:val="004D045D"/>
    <w:rsid w:val="004D6F5C"/>
    <w:rsid w:val="0050415C"/>
    <w:rsid w:val="005045F4"/>
    <w:rsid w:val="00515E9D"/>
    <w:rsid w:val="005214EA"/>
    <w:rsid w:val="00525053"/>
    <w:rsid w:val="00526199"/>
    <w:rsid w:val="005272BA"/>
    <w:rsid w:val="00545265"/>
    <w:rsid w:val="00561D10"/>
    <w:rsid w:val="00563908"/>
    <w:rsid w:val="00567B1A"/>
    <w:rsid w:val="00575986"/>
    <w:rsid w:val="005808AC"/>
    <w:rsid w:val="00582882"/>
    <w:rsid w:val="005854A7"/>
    <w:rsid w:val="005A3C1E"/>
    <w:rsid w:val="005A45A3"/>
    <w:rsid w:val="005B40A8"/>
    <w:rsid w:val="005C1850"/>
    <w:rsid w:val="005C1D06"/>
    <w:rsid w:val="005C231A"/>
    <w:rsid w:val="005C2E8A"/>
    <w:rsid w:val="005D1081"/>
    <w:rsid w:val="005D638E"/>
    <w:rsid w:val="005D675A"/>
    <w:rsid w:val="005E4AE2"/>
    <w:rsid w:val="005E4B15"/>
    <w:rsid w:val="00600633"/>
    <w:rsid w:val="006023D3"/>
    <w:rsid w:val="00606375"/>
    <w:rsid w:val="0062132B"/>
    <w:rsid w:val="00625230"/>
    <w:rsid w:val="00632923"/>
    <w:rsid w:val="006417A7"/>
    <w:rsid w:val="00650D95"/>
    <w:rsid w:val="00651F29"/>
    <w:rsid w:val="00655657"/>
    <w:rsid w:val="00657008"/>
    <w:rsid w:val="00657018"/>
    <w:rsid w:val="00664A47"/>
    <w:rsid w:val="0066576B"/>
    <w:rsid w:val="00665A57"/>
    <w:rsid w:val="00673591"/>
    <w:rsid w:val="00673AA1"/>
    <w:rsid w:val="00683DFB"/>
    <w:rsid w:val="00684CF1"/>
    <w:rsid w:val="00692C2A"/>
    <w:rsid w:val="006975DD"/>
    <w:rsid w:val="006C0FBE"/>
    <w:rsid w:val="006C3CA8"/>
    <w:rsid w:val="006C60C2"/>
    <w:rsid w:val="006F6A60"/>
    <w:rsid w:val="007034E5"/>
    <w:rsid w:val="00705AF5"/>
    <w:rsid w:val="007205C5"/>
    <w:rsid w:val="0072459E"/>
    <w:rsid w:val="00731B48"/>
    <w:rsid w:val="0073204B"/>
    <w:rsid w:val="0074216D"/>
    <w:rsid w:val="0075294F"/>
    <w:rsid w:val="00754CA5"/>
    <w:rsid w:val="00770525"/>
    <w:rsid w:val="007743F1"/>
    <w:rsid w:val="00783325"/>
    <w:rsid w:val="00794E5F"/>
    <w:rsid w:val="007A0B7E"/>
    <w:rsid w:val="007A0C6F"/>
    <w:rsid w:val="007A4A0C"/>
    <w:rsid w:val="007B1D79"/>
    <w:rsid w:val="007B376D"/>
    <w:rsid w:val="007C2183"/>
    <w:rsid w:val="007D1393"/>
    <w:rsid w:val="007E450E"/>
    <w:rsid w:val="007F1E48"/>
    <w:rsid w:val="007F4993"/>
    <w:rsid w:val="00804FDE"/>
    <w:rsid w:val="00805467"/>
    <w:rsid w:val="00810998"/>
    <w:rsid w:val="00812B7E"/>
    <w:rsid w:val="008162E5"/>
    <w:rsid w:val="00820C6C"/>
    <w:rsid w:val="00822A17"/>
    <w:rsid w:val="00825EE8"/>
    <w:rsid w:val="008403B5"/>
    <w:rsid w:val="00841C55"/>
    <w:rsid w:val="00842D63"/>
    <w:rsid w:val="008434C3"/>
    <w:rsid w:val="00857F8C"/>
    <w:rsid w:val="00862F89"/>
    <w:rsid w:val="00874972"/>
    <w:rsid w:val="00877CD3"/>
    <w:rsid w:val="00880124"/>
    <w:rsid w:val="00895EC6"/>
    <w:rsid w:val="00897EB4"/>
    <w:rsid w:val="008A1551"/>
    <w:rsid w:val="008B244C"/>
    <w:rsid w:val="008B356B"/>
    <w:rsid w:val="008B5BB2"/>
    <w:rsid w:val="008C19C3"/>
    <w:rsid w:val="008C1C00"/>
    <w:rsid w:val="008C685F"/>
    <w:rsid w:val="008D3613"/>
    <w:rsid w:val="008F4596"/>
    <w:rsid w:val="008F698B"/>
    <w:rsid w:val="008F6FA1"/>
    <w:rsid w:val="008F706C"/>
    <w:rsid w:val="008F798B"/>
    <w:rsid w:val="00917971"/>
    <w:rsid w:val="00917BFD"/>
    <w:rsid w:val="00927D84"/>
    <w:rsid w:val="00956167"/>
    <w:rsid w:val="0097044F"/>
    <w:rsid w:val="00970DB3"/>
    <w:rsid w:val="009742B4"/>
    <w:rsid w:val="00983890"/>
    <w:rsid w:val="00984D6B"/>
    <w:rsid w:val="0099418F"/>
    <w:rsid w:val="009976B9"/>
    <w:rsid w:val="009A10B4"/>
    <w:rsid w:val="009A3C2F"/>
    <w:rsid w:val="009A67AB"/>
    <w:rsid w:val="009B7C8C"/>
    <w:rsid w:val="009C09D6"/>
    <w:rsid w:val="009C5D4D"/>
    <w:rsid w:val="009D2ABF"/>
    <w:rsid w:val="009D375C"/>
    <w:rsid w:val="009D6D65"/>
    <w:rsid w:val="009D7F50"/>
    <w:rsid w:val="009F20A8"/>
    <w:rsid w:val="009F4BE0"/>
    <w:rsid w:val="009F7A04"/>
    <w:rsid w:val="00A00F8C"/>
    <w:rsid w:val="00A023D5"/>
    <w:rsid w:val="00A05A59"/>
    <w:rsid w:val="00A22486"/>
    <w:rsid w:val="00A25F4B"/>
    <w:rsid w:val="00A31B83"/>
    <w:rsid w:val="00A33E4D"/>
    <w:rsid w:val="00A4596A"/>
    <w:rsid w:val="00A45E2E"/>
    <w:rsid w:val="00A465E5"/>
    <w:rsid w:val="00A4694E"/>
    <w:rsid w:val="00A51E7C"/>
    <w:rsid w:val="00A64AE1"/>
    <w:rsid w:val="00A66C29"/>
    <w:rsid w:val="00A67203"/>
    <w:rsid w:val="00A67255"/>
    <w:rsid w:val="00A95BE0"/>
    <w:rsid w:val="00AA0231"/>
    <w:rsid w:val="00AA595F"/>
    <w:rsid w:val="00AA5998"/>
    <w:rsid w:val="00AA7F0C"/>
    <w:rsid w:val="00AB25C4"/>
    <w:rsid w:val="00AB3AF3"/>
    <w:rsid w:val="00AC0387"/>
    <w:rsid w:val="00AF4FA9"/>
    <w:rsid w:val="00AF53D5"/>
    <w:rsid w:val="00AF711A"/>
    <w:rsid w:val="00B153BE"/>
    <w:rsid w:val="00B37EF9"/>
    <w:rsid w:val="00B52E7C"/>
    <w:rsid w:val="00B52FCC"/>
    <w:rsid w:val="00B60869"/>
    <w:rsid w:val="00B733B2"/>
    <w:rsid w:val="00B7557C"/>
    <w:rsid w:val="00B807F2"/>
    <w:rsid w:val="00B8342D"/>
    <w:rsid w:val="00B91BDB"/>
    <w:rsid w:val="00B93563"/>
    <w:rsid w:val="00BA0723"/>
    <w:rsid w:val="00BA42EF"/>
    <w:rsid w:val="00BB4F7A"/>
    <w:rsid w:val="00BB6667"/>
    <w:rsid w:val="00BC1FE7"/>
    <w:rsid w:val="00BC6125"/>
    <w:rsid w:val="00BD48D3"/>
    <w:rsid w:val="00BD4F50"/>
    <w:rsid w:val="00BE2D60"/>
    <w:rsid w:val="00BF35EC"/>
    <w:rsid w:val="00BF3B6D"/>
    <w:rsid w:val="00C1145E"/>
    <w:rsid w:val="00C11CB8"/>
    <w:rsid w:val="00C14BCC"/>
    <w:rsid w:val="00C14D7F"/>
    <w:rsid w:val="00C230B7"/>
    <w:rsid w:val="00C42A8D"/>
    <w:rsid w:val="00C45B28"/>
    <w:rsid w:val="00C62510"/>
    <w:rsid w:val="00C63CA5"/>
    <w:rsid w:val="00C76635"/>
    <w:rsid w:val="00C8257E"/>
    <w:rsid w:val="00C8784C"/>
    <w:rsid w:val="00C90859"/>
    <w:rsid w:val="00C90CBB"/>
    <w:rsid w:val="00C91D91"/>
    <w:rsid w:val="00C93370"/>
    <w:rsid w:val="00C9383A"/>
    <w:rsid w:val="00CA4860"/>
    <w:rsid w:val="00CA5D6B"/>
    <w:rsid w:val="00CA7A70"/>
    <w:rsid w:val="00CB19F9"/>
    <w:rsid w:val="00CB6F6C"/>
    <w:rsid w:val="00CC4357"/>
    <w:rsid w:val="00CD44A1"/>
    <w:rsid w:val="00CF01ED"/>
    <w:rsid w:val="00D05CF3"/>
    <w:rsid w:val="00D10025"/>
    <w:rsid w:val="00D20051"/>
    <w:rsid w:val="00D32913"/>
    <w:rsid w:val="00D359B2"/>
    <w:rsid w:val="00D4298C"/>
    <w:rsid w:val="00D44A52"/>
    <w:rsid w:val="00D62765"/>
    <w:rsid w:val="00D662CD"/>
    <w:rsid w:val="00D722BB"/>
    <w:rsid w:val="00D7237B"/>
    <w:rsid w:val="00D76487"/>
    <w:rsid w:val="00D865D3"/>
    <w:rsid w:val="00D86857"/>
    <w:rsid w:val="00D868FD"/>
    <w:rsid w:val="00D928E0"/>
    <w:rsid w:val="00D9503E"/>
    <w:rsid w:val="00D96E63"/>
    <w:rsid w:val="00D97C90"/>
    <w:rsid w:val="00DA29B1"/>
    <w:rsid w:val="00DB154F"/>
    <w:rsid w:val="00DC35C7"/>
    <w:rsid w:val="00DC5C46"/>
    <w:rsid w:val="00DD7288"/>
    <w:rsid w:val="00E02A7F"/>
    <w:rsid w:val="00E103F9"/>
    <w:rsid w:val="00E13190"/>
    <w:rsid w:val="00E33453"/>
    <w:rsid w:val="00E3463C"/>
    <w:rsid w:val="00E3544A"/>
    <w:rsid w:val="00E357F2"/>
    <w:rsid w:val="00E36A7D"/>
    <w:rsid w:val="00E424C9"/>
    <w:rsid w:val="00E4432F"/>
    <w:rsid w:val="00E44BDC"/>
    <w:rsid w:val="00E66125"/>
    <w:rsid w:val="00E84F66"/>
    <w:rsid w:val="00E92F9D"/>
    <w:rsid w:val="00EA1229"/>
    <w:rsid w:val="00EA37EE"/>
    <w:rsid w:val="00EA4BE6"/>
    <w:rsid w:val="00EB6162"/>
    <w:rsid w:val="00EB689F"/>
    <w:rsid w:val="00EC076C"/>
    <w:rsid w:val="00ED01BA"/>
    <w:rsid w:val="00ED0583"/>
    <w:rsid w:val="00ED2D24"/>
    <w:rsid w:val="00EF0107"/>
    <w:rsid w:val="00EF1F69"/>
    <w:rsid w:val="00F02113"/>
    <w:rsid w:val="00F04107"/>
    <w:rsid w:val="00F065F4"/>
    <w:rsid w:val="00F15A18"/>
    <w:rsid w:val="00F16E1E"/>
    <w:rsid w:val="00F20A2E"/>
    <w:rsid w:val="00F2113C"/>
    <w:rsid w:val="00F251D5"/>
    <w:rsid w:val="00F303C9"/>
    <w:rsid w:val="00F66469"/>
    <w:rsid w:val="00F7056D"/>
    <w:rsid w:val="00F74069"/>
    <w:rsid w:val="00F740FA"/>
    <w:rsid w:val="00F82B5A"/>
    <w:rsid w:val="00F87328"/>
    <w:rsid w:val="00FA39EC"/>
    <w:rsid w:val="00FA4397"/>
    <w:rsid w:val="00FA6374"/>
    <w:rsid w:val="00FB110D"/>
    <w:rsid w:val="00FC6178"/>
    <w:rsid w:val="00FD0965"/>
    <w:rsid w:val="00FD2835"/>
    <w:rsid w:val="00FD3F10"/>
    <w:rsid w:val="00FD550C"/>
    <w:rsid w:val="00FE3D20"/>
    <w:rsid w:val="00FE4D55"/>
    <w:rsid w:val="00FE56CE"/>
    <w:rsid w:val="00FE7B25"/>
    <w:rsid w:val="00FF157B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F4A4A"/>
  <w15:docId w15:val="{896A27CC-A7E4-4A4A-A4E5-F0E7B6F0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C4715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E3544A"/>
    <w:pPr>
      <w:keepNext/>
      <w:keepLines/>
      <w:spacing w:before="480"/>
      <w:jc w:val="center"/>
      <w:outlineLvl w:val="0"/>
    </w:pPr>
    <w:rPr>
      <w:b/>
      <w:bCs/>
      <w:caps/>
      <w:sz w:val="32"/>
      <w:szCs w:val="28"/>
    </w:rPr>
  </w:style>
  <w:style w:type="paragraph" w:styleId="20">
    <w:name w:val="heading 2"/>
    <w:basedOn w:val="a2"/>
    <w:next w:val="a2"/>
    <w:link w:val="21"/>
    <w:uiPriority w:val="99"/>
    <w:qFormat/>
    <w:rsid w:val="008162E5"/>
    <w:pPr>
      <w:keepNext/>
      <w:keepLines/>
      <w:spacing w:before="200"/>
      <w:outlineLvl w:val="1"/>
    </w:pPr>
    <w:rPr>
      <w:b/>
      <w:bCs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9D6D65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2"/>
    <w:next w:val="a2"/>
    <w:link w:val="40"/>
    <w:uiPriority w:val="99"/>
    <w:qFormat/>
    <w:rsid w:val="009D6D6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9D6D65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9D6D65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9D6D65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9D6D65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9D6D6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544A"/>
    <w:rPr>
      <w:rFonts w:ascii="Times New Roman" w:hAnsi="Times New Roman" w:cs="Times New Roman"/>
      <w:b/>
      <w:bCs/>
      <w:caps/>
      <w:sz w:val="28"/>
      <w:szCs w:val="28"/>
    </w:rPr>
  </w:style>
  <w:style w:type="character" w:customStyle="1" w:styleId="21">
    <w:name w:val="Заголовок 2 Знак"/>
    <w:link w:val="20"/>
    <w:uiPriority w:val="99"/>
    <w:locked/>
    <w:rsid w:val="008162E5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D6D6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9D6D65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9D6D65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9D6D6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9D6D65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9D6D65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9D6D65"/>
    <w:rPr>
      <w:rFonts w:ascii="Cambria" w:hAnsi="Cambria" w:cs="Times New Roman"/>
      <w:i/>
      <w:iCs/>
      <w:color w:val="404040"/>
      <w:sz w:val="20"/>
      <w:szCs w:val="20"/>
    </w:rPr>
  </w:style>
  <w:style w:type="paragraph" w:styleId="a6">
    <w:name w:val="Title"/>
    <w:basedOn w:val="a2"/>
    <w:next w:val="a2"/>
    <w:link w:val="a7"/>
    <w:uiPriority w:val="99"/>
    <w:qFormat/>
    <w:rsid w:val="009D6D6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7">
    <w:name w:val="Заголовок Знак"/>
    <w:link w:val="a6"/>
    <w:uiPriority w:val="99"/>
    <w:locked/>
    <w:rsid w:val="009D6D6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8">
    <w:name w:val="Subtitle"/>
    <w:basedOn w:val="a2"/>
    <w:next w:val="a2"/>
    <w:link w:val="a9"/>
    <w:uiPriority w:val="99"/>
    <w:qFormat/>
    <w:rsid w:val="009D6D65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9">
    <w:name w:val="Подзаголовок Знак"/>
    <w:link w:val="a8"/>
    <w:uiPriority w:val="99"/>
    <w:locked/>
    <w:rsid w:val="009D6D6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a">
    <w:name w:val="Strong"/>
    <w:uiPriority w:val="99"/>
    <w:qFormat/>
    <w:rsid w:val="009D6D65"/>
    <w:rPr>
      <w:rFonts w:cs="Times New Roman"/>
      <w:b/>
      <w:bCs/>
    </w:rPr>
  </w:style>
  <w:style w:type="character" w:styleId="ab">
    <w:name w:val="Emphasis"/>
    <w:uiPriority w:val="99"/>
    <w:qFormat/>
    <w:rsid w:val="009D6D65"/>
    <w:rPr>
      <w:rFonts w:cs="Times New Roman"/>
      <w:i/>
      <w:iCs/>
    </w:rPr>
  </w:style>
  <w:style w:type="paragraph" w:styleId="ac">
    <w:name w:val="No Spacing"/>
    <w:uiPriority w:val="99"/>
    <w:qFormat/>
    <w:rsid w:val="009D6D65"/>
    <w:rPr>
      <w:sz w:val="22"/>
      <w:szCs w:val="22"/>
      <w:lang w:val="en-US" w:eastAsia="en-US"/>
    </w:rPr>
  </w:style>
  <w:style w:type="paragraph" w:styleId="ad">
    <w:name w:val="List Paragraph"/>
    <w:basedOn w:val="a2"/>
    <w:uiPriority w:val="99"/>
    <w:qFormat/>
    <w:rsid w:val="009D6D65"/>
    <w:pPr>
      <w:ind w:left="720"/>
      <w:contextualSpacing/>
    </w:pPr>
  </w:style>
  <w:style w:type="paragraph" w:styleId="22">
    <w:name w:val="Quote"/>
    <w:basedOn w:val="a2"/>
    <w:next w:val="a2"/>
    <w:link w:val="23"/>
    <w:uiPriority w:val="99"/>
    <w:qFormat/>
    <w:rsid w:val="009D6D65"/>
    <w:rPr>
      <w:rFonts w:ascii="Calibri" w:hAnsi="Calibri"/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99"/>
    <w:locked/>
    <w:rsid w:val="009D6D65"/>
    <w:rPr>
      <w:rFonts w:cs="Times New Roman"/>
      <w:i/>
      <w:iCs/>
      <w:color w:val="000000"/>
    </w:rPr>
  </w:style>
  <w:style w:type="paragraph" w:styleId="ae">
    <w:name w:val="Intense Quote"/>
    <w:basedOn w:val="a2"/>
    <w:next w:val="a2"/>
    <w:link w:val="af"/>
    <w:uiPriority w:val="99"/>
    <w:qFormat/>
    <w:rsid w:val="009D6D65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af">
    <w:name w:val="Выделенная цитата Знак"/>
    <w:link w:val="ae"/>
    <w:uiPriority w:val="99"/>
    <w:locked/>
    <w:rsid w:val="009D6D65"/>
    <w:rPr>
      <w:rFonts w:cs="Times New Roman"/>
      <w:b/>
      <w:bCs/>
      <w:i/>
      <w:iCs/>
      <w:color w:val="4F81BD"/>
    </w:rPr>
  </w:style>
  <w:style w:type="character" w:styleId="af0">
    <w:name w:val="Subtle Emphasis"/>
    <w:uiPriority w:val="99"/>
    <w:qFormat/>
    <w:rsid w:val="009D6D65"/>
    <w:rPr>
      <w:rFonts w:cs="Times New Roman"/>
      <w:i/>
      <w:iCs/>
      <w:color w:val="808080"/>
    </w:rPr>
  </w:style>
  <w:style w:type="character" w:styleId="af1">
    <w:name w:val="Intense Emphasis"/>
    <w:uiPriority w:val="99"/>
    <w:qFormat/>
    <w:rsid w:val="009D6D65"/>
    <w:rPr>
      <w:rFonts w:cs="Times New Roman"/>
      <w:b/>
      <w:bCs/>
      <w:i/>
      <w:iCs/>
      <w:color w:val="4F81BD"/>
    </w:rPr>
  </w:style>
  <w:style w:type="character" w:styleId="af2">
    <w:name w:val="Subtle Reference"/>
    <w:uiPriority w:val="99"/>
    <w:qFormat/>
    <w:rsid w:val="009D6D65"/>
    <w:rPr>
      <w:rFonts w:cs="Times New Roman"/>
      <w:smallCaps/>
      <w:color w:val="C0504D"/>
      <w:u w:val="single"/>
    </w:rPr>
  </w:style>
  <w:style w:type="character" w:styleId="af3">
    <w:name w:val="Intense Reference"/>
    <w:uiPriority w:val="99"/>
    <w:qFormat/>
    <w:rsid w:val="009D6D65"/>
    <w:rPr>
      <w:rFonts w:cs="Times New Roman"/>
      <w:b/>
      <w:bCs/>
      <w:smallCaps/>
      <w:color w:val="C0504D"/>
      <w:spacing w:val="5"/>
      <w:u w:val="single"/>
    </w:rPr>
  </w:style>
  <w:style w:type="character" w:styleId="af4">
    <w:name w:val="Book Title"/>
    <w:uiPriority w:val="99"/>
    <w:qFormat/>
    <w:rsid w:val="009D6D65"/>
    <w:rPr>
      <w:rFonts w:cs="Times New Roman"/>
      <w:b/>
      <w:bCs/>
      <w:smallCaps/>
      <w:spacing w:val="5"/>
    </w:rPr>
  </w:style>
  <w:style w:type="paragraph" w:styleId="af5">
    <w:name w:val="TOC Heading"/>
    <w:basedOn w:val="1"/>
    <w:next w:val="a2"/>
    <w:uiPriority w:val="99"/>
    <w:qFormat/>
    <w:rsid w:val="009D6D65"/>
    <w:pPr>
      <w:outlineLvl w:val="9"/>
    </w:pPr>
    <w:rPr>
      <w:lang w:val="en-US" w:eastAsia="en-US"/>
    </w:rPr>
  </w:style>
  <w:style w:type="paragraph" w:styleId="11">
    <w:name w:val="toc 1"/>
    <w:basedOn w:val="a2"/>
    <w:next w:val="a2"/>
    <w:autoRedefine/>
    <w:uiPriority w:val="99"/>
    <w:rsid w:val="00A66C29"/>
    <w:pPr>
      <w:tabs>
        <w:tab w:val="right" w:leader="dot" w:pos="9346"/>
      </w:tabs>
      <w:spacing w:before="120" w:after="120"/>
      <w:jc w:val="center"/>
    </w:pPr>
    <w:rPr>
      <w:b/>
      <w:bCs/>
      <w:caps/>
      <w:szCs w:val="20"/>
    </w:rPr>
  </w:style>
  <w:style w:type="paragraph" w:styleId="24">
    <w:name w:val="toc 2"/>
    <w:basedOn w:val="a2"/>
    <w:next w:val="a2"/>
    <w:autoRedefine/>
    <w:uiPriority w:val="99"/>
    <w:rsid w:val="009D6D65"/>
    <w:pPr>
      <w:ind w:left="240"/>
    </w:pPr>
    <w:rPr>
      <w:rFonts w:ascii="Calibri" w:hAnsi="Calibri"/>
      <w:smallCaps/>
      <w:sz w:val="20"/>
      <w:szCs w:val="20"/>
    </w:rPr>
  </w:style>
  <w:style w:type="paragraph" w:styleId="31">
    <w:name w:val="toc 3"/>
    <w:basedOn w:val="a2"/>
    <w:next w:val="a2"/>
    <w:autoRedefine/>
    <w:uiPriority w:val="99"/>
    <w:rsid w:val="009D6D65"/>
    <w:pPr>
      <w:ind w:left="480"/>
    </w:pPr>
    <w:rPr>
      <w:rFonts w:ascii="Calibri" w:hAnsi="Calibri"/>
      <w:i/>
      <w:iCs/>
      <w:sz w:val="20"/>
      <w:szCs w:val="20"/>
    </w:rPr>
  </w:style>
  <w:style w:type="paragraph" w:styleId="af6">
    <w:name w:val="caption"/>
    <w:basedOn w:val="a2"/>
    <w:next w:val="a2"/>
    <w:uiPriority w:val="99"/>
    <w:qFormat/>
    <w:rsid w:val="009D6D65"/>
    <w:rPr>
      <w:b/>
      <w:bCs/>
      <w:color w:val="4F81BD"/>
      <w:sz w:val="18"/>
      <w:szCs w:val="18"/>
    </w:rPr>
  </w:style>
  <w:style w:type="paragraph" w:customStyle="1" w:styleId="FR1">
    <w:name w:val="FR1"/>
    <w:uiPriority w:val="99"/>
    <w:rsid w:val="008B5BB2"/>
    <w:pPr>
      <w:widowControl w:val="0"/>
      <w:autoSpaceDE w:val="0"/>
      <w:autoSpaceDN w:val="0"/>
      <w:adjustRightInd w:val="0"/>
      <w:spacing w:before="2400"/>
      <w:ind w:left="4120"/>
    </w:pPr>
    <w:rPr>
      <w:rFonts w:ascii="Times New Roman" w:hAnsi="Times New Roman"/>
      <w:b/>
      <w:bCs/>
      <w:sz w:val="32"/>
      <w:szCs w:val="32"/>
    </w:rPr>
  </w:style>
  <w:style w:type="paragraph" w:customStyle="1" w:styleId="FR3">
    <w:name w:val="FR3"/>
    <w:uiPriority w:val="99"/>
    <w:rsid w:val="008B5BB2"/>
    <w:pPr>
      <w:widowControl w:val="0"/>
      <w:autoSpaceDE w:val="0"/>
      <w:autoSpaceDN w:val="0"/>
      <w:adjustRightInd w:val="0"/>
      <w:spacing w:before="580" w:line="260" w:lineRule="auto"/>
      <w:ind w:left="3400" w:right="2400"/>
      <w:jc w:val="center"/>
    </w:pPr>
    <w:rPr>
      <w:rFonts w:ascii="Times New Roman" w:hAnsi="Times New Roman"/>
      <w:b/>
      <w:bCs/>
      <w:sz w:val="18"/>
      <w:szCs w:val="18"/>
    </w:rPr>
  </w:style>
  <w:style w:type="paragraph" w:styleId="af7">
    <w:name w:val="footer"/>
    <w:basedOn w:val="a2"/>
    <w:link w:val="af8"/>
    <w:uiPriority w:val="99"/>
    <w:rsid w:val="008B5BB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0"/>
    </w:rPr>
  </w:style>
  <w:style w:type="character" w:customStyle="1" w:styleId="af8">
    <w:name w:val="Нижний колонтитул Знак"/>
    <w:link w:val="af7"/>
    <w:uiPriority w:val="99"/>
    <w:locked/>
    <w:rsid w:val="008B5BB2"/>
    <w:rPr>
      <w:rFonts w:ascii="Times New Roman" w:hAnsi="Times New Roman" w:cs="Times New Roman"/>
      <w:sz w:val="24"/>
      <w:szCs w:val="24"/>
    </w:rPr>
  </w:style>
  <w:style w:type="character" w:styleId="af9">
    <w:name w:val="page number"/>
    <w:uiPriority w:val="99"/>
    <w:rsid w:val="008B5BB2"/>
    <w:rPr>
      <w:rFonts w:cs="Times New Roman"/>
    </w:rPr>
  </w:style>
  <w:style w:type="paragraph" w:styleId="afa">
    <w:name w:val="header"/>
    <w:basedOn w:val="a2"/>
    <w:link w:val="afb"/>
    <w:uiPriority w:val="99"/>
    <w:semiHidden/>
    <w:rsid w:val="00C90859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semiHidden/>
    <w:locked/>
    <w:rsid w:val="00C90859"/>
    <w:rPr>
      <w:rFonts w:ascii="Times New Roman" w:hAnsi="Times New Roman" w:cs="Times New Roman"/>
      <w:sz w:val="24"/>
      <w:szCs w:val="24"/>
    </w:rPr>
  </w:style>
  <w:style w:type="paragraph" w:customStyle="1" w:styleId="afc">
    <w:name w:val="обычный"/>
    <w:basedOn w:val="a2"/>
    <w:link w:val="afd"/>
    <w:uiPriority w:val="99"/>
    <w:rsid w:val="00275451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  <w:style w:type="paragraph" w:customStyle="1" w:styleId="afe">
    <w:name w:val="название"/>
    <w:basedOn w:val="a2"/>
    <w:uiPriority w:val="99"/>
    <w:rsid w:val="00275451"/>
    <w:pPr>
      <w:widowControl/>
      <w:autoSpaceDE/>
      <w:autoSpaceDN/>
      <w:adjustRightInd/>
      <w:spacing w:before="60" w:after="60"/>
    </w:pPr>
    <w:rPr>
      <w:b/>
      <w:bCs/>
      <w:sz w:val="20"/>
    </w:rPr>
  </w:style>
  <w:style w:type="paragraph" w:customStyle="1" w:styleId="a0">
    <w:name w:val="СПИСОК"/>
    <w:basedOn w:val="afc"/>
    <w:link w:val="aff"/>
    <w:uiPriority w:val="99"/>
    <w:rsid w:val="00275451"/>
    <w:pPr>
      <w:numPr>
        <w:numId w:val="3"/>
      </w:numPr>
      <w:spacing w:line="240" w:lineRule="auto"/>
    </w:pPr>
    <w:rPr>
      <w:sz w:val="20"/>
    </w:rPr>
  </w:style>
  <w:style w:type="paragraph" w:customStyle="1" w:styleId="aff0">
    <w:name w:val="знать"/>
    <w:basedOn w:val="afc"/>
    <w:link w:val="aff1"/>
    <w:uiPriority w:val="99"/>
    <w:rsid w:val="00275451"/>
    <w:pPr>
      <w:spacing w:before="60" w:after="60" w:line="240" w:lineRule="auto"/>
      <w:ind w:firstLine="340"/>
    </w:pPr>
    <w:rPr>
      <w:i/>
      <w:iCs/>
      <w:sz w:val="20"/>
    </w:rPr>
  </w:style>
  <w:style w:type="character" w:customStyle="1" w:styleId="afd">
    <w:name w:val="обычный Знак"/>
    <w:link w:val="afc"/>
    <w:uiPriority w:val="99"/>
    <w:locked/>
    <w:rsid w:val="00275451"/>
    <w:rPr>
      <w:rFonts w:ascii="Times New Roman" w:hAnsi="Times New Roman" w:cs="Times New Roman"/>
      <w:sz w:val="24"/>
    </w:rPr>
  </w:style>
  <w:style w:type="character" w:customStyle="1" w:styleId="aff">
    <w:name w:val="СПИСОК Знак Знак"/>
    <w:link w:val="a0"/>
    <w:uiPriority w:val="99"/>
    <w:locked/>
    <w:rsid w:val="00275451"/>
    <w:rPr>
      <w:rFonts w:ascii="Times New Roman" w:hAnsi="Times New Roman" w:cs="Times New Roman"/>
      <w:sz w:val="20"/>
      <w:szCs w:val="20"/>
    </w:rPr>
  </w:style>
  <w:style w:type="paragraph" w:customStyle="1" w:styleId="a">
    <w:name w:val="перечень"/>
    <w:basedOn w:val="a2"/>
    <w:uiPriority w:val="99"/>
    <w:rsid w:val="00275451"/>
    <w:pPr>
      <w:widowControl/>
      <w:numPr>
        <w:numId w:val="4"/>
      </w:numPr>
      <w:autoSpaceDE/>
      <w:autoSpaceDN/>
      <w:adjustRightInd/>
      <w:jc w:val="both"/>
    </w:pPr>
    <w:rPr>
      <w:sz w:val="20"/>
      <w:szCs w:val="20"/>
      <w:lang w:val="en-US"/>
    </w:rPr>
  </w:style>
  <w:style w:type="character" w:customStyle="1" w:styleId="aff1">
    <w:name w:val="знать Знак"/>
    <w:link w:val="aff0"/>
    <w:uiPriority w:val="99"/>
    <w:locked/>
    <w:rsid w:val="00275451"/>
    <w:rPr>
      <w:rFonts w:ascii="Times New Roman" w:hAnsi="Times New Roman" w:cs="Times New Roman"/>
      <w:i/>
      <w:iCs/>
      <w:sz w:val="24"/>
    </w:rPr>
  </w:style>
  <w:style w:type="paragraph" w:customStyle="1" w:styleId="a1">
    <w:name w:val="Список_нум"/>
    <w:basedOn w:val="a2"/>
    <w:uiPriority w:val="99"/>
    <w:rsid w:val="00252C27"/>
    <w:pPr>
      <w:widowControl/>
      <w:numPr>
        <w:numId w:val="6"/>
      </w:numPr>
      <w:autoSpaceDE/>
      <w:autoSpaceDN/>
      <w:adjustRightInd/>
      <w:jc w:val="both"/>
    </w:pPr>
    <w:rPr>
      <w:sz w:val="20"/>
      <w:szCs w:val="20"/>
    </w:rPr>
  </w:style>
  <w:style w:type="paragraph" w:customStyle="1" w:styleId="Default">
    <w:name w:val="Default"/>
    <w:uiPriority w:val="99"/>
    <w:rsid w:val="00252C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2">
    <w:name w:val="Body Text"/>
    <w:basedOn w:val="a2"/>
    <w:link w:val="aff3"/>
    <w:uiPriority w:val="99"/>
    <w:rsid w:val="00810998"/>
    <w:pPr>
      <w:widowControl/>
      <w:adjustRightInd/>
      <w:jc w:val="center"/>
    </w:pPr>
    <w:rPr>
      <w:b/>
      <w:bCs/>
      <w:szCs w:val="28"/>
    </w:rPr>
  </w:style>
  <w:style w:type="character" w:customStyle="1" w:styleId="aff3">
    <w:name w:val="Основной текст Знак"/>
    <w:link w:val="aff2"/>
    <w:uiPriority w:val="99"/>
    <w:locked/>
    <w:rsid w:val="00810998"/>
    <w:rPr>
      <w:rFonts w:ascii="Times New Roman" w:hAnsi="Times New Roman" w:cs="Times New Roman"/>
      <w:b/>
      <w:bCs/>
      <w:sz w:val="28"/>
      <w:szCs w:val="28"/>
    </w:rPr>
  </w:style>
  <w:style w:type="paragraph" w:styleId="aff4">
    <w:name w:val="Normal (Web)"/>
    <w:basedOn w:val="a2"/>
    <w:uiPriority w:val="99"/>
    <w:rsid w:val="00AA0231"/>
    <w:pPr>
      <w:widowControl/>
      <w:autoSpaceDE/>
      <w:autoSpaceDN/>
      <w:adjustRightInd/>
      <w:spacing w:before="100" w:beforeAutospacing="1" w:after="100" w:afterAutospacing="1"/>
    </w:pPr>
  </w:style>
  <w:style w:type="paragraph" w:styleId="41">
    <w:name w:val="toc 4"/>
    <w:basedOn w:val="a2"/>
    <w:next w:val="a2"/>
    <w:autoRedefine/>
    <w:uiPriority w:val="99"/>
    <w:rsid w:val="008162E5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2"/>
    <w:next w:val="a2"/>
    <w:autoRedefine/>
    <w:uiPriority w:val="99"/>
    <w:rsid w:val="008162E5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2"/>
    <w:next w:val="a2"/>
    <w:autoRedefine/>
    <w:uiPriority w:val="99"/>
    <w:rsid w:val="008162E5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2"/>
    <w:next w:val="a2"/>
    <w:autoRedefine/>
    <w:uiPriority w:val="99"/>
    <w:rsid w:val="008162E5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2"/>
    <w:next w:val="a2"/>
    <w:autoRedefine/>
    <w:uiPriority w:val="99"/>
    <w:rsid w:val="008162E5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2"/>
    <w:next w:val="a2"/>
    <w:autoRedefine/>
    <w:uiPriority w:val="99"/>
    <w:rsid w:val="008162E5"/>
    <w:pPr>
      <w:ind w:left="1920"/>
    </w:pPr>
    <w:rPr>
      <w:rFonts w:ascii="Calibri" w:hAnsi="Calibri"/>
      <w:sz w:val="18"/>
      <w:szCs w:val="18"/>
    </w:rPr>
  </w:style>
  <w:style w:type="character" w:styleId="aff5">
    <w:name w:val="Hyperlink"/>
    <w:uiPriority w:val="99"/>
    <w:rsid w:val="008162E5"/>
    <w:rPr>
      <w:rFonts w:cs="Times New Roman"/>
      <w:color w:val="0000FF"/>
      <w:u w:val="single"/>
    </w:rPr>
  </w:style>
  <w:style w:type="table" w:styleId="aff6">
    <w:name w:val="Table Grid"/>
    <w:basedOn w:val="a4"/>
    <w:uiPriority w:val="99"/>
    <w:rsid w:val="006570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7">
    <w:name w:val="Body Text Indent"/>
    <w:basedOn w:val="a2"/>
    <w:link w:val="aff8"/>
    <w:uiPriority w:val="99"/>
    <w:semiHidden/>
    <w:rsid w:val="00EA37EE"/>
    <w:pPr>
      <w:spacing w:after="120"/>
      <w:ind w:left="283"/>
    </w:pPr>
  </w:style>
  <w:style w:type="character" w:customStyle="1" w:styleId="aff8">
    <w:name w:val="Основной текст с отступом Знак"/>
    <w:link w:val="aff7"/>
    <w:uiPriority w:val="99"/>
    <w:semiHidden/>
    <w:locked/>
    <w:rsid w:val="00EA37EE"/>
    <w:rPr>
      <w:rFonts w:ascii="Times New Roman" w:hAnsi="Times New Roman" w:cs="Times New Roman"/>
      <w:sz w:val="24"/>
      <w:szCs w:val="24"/>
    </w:rPr>
  </w:style>
  <w:style w:type="paragraph" w:styleId="25">
    <w:name w:val="Body Text First Indent 2"/>
    <w:basedOn w:val="aff7"/>
    <w:link w:val="26"/>
    <w:uiPriority w:val="99"/>
    <w:semiHidden/>
    <w:rsid w:val="00EA37EE"/>
    <w:pPr>
      <w:ind w:firstLine="210"/>
    </w:pPr>
  </w:style>
  <w:style w:type="character" w:customStyle="1" w:styleId="26">
    <w:name w:val="Красная строка 2 Знак"/>
    <w:link w:val="25"/>
    <w:uiPriority w:val="99"/>
    <w:semiHidden/>
    <w:locked/>
    <w:rsid w:val="00EA37EE"/>
    <w:rPr>
      <w:rFonts w:ascii="Times New Roman" w:hAnsi="Times New Roman" w:cs="Times New Roman"/>
      <w:sz w:val="24"/>
      <w:szCs w:val="24"/>
    </w:rPr>
  </w:style>
  <w:style w:type="paragraph" w:styleId="27">
    <w:name w:val="List 2"/>
    <w:basedOn w:val="a2"/>
    <w:uiPriority w:val="99"/>
    <w:rsid w:val="00EA37EE"/>
    <w:pPr>
      <w:widowControl/>
      <w:autoSpaceDE/>
      <w:autoSpaceDN/>
      <w:adjustRightInd/>
      <w:ind w:left="566" w:hanging="283"/>
    </w:pPr>
    <w:rPr>
      <w:sz w:val="24"/>
    </w:rPr>
  </w:style>
  <w:style w:type="paragraph" w:styleId="2">
    <w:name w:val="List Bullet 2"/>
    <w:basedOn w:val="a2"/>
    <w:uiPriority w:val="99"/>
    <w:rsid w:val="00EA37EE"/>
    <w:pPr>
      <w:widowControl/>
      <w:numPr>
        <w:numId w:val="23"/>
      </w:numPr>
      <w:tabs>
        <w:tab w:val="num" w:pos="643"/>
      </w:tabs>
      <w:autoSpaceDE/>
      <w:autoSpaceDN/>
      <w:adjustRightInd/>
      <w:ind w:left="643"/>
    </w:pPr>
    <w:rPr>
      <w:sz w:val="24"/>
    </w:rPr>
  </w:style>
  <w:style w:type="paragraph" w:styleId="aff9">
    <w:name w:val="Body Text First Indent"/>
    <w:basedOn w:val="aff2"/>
    <w:link w:val="affa"/>
    <w:uiPriority w:val="99"/>
    <w:rsid w:val="00EA37EE"/>
    <w:pPr>
      <w:autoSpaceDE/>
      <w:autoSpaceDN/>
      <w:spacing w:after="120"/>
      <w:ind w:firstLine="210"/>
      <w:jc w:val="left"/>
    </w:pPr>
    <w:rPr>
      <w:b w:val="0"/>
      <w:bCs w:val="0"/>
      <w:sz w:val="24"/>
      <w:szCs w:val="24"/>
    </w:rPr>
  </w:style>
  <w:style w:type="character" w:customStyle="1" w:styleId="affa">
    <w:name w:val="Красная строка Знак"/>
    <w:link w:val="aff9"/>
    <w:uiPriority w:val="99"/>
    <w:locked/>
    <w:rsid w:val="00EA37EE"/>
    <w:rPr>
      <w:rFonts w:ascii="Times New Roman" w:hAnsi="Times New Roman" w:cs="Times New Roman"/>
      <w:b/>
      <w:bCs/>
      <w:sz w:val="24"/>
      <w:szCs w:val="24"/>
    </w:rPr>
  </w:style>
  <w:style w:type="paragraph" w:styleId="affb">
    <w:name w:val="Balloon Text"/>
    <w:basedOn w:val="a2"/>
    <w:link w:val="affc"/>
    <w:uiPriority w:val="99"/>
    <w:semiHidden/>
    <w:rsid w:val="00D9503E"/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link w:val="affb"/>
    <w:uiPriority w:val="99"/>
    <w:semiHidden/>
    <w:locked/>
    <w:rsid w:val="00D95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96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tatgra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2020-03-20T03:35:00Z</cp:lastPrinted>
  <dcterms:created xsi:type="dcterms:W3CDTF">2022-10-28T06:49:00Z</dcterms:created>
  <dcterms:modified xsi:type="dcterms:W3CDTF">2022-11-15T11:17:00Z</dcterms:modified>
</cp:coreProperties>
</file>