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056084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и воспитания Борисоглебского МР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Краснооктябрьская школа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Спехова А.А.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№ 34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2744260)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пос.Красный Октябрь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0560841" w:id="5"/>
    <w:p>
      <w:pPr>
        <w:sectPr>
          <w:pgSz w:w="11906" w:h="16383" w:orient="portrait"/>
        </w:sectPr>
      </w:pPr>
    </w:p>
    <w:bookmarkEnd w:id="5"/>
    <w:bookmarkEnd w:id="0"/>
    <w:bookmarkStart w:name="block-2056084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0560843" w:id="8"/>
    <w:p>
      <w:pPr>
        <w:sectPr>
          <w:pgSz w:w="11906" w:h="16383" w:orient="portrait"/>
        </w:sectPr>
      </w:pPr>
    </w:p>
    <w:bookmarkEnd w:id="8"/>
    <w:bookmarkEnd w:id="6"/>
    <w:bookmarkStart w:name="block-20560842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20560842" w:id="10"/>
    <w:p>
      <w:pPr>
        <w:sectPr>
          <w:pgSz w:w="11906" w:h="16383" w:orient="portrait"/>
        </w:sectPr>
      </w:pPr>
    </w:p>
    <w:bookmarkEnd w:id="10"/>
    <w:bookmarkEnd w:id="9"/>
    <w:bookmarkStart w:name="block-20560844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20560844" w:id="16"/>
    <w:p>
      <w:pPr>
        <w:sectPr>
          <w:pgSz w:w="11906" w:h="16383" w:orient="portrait"/>
        </w:sectPr>
      </w:pPr>
    </w:p>
    <w:bookmarkEnd w:id="16"/>
    <w:bookmarkEnd w:id="11"/>
    <w:bookmarkStart w:name="block-20560840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оборудования ТР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39"/>
        <w:gridCol w:w="2880"/>
        <w:gridCol w:w="1013"/>
        <w:gridCol w:w="1982"/>
        <w:gridCol w:w="2138"/>
        <w:gridCol w:w="2710"/>
        <w:gridCol w:w="2432"/>
      </w:tblGrid>
      <w:tr>
        <w:trPr>
          <w:trHeight w:val="300" w:hRule="atLeast"/>
          <w:trHeight w:val="144" w:hRule="atLeast"/>
        </w:trPr>
        <w:tc>
          <w:tcPr>
            <w:tcW w:w="30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89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Дополнительная информация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оборудования ТР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3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560840" w:id="18"/>
    <w:p>
      <w:pPr>
        <w:sectPr>
          <w:pgSz w:w="16383" w:h="11906" w:orient="landscape"/>
        </w:sectPr>
      </w:pPr>
    </w:p>
    <w:bookmarkEnd w:id="18"/>
    <w:bookmarkEnd w:id="17"/>
    <w:bookmarkStart w:name="block-20560845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09"/>
        <w:gridCol w:w="2720"/>
        <w:gridCol w:w="960"/>
        <w:gridCol w:w="1920"/>
        <w:gridCol w:w="2080"/>
        <w:gridCol w:w="1440"/>
        <w:gridCol w:w="2560"/>
        <w:gridCol w:w="2400"/>
      </w:tblGrid>
      <w:tr>
        <w:trPr>
          <w:trHeight w:val="300" w:hRule="atLeast"/>
          <w:trHeight w:val="144" w:hRule="atLeast"/>
        </w:trPr>
        <w:tc>
          <w:tcPr>
            <w:tcW w:w="2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Дополнительная информация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09"/>
        <w:gridCol w:w="2560"/>
        <w:gridCol w:w="960"/>
        <w:gridCol w:w="1920"/>
        <w:gridCol w:w="2080"/>
        <w:gridCol w:w="1600"/>
        <w:gridCol w:w="2560"/>
        <w:gridCol w:w="2400"/>
      </w:tblGrid>
      <w:tr>
        <w:trPr>
          <w:trHeight w:val="300" w:hRule="atLeast"/>
          <w:trHeight w:val="144" w:hRule="atLeast"/>
        </w:trPr>
        <w:tc>
          <w:tcPr>
            <w:tcW w:w="2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Дополнительная информация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программой. Практическая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разверток.Практическая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изделия. Практическая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пуговицей. контрольная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оборудования ТР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оборудования лаборатории ТР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лаборатории ТР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09"/>
        <w:gridCol w:w="2720"/>
        <w:gridCol w:w="960"/>
        <w:gridCol w:w="1920"/>
        <w:gridCol w:w="2080"/>
        <w:gridCol w:w="1600"/>
        <w:gridCol w:w="2560"/>
        <w:gridCol w:w="2400"/>
      </w:tblGrid>
      <w:tr>
        <w:trPr>
          <w:trHeight w:val="300" w:hRule="atLeast"/>
          <w:trHeight w:val="144" w:hRule="atLeast"/>
        </w:trPr>
        <w:tc>
          <w:tcPr>
            <w:tcW w:w="2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Дополнительная информация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обородувания ТР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оборудования ТР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оборудования ТР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оборудования ТР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оборудование ТР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(упаковки). Практическая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(пирамида). Контрольная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свойства. Практическая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560845" w:id="20"/>
    <w:p>
      <w:pPr>
        <w:sectPr>
          <w:pgSz w:w="16383" w:h="11906" w:orient="landscape"/>
        </w:sectPr>
      </w:pPr>
    </w:p>
    <w:bookmarkEnd w:id="20"/>
    <w:bookmarkEnd w:id="19"/>
    <w:bookmarkStart w:name="block-20560846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fd2563da-70e6-4a8e-9eef-1431331cf80c" w:id="22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Технология: 3-й класс: учебник, 3 класс/ Лутцева Е.А., Зуева Т.П.,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fd2563da-70e6-4a8e-9eef-1431331cf80c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4-й класс: учебник, 4 класс/ Лутцева Е.А., Зуева Т.П., Акционерное общество «Издательство «Просвещение»</w:t>
      </w:r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ffefc5c-f9fc-44a3-a446-5fc8622ad11a" w:id="24"/>
      <w:r>
        <w:rPr>
          <w:rFonts w:ascii="Times New Roman" w:hAnsi="Times New Roman"/>
          <w:b w:val="false"/>
          <w:i w:val="false"/>
          <w:color w:val="000000"/>
          <w:sz w:val="28"/>
        </w:rPr>
        <w:t>Лутцева Е. А., Зуева Т. П. Технология. Методическое пособие с поурочными разработками. 3 - 4 класс</w:t>
      </w:r>
      <w:bookmarkEnd w:id="24"/>
      <w:r>
        <w:rPr>
          <w:sz w:val="28"/>
        </w:rPr>
        <w:br/>
      </w:r>
      <w:bookmarkStart w:name="0ffefc5c-f9fc-44a3-a446-5fc8622ad11a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Лутцева Е. А. , Зуева Т. П. Технология. Рабочие программы. Предметная линия учебников «Школа России». 1-4 классы</w:t>
      </w:r>
      <w:bookmarkEnd w:id="2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0560846" w:id="26"/>
    <w:p>
      <w:pPr>
        <w:sectPr>
          <w:pgSz w:w="11906" w:h="16383" w:orient="portrait"/>
        </w:sectPr>
      </w:pPr>
    </w:p>
    <w:bookmarkEnd w:id="26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