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6"/>
        <w:jc w:val="center"/>
        <w:rPr>
          <w:b/>
          <w:b/>
          <w:sz w:val="28"/>
          <w:szCs w:val="28"/>
        </w:rPr>
      </w:pPr>
      <w:r>
        <w:rPr>
          <w:rFonts w:ascii="Tempora LGC Uni" w:hAnsi="Tempora LGC Uni"/>
          <w:b/>
          <w:sz w:val="28"/>
          <w:szCs w:val="28"/>
        </w:rPr>
        <w:t>МИНИСТЕРСТВО ПРОСВЕЩЕНИЯ РОССИЙСКОЙ ФЕДЕРАЦИИ</w:t>
      </w:r>
    </w:p>
    <w:p>
      <w:pPr>
        <w:pStyle w:val="Normal"/>
        <w:spacing w:lineRule="auto" w:line="256"/>
        <w:jc w:val="center"/>
        <w:rPr>
          <w:b/>
          <w:b/>
          <w:sz w:val="28"/>
          <w:szCs w:val="28"/>
        </w:rPr>
      </w:pPr>
      <w:r>
        <w:rPr>
          <w:rFonts w:ascii="Tempora LGC Uni" w:hAnsi="Tempora LGC Uni"/>
          <w:b/>
          <w:sz w:val="28"/>
          <w:szCs w:val="28"/>
        </w:rPr>
        <w:t>Департамент образования Ярославской области</w:t>
      </w:r>
    </w:p>
    <w:p>
      <w:pPr>
        <w:pStyle w:val="Normal"/>
        <w:spacing w:lineRule="auto" w:line="256"/>
        <w:jc w:val="center"/>
        <w:rPr>
          <w:b/>
          <w:b/>
          <w:sz w:val="28"/>
          <w:szCs w:val="28"/>
        </w:rPr>
      </w:pPr>
      <w:r>
        <w:rPr>
          <w:rFonts w:ascii="Tempora LGC Uni" w:hAnsi="Tempora LGC Uni"/>
          <w:b/>
          <w:sz w:val="28"/>
          <w:szCs w:val="28"/>
        </w:rPr>
        <w:t>Отдел образования  и воспитания администрации Борисоглебского МР</w:t>
      </w:r>
    </w:p>
    <w:p>
      <w:pPr>
        <w:pStyle w:val="Normal"/>
        <w:spacing w:lineRule="auto" w:line="256"/>
        <w:jc w:val="center"/>
        <w:rPr>
          <w:b/>
          <w:b/>
          <w:sz w:val="28"/>
          <w:szCs w:val="28"/>
        </w:rPr>
      </w:pPr>
      <w:r>
        <w:rPr>
          <w:rFonts w:ascii="Tempora LGC Uni" w:hAnsi="Tempora LGC Uni"/>
          <w:b/>
          <w:sz w:val="28"/>
          <w:szCs w:val="28"/>
        </w:rPr>
        <w:t>МОУ Краснооктябрьская школа</w:t>
      </w:r>
    </w:p>
    <w:p>
      <w:pPr>
        <w:pStyle w:val="Normal"/>
        <w:spacing w:lineRule="auto" w:line="256"/>
        <w:rPr>
          <w:rFonts w:ascii="Tempora LGC Uni" w:hAnsi="Tempora LGC Uni"/>
        </w:rPr>
      </w:pPr>
      <w:r>
        <w:rPr>
          <w:rFonts w:ascii="Tempora LGC Uni" w:hAnsi="Tempora LGC Uni"/>
        </w:rPr>
      </w:r>
    </w:p>
    <w:p>
      <w:pPr>
        <w:pStyle w:val="Normal"/>
        <w:widowControl w:val="false"/>
        <w:spacing w:lineRule="auto" w:line="256"/>
        <w:ind w:left="0" w:right="0" w:hanging="0"/>
        <w:jc w:val="right"/>
        <w:rPr>
          <w:rFonts w:ascii="Tempora LGC Uni" w:hAnsi="Tempora LGC Uni"/>
        </w:rPr>
      </w:pPr>
      <w:r>
        <w:rPr>
          <w:rFonts w:ascii="Tempora LGC Uni" w:hAnsi="Tempora LGC Uni"/>
        </w:rPr>
      </w:r>
    </w:p>
    <w:p>
      <w:pPr>
        <w:pStyle w:val="Normal"/>
        <w:widowControl w:val="false"/>
        <w:spacing w:lineRule="auto" w:line="256"/>
        <w:ind w:left="0" w:right="0" w:hanging="0"/>
        <w:rPr>
          <w:rFonts w:ascii="Tempora LGC Uni" w:hAnsi="Tempora LGC Uni"/>
        </w:rPr>
      </w:pPr>
      <w:r>
        <w:rPr>
          <w:rFonts w:ascii="Tempora LGC Uni" w:hAnsi="Tempora LGC Uni"/>
          <w:b/>
        </w:rPr>
        <w:t xml:space="preserve">                                                                                                                                     </w:t>
      </w:r>
      <w:r>
        <w:rPr>
          <w:rFonts w:ascii="Tempora LGC Uni" w:hAnsi="Tempora LGC Uni"/>
          <w:b w:val="false"/>
          <w:bCs w:val="false"/>
        </w:rPr>
        <w:t>УТВЕРЖДЕНО</w:t>
      </w:r>
    </w:p>
    <w:p>
      <w:pPr>
        <w:pStyle w:val="Normal"/>
        <w:widowControl w:val="false"/>
        <w:spacing w:lineRule="auto" w:line="256"/>
        <w:ind w:left="0" w:right="0" w:hanging="0"/>
        <w:rPr>
          <w:rFonts w:ascii="Tempora LGC Uni" w:hAnsi="Tempora LGC Uni"/>
        </w:rPr>
      </w:pPr>
      <w:r>
        <w:rPr>
          <w:rFonts w:ascii="Tempora LGC Uni" w:hAnsi="Tempora LGC Uni"/>
        </w:rPr>
        <w:t xml:space="preserve">                                                                                                                                     </w:t>
      </w:r>
      <w:r>
        <w:rPr>
          <w:rFonts w:ascii="Tempora LGC Uni" w:hAnsi="Tempora LGC Uni"/>
        </w:rPr>
        <w:t xml:space="preserve">Директор   </w:t>
      </w:r>
    </w:p>
    <w:p>
      <w:pPr>
        <w:pStyle w:val="Normal"/>
        <w:widowControl w:val="false"/>
        <w:spacing w:lineRule="auto" w:line="256"/>
        <w:ind w:left="0" w:right="0" w:hanging="0"/>
        <w:rPr>
          <w:rFonts w:ascii="Tempora LGC Uni" w:hAnsi="Tempora LGC Uni"/>
        </w:rPr>
      </w:pPr>
      <w:r>
        <w:rPr>
          <w:rFonts w:ascii="Tempora LGC Uni" w:hAnsi="Tempora LGC Uni"/>
        </w:rPr>
      </w:r>
    </w:p>
    <w:p>
      <w:pPr>
        <w:pStyle w:val="Normal"/>
        <w:widowControl w:val="false"/>
        <w:spacing w:lineRule="auto" w:line="256"/>
        <w:ind w:left="0" w:right="0" w:hanging="0"/>
        <w:rPr>
          <w:rFonts w:ascii="Tempora LGC Uni" w:hAnsi="Tempora LGC Uni"/>
        </w:rPr>
      </w:pPr>
      <w:r>
        <w:rPr>
          <w:rFonts w:ascii="Tempora LGC Uni" w:hAnsi="Tempora LGC Uni"/>
        </w:rPr>
        <w:t xml:space="preserve">                                                                                                                                     </w:t>
      </w:r>
      <w:r>
        <w:rPr>
          <w:rFonts w:ascii="Tempora LGC Uni" w:hAnsi="Tempora LGC Uni"/>
        </w:rPr>
        <w:t>______________________________</w:t>
        <w:tab/>
      </w:r>
    </w:p>
    <w:p>
      <w:pPr>
        <w:pStyle w:val="Normal"/>
        <w:widowControl w:val="false"/>
        <w:spacing w:lineRule="auto" w:line="256"/>
        <w:ind w:left="637" w:right="0" w:hanging="0"/>
        <w:jc w:val="right"/>
        <w:rPr>
          <w:rFonts w:ascii="Tempora LGC Uni" w:hAnsi="Tempora LGC Uni"/>
        </w:rPr>
      </w:pPr>
      <w:r>
        <w:rPr>
          <w:rFonts w:ascii="Tempora LGC Uni" w:hAnsi="Tempora LGC Uni"/>
          <w:u w:val="single"/>
        </w:rPr>
        <w:t>Спехова А.А.</w:t>
      </w:r>
      <w:r>
        <w:rPr>
          <w:rFonts w:ascii="Tempora LGC Uni" w:hAnsi="Tempora LGC Uni"/>
          <w:vertAlign w:val="superscript"/>
        </w:rPr>
        <w:t xml:space="preserve">                                                  </w:t>
      </w:r>
    </w:p>
    <w:p>
      <w:pPr>
        <w:pStyle w:val="Normal"/>
        <w:widowControl w:val="false"/>
        <w:spacing w:lineRule="auto" w:line="256"/>
        <w:ind w:left="637" w:right="0" w:hanging="0"/>
        <w:rPr>
          <w:rFonts w:ascii="Tempora LGC Uni" w:hAnsi="Tempora LGC Uni"/>
        </w:rPr>
      </w:pPr>
      <w:r>
        <w:rPr>
          <w:rFonts w:ascii="Tempora LGC Uni" w:hAnsi="Tempora LGC Uni"/>
          <w:vertAlign w:val="superscript"/>
        </w:rPr>
        <w:t xml:space="preserve">                                                                                                                                                                                                                   </w:t>
      </w:r>
      <w:r>
        <w:rPr>
          <w:rFonts w:ascii="Tempora LGC Uni" w:hAnsi="Tempora LGC Uni"/>
        </w:rPr>
        <w:t>Приказ  № 34</w:t>
      </w:r>
    </w:p>
    <w:p>
      <w:pPr>
        <w:pStyle w:val="Normal"/>
        <w:widowControl w:val="false"/>
        <w:spacing w:lineRule="auto" w:line="256"/>
        <w:rPr>
          <w:rFonts w:ascii="Tempora LGC Uni" w:hAnsi="Tempora LGC Uni"/>
        </w:rPr>
      </w:pPr>
      <w:r>
        <w:rPr>
          <w:rFonts w:ascii="Tempora LGC Uni" w:hAnsi="Tempora LGC Uni"/>
        </w:rPr>
        <w:t xml:space="preserve">                                                                                                                                      </w:t>
      </w:r>
      <w:r>
        <w:rPr>
          <w:rFonts w:ascii="Tempora LGC Uni" w:hAnsi="Tempora LGC Uni"/>
        </w:rPr>
        <w:t>от «31» августа 2023 г.</w:t>
      </w:r>
    </w:p>
    <w:p>
      <w:pPr>
        <w:pStyle w:val="Normal"/>
        <w:spacing w:lineRule="auto" w:line="256"/>
        <w:rPr>
          <w:rFonts w:ascii="Tempora LGC Uni" w:hAnsi="Tempora LGC Uni"/>
          <w:sz w:val="32"/>
          <w:szCs w:val="32"/>
        </w:rPr>
      </w:pPr>
      <w:r>
        <w:rPr>
          <w:rFonts w:ascii="Tempora LGC Uni" w:hAnsi="Tempora LGC Uni"/>
          <w:sz w:val="32"/>
          <w:szCs w:val="32"/>
        </w:rPr>
      </w:r>
    </w:p>
    <w:p>
      <w:pPr>
        <w:pStyle w:val="Normal"/>
        <w:spacing w:lineRule="auto" w:line="256"/>
        <w:jc w:val="center"/>
        <w:rPr>
          <w:b/>
          <w:b/>
          <w:sz w:val="32"/>
          <w:szCs w:val="32"/>
        </w:rPr>
      </w:pPr>
      <w:r>
        <w:rPr>
          <w:rFonts w:ascii="Tempora LGC Uni" w:hAnsi="Tempora LGC Uni"/>
          <w:b/>
          <w:sz w:val="32"/>
          <w:szCs w:val="32"/>
        </w:rPr>
        <w:t>РАБОЧАЯ ПРОГРАММА</w:t>
      </w:r>
    </w:p>
    <w:p>
      <w:pPr>
        <w:pStyle w:val="Normal"/>
        <w:spacing w:lineRule="auto" w:line="256"/>
        <w:jc w:val="center"/>
        <w:rPr>
          <w:b/>
          <w:b/>
          <w:sz w:val="32"/>
          <w:szCs w:val="32"/>
        </w:rPr>
      </w:pPr>
      <w:r>
        <w:rPr>
          <w:rFonts w:ascii="Tempora LGC Uni" w:hAnsi="Tempora LGC Uni"/>
          <w:b/>
          <w:sz w:val="32"/>
          <w:szCs w:val="32"/>
        </w:rPr>
        <w:t>(ID                              )</w:t>
      </w:r>
    </w:p>
    <w:p>
      <w:pPr>
        <w:pStyle w:val="Normal"/>
        <w:spacing w:lineRule="auto" w:line="256"/>
        <w:jc w:val="center"/>
        <w:rPr>
          <w:b/>
          <w:b/>
          <w:sz w:val="32"/>
          <w:szCs w:val="32"/>
        </w:rPr>
      </w:pPr>
      <w:r>
        <w:rPr>
          <w:rFonts w:ascii="Tempora LGC Uni" w:hAnsi="Tempora LGC Uni"/>
          <w:b/>
          <w:sz w:val="32"/>
          <w:szCs w:val="32"/>
        </w:rPr>
        <w:t xml:space="preserve"> </w:t>
      </w:r>
      <w:r>
        <w:rPr>
          <w:rFonts w:ascii="Tempora LGC Uni" w:hAnsi="Tempora LGC Uni"/>
          <w:b/>
          <w:sz w:val="32"/>
          <w:szCs w:val="32"/>
        </w:rPr>
        <w:t>учебного предмета «Физическая культура»</w:t>
      </w:r>
    </w:p>
    <w:p>
      <w:pPr>
        <w:pStyle w:val="Normal"/>
        <w:spacing w:lineRule="auto" w:line="256"/>
        <w:jc w:val="center"/>
        <w:rPr>
          <w:rFonts w:ascii="Tempora LGC Uni" w:hAnsi="Tempora LGC Uni"/>
        </w:rPr>
      </w:pPr>
      <w:r>
        <w:rPr>
          <w:rFonts w:ascii="Tempora LGC Uni" w:hAnsi="Tempora LGC Uni"/>
          <w:b/>
          <w:sz w:val="32"/>
          <w:szCs w:val="32"/>
        </w:rPr>
        <w:t xml:space="preserve">для обучающихся </w:t>
      </w:r>
      <w:r>
        <w:rPr>
          <w:rFonts w:ascii="Tempora LGC Uni" w:hAnsi="Tempora LGC Uni"/>
          <w:b/>
          <w:sz w:val="32"/>
          <w:szCs w:val="32"/>
        </w:rPr>
        <w:t>5</w:t>
      </w:r>
      <w:r>
        <w:rPr>
          <w:rFonts w:ascii="Tempora LGC Uni" w:hAnsi="Tempora LGC Uni"/>
          <w:b/>
          <w:sz w:val="32"/>
          <w:szCs w:val="32"/>
        </w:rPr>
        <w:t>-</w:t>
      </w:r>
      <w:r>
        <w:rPr>
          <w:rFonts w:ascii="Tempora LGC Uni" w:hAnsi="Tempora LGC Uni"/>
          <w:b/>
          <w:sz w:val="32"/>
          <w:szCs w:val="32"/>
        </w:rPr>
        <w:t>9</w:t>
      </w:r>
      <w:r>
        <w:rPr>
          <w:rFonts w:ascii="Tempora LGC Uni" w:hAnsi="Tempora LGC Uni"/>
          <w:b/>
          <w:sz w:val="32"/>
          <w:szCs w:val="32"/>
        </w:rPr>
        <w:t xml:space="preserve"> классов</w:t>
      </w:r>
    </w:p>
    <w:p>
      <w:pPr>
        <w:pStyle w:val="Normal"/>
        <w:spacing w:lineRule="auto" w:line="256"/>
        <w:jc w:val="center"/>
        <w:rPr>
          <w:rFonts w:ascii="Tempora LGC Uni" w:hAnsi="Tempora LGC Uni"/>
          <w:sz w:val="32"/>
          <w:szCs w:val="32"/>
        </w:rPr>
      </w:pPr>
      <w:r>
        <w:rPr>
          <w:rFonts w:ascii="Tempora LGC Uni" w:hAnsi="Tempora LGC Uni"/>
          <w:sz w:val="32"/>
          <w:szCs w:val="32"/>
        </w:rPr>
      </w:r>
    </w:p>
    <w:p>
      <w:pPr>
        <w:pStyle w:val="Normal"/>
        <w:spacing w:lineRule="auto" w:line="256"/>
        <w:jc w:val="center"/>
        <w:rPr>
          <w:sz w:val="32"/>
          <w:szCs w:val="32"/>
        </w:rPr>
      </w:pPr>
      <w:r>
        <w:rPr>
          <w:sz w:val="32"/>
          <w:szCs w:val="32"/>
        </w:rPr>
      </w:r>
    </w:p>
    <w:p>
      <w:pPr>
        <w:pStyle w:val="Normal"/>
        <w:spacing w:lineRule="auto" w:line="256"/>
        <w:jc w:val="center"/>
        <w:rPr>
          <w:rFonts w:ascii="Times New Roman" w:hAnsi="Times New Roman" w:eastAsia="Times New Roman" w:cs="Times New Roman"/>
          <w:highlight w:val="yellow"/>
          <w:lang w:eastAsia="ru-RU"/>
        </w:rPr>
      </w:pPr>
      <w:r>
        <w:rPr>
          <w:rFonts w:eastAsia="Times New Roman" w:cs="Times New Roman" w:ascii="Times New Roman" w:hAnsi="Times New Roman"/>
          <w:highlight w:val="yellow"/>
          <w:lang w:eastAsia="ru-RU"/>
        </w:rPr>
      </w:r>
    </w:p>
    <w:p>
      <w:pPr>
        <w:pStyle w:val="Normal"/>
        <w:spacing w:lineRule="auto" w:line="256"/>
        <w:jc w:val="right"/>
        <w:rPr>
          <w:rFonts w:ascii="Times New Roman" w:hAnsi="Times New Roman" w:eastAsia="Times New Roman" w:cs="Times New Roman"/>
          <w:highlight w:val="yellow"/>
          <w:lang w:eastAsia="ru-RU"/>
        </w:rPr>
      </w:pPr>
      <w:r>
        <w:rPr>
          <w:rFonts w:eastAsia="Times New Roman" w:cs="Times New Roman" w:ascii="Times New Roman" w:hAnsi="Times New Roman"/>
          <w:highlight w:val="yellow"/>
          <w:lang w:eastAsia="ru-RU"/>
        </w:rPr>
      </w:r>
    </w:p>
    <w:p>
      <w:pPr>
        <w:pStyle w:val="Normal"/>
        <w:spacing w:lineRule="auto" w:line="256"/>
        <w:jc w:val="right"/>
        <w:rPr>
          <w:rFonts w:ascii="Times New Roman" w:hAnsi="Times New Roman" w:eastAsia="Times New Roman" w:cs="Times New Roman"/>
          <w:highlight w:val="yellow"/>
          <w:lang w:eastAsia="ru-RU"/>
        </w:rPr>
      </w:pPr>
      <w:r>
        <w:rPr>
          <w:rFonts w:eastAsia="Times New Roman" w:cs="Times New Roman" w:ascii="Times New Roman" w:hAnsi="Times New Roman"/>
          <w:highlight w:val="yellow"/>
          <w:lang w:eastAsia="ru-RU"/>
        </w:rPr>
      </w:r>
    </w:p>
    <w:p>
      <w:pPr>
        <w:pStyle w:val="Normal"/>
        <w:spacing w:lineRule="auto" w:line="256"/>
        <w:jc w:val="right"/>
        <w:rPr>
          <w:rFonts w:ascii="Times New Roman" w:hAnsi="Times New Roman" w:eastAsia="Times New Roman" w:cs="Times New Roman"/>
          <w:highlight w:val="yellow"/>
          <w:lang w:eastAsia="ru-RU"/>
        </w:rPr>
      </w:pPr>
      <w:r>
        <w:rPr>
          <w:rFonts w:eastAsia="Times New Roman" w:cs="Times New Roman" w:ascii="Times New Roman" w:hAnsi="Times New Roman"/>
          <w:highlight w:val="yellow"/>
          <w:lang w:eastAsia="ru-RU"/>
        </w:rPr>
      </w:r>
    </w:p>
    <w:p>
      <w:pPr>
        <w:pStyle w:val="Normal"/>
        <w:spacing w:lineRule="auto" w:line="256"/>
        <w:jc w:val="right"/>
        <w:rPr>
          <w:rFonts w:ascii="Times New Roman" w:hAnsi="Times New Roman" w:eastAsia="Times New Roman" w:cs="Times New Roman"/>
          <w:highlight w:val="yellow"/>
          <w:lang w:eastAsia="ru-RU"/>
        </w:rPr>
      </w:pPr>
      <w:r>
        <w:rPr>
          <w:rFonts w:eastAsia="Times New Roman" w:cs="Times New Roman" w:ascii="Times New Roman" w:hAnsi="Times New Roman"/>
          <w:highlight w:val="yellow"/>
          <w:lang w:eastAsia="ru-RU"/>
        </w:rPr>
      </w:r>
    </w:p>
    <w:p>
      <w:pPr>
        <w:pStyle w:val="Normal"/>
        <w:spacing w:lineRule="auto" w:line="256"/>
        <w:ind w:left="6120" w:right="0" w:hanging="0"/>
        <w:jc w:val="right"/>
        <w:rPr>
          <w:sz w:val="28"/>
          <w:szCs w:val="28"/>
        </w:rPr>
      </w:pPr>
      <w:r>
        <w:rPr>
          <w:sz w:val="28"/>
          <w:szCs w:val="28"/>
        </w:rPr>
      </w:r>
    </w:p>
    <w:p>
      <w:pPr>
        <w:pStyle w:val="Normal"/>
        <w:spacing w:lineRule="auto" w:line="256"/>
        <w:rPr>
          <w:sz w:val="28"/>
          <w:szCs w:val="28"/>
        </w:rPr>
      </w:pPr>
      <w:r>
        <w:rPr>
          <w:sz w:val="28"/>
          <w:szCs w:val="28"/>
        </w:rPr>
      </w:r>
    </w:p>
    <w:p>
      <w:pPr>
        <w:pStyle w:val="Normal"/>
        <w:spacing w:lineRule="auto" w:line="256"/>
        <w:rPr>
          <w:sz w:val="28"/>
          <w:szCs w:val="28"/>
        </w:rPr>
      </w:pPr>
      <w:r>
        <w:rPr>
          <w:sz w:val="28"/>
          <w:szCs w:val="28"/>
        </w:rPr>
      </w:r>
    </w:p>
    <w:p>
      <w:pPr>
        <w:pStyle w:val="Normal"/>
        <w:shd w:val="clear" w:color="auto" w:fill="FFFFFF" w:themeFill="background1"/>
        <w:spacing w:lineRule="auto" w:line="240"/>
        <w:ind w:firstLine="227"/>
        <w:jc w:val="center"/>
        <w:rPr>
          <w:rFonts w:ascii="Times New Roman" w:hAnsi="Times New Roman" w:eastAsia="Times New Roman" w:cs="Times New Roman"/>
          <w:sz w:val="24"/>
          <w:szCs w:val="24"/>
          <w:bdr w:val="dashed" w:sz="6" w:space="0" w:color="FF0000"/>
          <w:lang w:eastAsia="ru-RU"/>
        </w:rPr>
      </w:pPr>
      <w:r>
        <w:rPr>
          <w:rFonts w:eastAsia="Times New Roman" w:cs="Times New Roman" w:ascii="Times New Roman" w:hAnsi="Times New Roman"/>
          <w:sz w:val="24"/>
          <w:szCs w:val="24"/>
          <w:highlight w:val="yellow"/>
          <w:bdr w:val="dashed" w:sz="6" w:space="0" w:color="FF0000"/>
          <w:lang w:eastAsia="ru-RU"/>
        </w:rPr>
        <w:t>п. Красный Октябрь 2023</w:t>
      </w:r>
    </w:p>
    <w:p>
      <w:pPr>
        <w:pStyle w:val="Normal"/>
        <w:shd w:val="clear" w:color="auto" w:fill="FFFFFF" w:themeFill="background1"/>
        <w:spacing w:lineRule="auto" w:line="240"/>
        <w:ind w:firstLine="227"/>
        <w:jc w:val="center"/>
        <w:rPr>
          <w:rFonts w:ascii="Times New Roman" w:hAnsi="Times New Roman" w:eastAsia="Times New Roman" w:cs="Times New Roman"/>
          <w:sz w:val="24"/>
          <w:szCs w:val="24"/>
          <w:bdr w:val="dashed" w:sz="6" w:space="0" w:color="FF0000"/>
          <w:lang w:eastAsia="ru-RU"/>
        </w:rPr>
      </w:pPr>
      <w:r>
        <w:rPr>
          <w:rFonts w:eastAsia="Times New Roman" w:cs="Times New Roman" w:ascii="Times New Roman" w:hAnsi="Times New Roman"/>
          <w:sz w:val="24"/>
          <w:szCs w:val="24"/>
          <w:bdr w:val="dashed" w:sz="6" w:space="0" w:color="FF0000"/>
          <w:lang w:eastAsia="ru-RU"/>
        </w:rPr>
      </w:r>
    </w:p>
    <w:p>
      <w:pPr>
        <w:pStyle w:val="Normal"/>
        <w:shd w:val="clear" w:color="auto" w:fill="FFFFFF" w:themeFill="background1"/>
        <w:spacing w:lineRule="auto" w:line="240"/>
        <w:ind w:firstLine="227"/>
        <w:jc w:val="center"/>
        <w:rPr>
          <w:rFonts w:ascii="Times New Roman" w:hAnsi="Times New Roman" w:eastAsia="Times New Roman" w:cs="Times New Roman"/>
          <w:sz w:val="24"/>
          <w:szCs w:val="24"/>
          <w:bdr w:val="dashed" w:sz="6" w:space="0" w:color="FF0000"/>
          <w:lang w:eastAsia="ru-RU"/>
        </w:rPr>
      </w:pPr>
      <w:r>
        <w:rPr>
          <w:rFonts w:eastAsia="Times New Roman" w:cs="Times New Roman" w:ascii="Times New Roman" w:hAnsi="Times New Roman"/>
          <w:sz w:val="24"/>
          <w:szCs w:val="24"/>
          <w:bdr w:val="dashed" w:sz="6" w:space="0" w:color="FF0000"/>
          <w:lang w:eastAsia="ru-RU"/>
        </w:rPr>
      </w:r>
    </w:p>
    <w:p>
      <w:pPr>
        <w:pStyle w:val="Normal"/>
        <w:shd w:val="clear" w:color="auto" w:fill="FFFFFF" w:themeFill="background1"/>
        <w:spacing w:lineRule="auto" w:line="240"/>
        <w:ind w:firstLine="227"/>
        <w:jc w:val="center"/>
        <w:rPr>
          <w:rFonts w:ascii="Times New Roman" w:hAnsi="Times New Roman" w:eastAsia="Times New Roman" w:cs="Times New Roman"/>
          <w:sz w:val="24"/>
          <w:szCs w:val="24"/>
          <w:bdr w:val="dashed" w:sz="6" w:space="0" w:color="FF0000"/>
          <w:lang w:eastAsia="ru-RU"/>
        </w:rPr>
      </w:pPr>
      <w:r>
        <w:rPr>
          <w:rFonts w:eastAsia="Times New Roman" w:cs="Times New Roman" w:ascii="Times New Roman" w:hAnsi="Times New Roman"/>
          <w:sz w:val="24"/>
          <w:szCs w:val="24"/>
          <w:bdr w:val="dashed" w:sz="6" w:space="0" w:color="FF0000"/>
          <w:lang w:eastAsia="ru-RU"/>
        </w:rPr>
      </w:r>
    </w:p>
    <w:p>
      <w:pPr>
        <w:pStyle w:val="Normal"/>
        <w:shd w:val="clear" w:color="auto" w:fill="FFFFFF" w:themeFill="background1"/>
        <w:spacing w:lineRule="auto" w:line="240"/>
        <w:ind w:firstLine="227"/>
        <w:jc w:val="center"/>
        <w:rPr>
          <w:rFonts w:ascii="Times New Roman" w:hAnsi="Times New Roman" w:eastAsia="Times New Roman" w:cs="Times New Roman"/>
          <w:sz w:val="24"/>
          <w:szCs w:val="24"/>
          <w:bdr w:val="dashed" w:sz="6" w:space="0" w:color="FF0000"/>
          <w:lang w:eastAsia="ru-RU"/>
        </w:rPr>
      </w:pPr>
      <w:r>
        <w:rPr>
          <w:rFonts w:eastAsia="Times New Roman" w:cs="Times New Roman" w:ascii="Times New Roman" w:hAnsi="Times New Roman"/>
          <w:sz w:val="24"/>
          <w:szCs w:val="24"/>
          <w:bdr w:val="dashed" w:sz="6" w:space="0" w:color="FF0000"/>
          <w:lang w:eastAsia="ru-RU"/>
        </w:rPr>
      </w:r>
    </w:p>
    <w:p>
      <w:pPr>
        <w:pStyle w:val="Normal"/>
        <w:spacing w:lineRule="auto" w:line="259"/>
        <w:ind w:firstLine="851"/>
        <w:jc w:val="both"/>
        <w:rPr>
          <w:rFonts w:ascii="Times New Roman" w:hAnsi="Times New Roman" w:cs="Times New Roman"/>
          <w:sz w:val="24"/>
          <w:szCs w:val="24"/>
        </w:rPr>
      </w:pPr>
      <w:r>
        <w:rPr>
          <w:rFonts w:cs="Times New Roman" w:ascii="Times New Roman" w:hAnsi="Times New Roman"/>
          <w:sz w:val="24"/>
          <w:szCs w:val="24"/>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ПОЯСНИТЕЛЬНАЯ ЗАПИСКА</w:t>
      </w:r>
    </w:p>
    <w:p>
      <w:pPr>
        <w:pStyle w:val="Normal"/>
        <w:spacing w:lineRule="auto" w:line="259"/>
        <w:ind w:firstLine="851"/>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w:t>
      </w:r>
      <w:bookmarkStart w:id="0" w:name="_GoBack"/>
      <w:bookmarkEnd w:id="0"/>
      <w:r>
        <w:rPr>
          <w:rFonts w:cs="Times New Roman" w:ascii="Times New Roman" w:hAnsi="Times New Roman"/>
          <w:sz w:val="24"/>
          <w:szCs w:val="24"/>
        </w:rPr>
        <w:t>образования и раскрывает их реализацию через конкретное предметное содержание.</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ОБЩАЯ ХАРАКТЕРИСТИКА УЧЕБНОГО ПРЕДМЕТА «ФИЗИЧЕСКАЯ КУЛЬТУРА»</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pPr>
        <w:pStyle w:val="Normal"/>
        <w:spacing w:lineRule="auto" w:line="259" w:before="0" w:after="0"/>
        <w:ind w:firstLine="851"/>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ЦЕЛИ ИЗУЧЕНИЯ УЧЕБНОГО ПРЕДМЕТА «ФИЗИЧЕСКАЯ КУЛЬТУРА»</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pPr>
        <w:pStyle w:val="Normal"/>
        <w:spacing w:lineRule="auto" w:line="259"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МЕСТО УЧЕБНОГО ПРЕДМЕТА «ФИЗИЧЕСКАЯ КУЛЬТУРА» В УЧЕБНОМ ПЛАНЕ</w:t>
      </w:r>
    </w:p>
    <w:p>
      <w:pPr>
        <w:pStyle w:val="Normal"/>
        <w:spacing w:before="0" w:after="0"/>
        <w:ind w:firstLine="851"/>
        <w:jc w:val="both"/>
        <w:rPr>
          <w:rFonts w:ascii="Times New Roman" w:hAnsi="Times New Roman" w:cs="Times New Roman"/>
          <w:sz w:val="24"/>
          <w:szCs w:val="24"/>
        </w:rPr>
      </w:pPr>
      <w:r>
        <w:rPr>
          <w:rFonts w:cs="Times New Roman" w:ascii="Times New Roman" w:hAnsi="Times New Roman"/>
          <w:sz w:val="24"/>
          <w:szCs w:val="24"/>
        </w:rPr>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ind w:firstLine="709"/>
        <w:jc w:val="both"/>
        <w:rPr>
          <w:rFonts w:ascii="Times New Roman" w:hAnsi="Times New Roman" w:cs="Times New Roman"/>
          <w:sz w:val="24"/>
          <w:szCs w:val="24"/>
        </w:rPr>
      </w:pPr>
      <w:r>
        <w:rPr>
          <w:rFonts w:cs="Times New Roman" w:ascii="Times New Roman" w:hAnsi="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pStyle w:val="Normal"/>
        <w:spacing w:lineRule="auto" w:line="259"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СОДЕРЖАНИЕ УЧЕБНОГО ПРЕДМЕТА «ФИЗИЧЕСКАЯ КУЛЬТУРА»</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5 КЛАСС</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Знания о физической культуре.</w:t>
      </w:r>
      <w:r>
        <w:rPr>
          <w:rFonts w:cs="Times New Roman" w:ascii="Times New Roman" w:hAnsi="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Способы самостоятельной деятельности.</w:t>
      </w:r>
      <w:r>
        <w:rPr>
          <w:rFonts w:cs="Times New Roman" w:ascii="Times New Roman" w:hAnsi="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Физическое совершенствование.</w:t>
      </w:r>
      <w:r>
        <w:rPr>
          <w:rFonts w:cs="Times New Roman" w:ascii="Times New Roman" w:hAnsi="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Спортивно-оздоровительная деятельность.</w:t>
      </w:r>
      <w:r>
        <w:rPr>
          <w:rFonts w:cs="Times New Roman" w:ascii="Times New Roman" w:hAnsi="Times New Roman"/>
          <w:sz w:val="24"/>
          <w:szCs w:val="24"/>
        </w:rPr>
        <w:t xml:space="preserve"> Роль и значение спортивно-оздоровительной деятельности в здоровом образе жизни современного человека.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«Лёгкая атлетика».</w:t>
      </w:r>
      <w:r>
        <w:rPr>
          <w:rFonts w:cs="Times New Roman" w:ascii="Times New Roman" w:hAnsi="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r>
        <w:rPr>
          <w:rFonts w:cs="Times New Roman" w:ascii="Times New Roman" w:hAnsi="Times New Roman"/>
          <w:i/>
          <w:sz w:val="24"/>
          <w:szCs w:val="24"/>
        </w:rPr>
        <w:t>Баскетбол.</w:t>
      </w:r>
      <w:r>
        <w:rPr>
          <w:rFonts w:cs="Times New Roman" w:ascii="Times New Roman" w:hAnsi="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Волейбол.</w:t>
      </w:r>
      <w:r>
        <w:rPr>
          <w:rFonts w:cs="Times New Roman" w:ascii="Times New Roman" w:hAnsi="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Футбол.</w:t>
      </w:r>
      <w:r>
        <w:rPr>
          <w:rFonts w:cs="Times New Roman" w:ascii="Times New Roman" w:hAnsi="Times New Roman"/>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w:t>
      </w:r>
      <w:r>
        <w:rPr>
          <w:rFonts w:cs="Times New Roman" w:ascii="Times New Roman" w:hAnsi="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6 КЛАСС</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Знания о физической культуре.</w:t>
      </w:r>
      <w:r>
        <w:rPr>
          <w:rFonts w:cs="Times New Roman" w:ascii="Times New Roman" w:hAnsi="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Способы самостоятельной деятельности.</w:t>
      </w:r>
      <w:r>
        <w:rPr>
          <w:rFonts w:cs="Times New Roman" w:ascii="Times New Roman" w:hAnsi="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Физическое совершенствование</w:t>
      </w:r>
      <w:r>
        <w:rPr>
          <w:rFonts w:cs="Times New Roman" w:ascii="Times New Roman" w:hAnsi="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Спортивно-оздоровительная деятельность.</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танцев.Гимнастические комбинации.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«Лёгкая атлетика».</w:t>
      </w:r>
      <w:r>
        <w:rPr>
          <w:rFonts w:cs="Times New Roman" w:ascii="Times New Roman" w:hAnsi="Times New Roman"/>
          <w:sz w:val="24"/>
          <w:szCs w:val="24"/>
        </w:rPr>
        <w:t xml:space="preserve"> Старт с опорой на одну руку и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Прыжковые упражнения: прыжок в длину; ранее разученные прыжковые упражнения в длину и высоту; напрыгивание и спрыгивание. Метание малого (теннисного) мяча в подвижную (раскачивающуюся) мишень.</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Баскетбол.</w:t>
      </w:r>
      <w:r>
        <w:rPr>
          <w:rFonts w:cs="Times New Roman" w:ascii="Times New Roman" w:hAnsi="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Правила игры и игровая деятельность по правилам с использованием разученных технических приёмов.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Волейбол.</w:t>
      </w:r>
      <w:r>
        <w:rPr>
          <w:rFonts w:cs="Times New Roman" w:ascii="Times New Roman" w:hAnsi="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 xml:space="preserve">Футбол. </w:t>
      </w:r>
      <w:r>
        <w:rPr>
          <w:rFonts w:cs="Times New Roman" w:ascii="Times New Roman" w:hAnsi="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w:t>
      </w:r>
      <w:r>
        <w:rPr>
          <w:rFonts w:cs="Times New Roman" w:ascii="Times New Roman" w:hAnsi="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7 КЛАСС</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Знания о физической культуре.</w:t>
      </w:r>
      <w:r>
        <w:rPr>
          <w:rFonts w:cs="Times New Roman" w:ascii="Times New Roman" w:hAnsi="Times New Roman"/>
          <w:sz w:val="24"/>
          <w:szCs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Влияние занятий физической культурой и спортом на воспитание положительных качеств личности современного человека.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Способы самостоятельной деятельности</w:t>
      </w:r>
      <w:r>
        <w:rPr>
          <w:rFonts w:cs="Times New Roman" w:ascii="Times New Roman" w:hAnsi="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Физическое совершенствование.</w:t>
      </w:r>
      <w:r>
        <w:rPr>
          <w:rFonts w:cs="Times New Roman" w:ascii="Times New Roman" w:hAnsi="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Спортивно-оздоровительная деятельность.</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 xml:space="preserve">Модуль «Лёгкая атлетика». </w:t>
      </w:r>
      <w:r>
        <w:rPr>
          <w:rFonts w:cs="Times New Roman" w:ascii="Times New Roman" w:hAnsi="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Баскетбол</w:t>
      </w:r>
      <w:r>
        <w:rPr>
          <w:rFonts w:cs="Times New Roman" w:ascii="Times New Roman" w:hAnsi="Times New Roman"/>
          <w:sz w:val="24"/>
          <w:szCs w:val="24"/>
        </w:rPr>
        <w:t xml:space="preserve">. Передача и ловля мяча после отскока от пола; бросок в корзину двумя руками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Волейбол.</w:t>
      </w:r>
      <w:r>
        <w:rPr>
          <w:rFonts w:cs="Times New Roman" w:ascii="Times New Roman" w:hAnsi="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Футбол.</w:t>
      </w:r>
      <w:r>
        <w:rPr>
          <w:rFonts w:cs="Times New Roman" w:ascii="Times New Roman" w:hAnsi="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w:t>
      </w:r>
      <w:r>
        <w:rPr>
          <w:rFonts w:cs="Times New Roman" w:ascii="Times New Roman" w:hAnsi="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8 КЛАСС</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Знания о физической культуре.</w:t>
      </w:r>
      <w:r>
        <w:rPr>
          <w:rFonts w:cs="Times New Roman" w:ascii="Times New Roman" w:hAnsi="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Способы самостоятельной деятельности.</w:t>
      </w:r>
      <w:r>
        <w:rPr>
          <w:rFonts w:cs="Times New Roman" w:ascii="Times New Roman" w:hAnsi="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Физическое совершенствование.</w:t>
      </w:r>
      <w:r>
        <w:rPr>
          <w:rFonts w:cs="Times New Roman" w:ascii="Times New Roman" w:hAnsi="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Спортивно-оздоровительная деятельность.</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«Лёгкая атлетика».</w:t>
      </w:r>
      <w:r>
        <w:rPr>
          <w:rFonts w:cs="Times New Roman" w:ascii="Times New Roman" w:hAnsi="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«Плавание».</w:t>
      </w:r>
      <w:r>
        <w:rPr>
          <w:rFonts w:cs="Times New Roman" w:ascii="Times New Roman" w:hAnsi="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кролем на груди и на спине. Проплывание учебных дистанций кролем на груди и на спине.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Баскетбол.</w:t>
      </w:r>
      <w:r>
        <w:rPr>
          <w:rFonts w:cs="Times New Roman" w:ascii="Times New Roman" w:hAnsi="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Волейбол.</w:t>
      </w:r>
      <w:r>
        <w:rPr>
          <w:rFonts w:cs="Times New Roman" w:ascii="Times New Roman" w:hAnsi="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Футбол.</w:t>
      </w:r>
      <w:r>
        <w:rPr>
          <w:rFonts w:cs="Times New Roman" w:ascii="Times New Roman" w:hAnsi="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w:t>
      </w:r>
      <w:r>
        <w:rPr>
          <w:rFonts w:cs="Times New Roman" w:ascii="Times New Roman" w:hAnsi="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9 КЛАСС</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Знания о физической культуре.</w:t>
      </w:r>
      <w:r>
        <w:rPr>
          <w:rFonts w:cs="Times New Roman" w:ascii="Times New Roman" w:hAnsi="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Способы самостоятельной деятельности.</w:t>
      </w:r>
      <w:r>
        <w:rPr>
          <w:rFonts w:cs="Times New Roman" w:ascii="Times New Roman" w:hAnsi="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Физическое совершенствование.</w:t>
      </w:r>
      <w:r>
        <w:rPr>
          <w:rFonts w:cs="Times New Roman" w:ascii="Times New Roman" w:hAnsi="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pPr>
        <w:pStyle w:val="Normal"/>
        <w:spacing w:lineRule="auto" w:line="259" w:before="0" w:after="0"/>
        <w:jc w:val="both"/>
        <w:rPr>
          <w:rFonts w:ascii="Times New Roman" w:hAnsi="Times New Roman" w:cs="Times New Roman"/>
          <w:i/>
          <w:i/>
          <w:sz w:val="24"/>
          <w:szCs w:val="24"/>
        </w:rPr>
      </w:pPr>
      <w:r>
        <w:rPr>
          <w:rFonts w:cs="Times New Roman" w:ascii="Times New Roman" w:hAnsi="Times New Roman"/>
          <w:i/>
          <w:sz w:val="24"/>
          <w:szCs w:val="24"/>
        </w:rPr>
        <w:t xml:space="preserve">Спортивно-оздоровительная деятельность.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Акробатические комбинации. Гимнастическая комбинация. Черлидинг: композиция упражнений с построением пирамид, элементами степ-аэробики, акробатики и ритмической гимнастики.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«Лёгкая атлетика».</w:t>
      </w:r>
      <w:r>
        <w:rPr>
          <w:rFonts w:cs="Times New Roman" w:ascii="Times New Roman" w:hAnsi="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«Плавание».</w:t>
      </w:r>
      <w:r>
        <w:rPr>
          <w:rFonts w:cs="Times New Roman" w:ascii="Times New Roman" w:hAnsi="Times New Roman"/>
          <w:sz w:val="24"/>
          <w:szCs w:val="24"/>
        </w:rPr>
        <w:t xml:space="preserve"> Брасс: подводящие упражнения и плавание в полной координации. Повороты при плавании брассом.</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Баскетбол.</w:t>
      </w:r>
      <w:r>
        <w:rPr>
          <w:rFonts w:cs="Times New Roman" w:ascii="Times New Roman" w:hAnsi="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Волейбол.</w:t>
      </w:r>
      <w:r>
        <w:rPr>
          <w:rFonts w:cs="Times New Roman" w:ascii="Times New Roman" w:hAnsi="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Футбол.</w:t>
      </w:r>
      <w:r>
        <w:rPr>
          <w:rFonts w:cs="Times New Roman" w:ascii="Times New Roman" w:hAnsi="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w:t>
      </w:r>
      <w:r>
        <w:rPr>
          <w:rFonts w:cs="Times New Roman" w:ascii="Times New Roman" w:hAnsi="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гибкости.</w:t>
      </w:r>
      <w:r>
        <w:rPr>
          <w:rFonts w:cs="Times New Roman" w:ascii="Times New Roman" w:hAnsi="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Специальная физическая подготовка.</w:t>
      </w:r>
      <w:r>
        <w:rPr>
          <w:rFonts w:cs="Times New Roman" w:ascii="Times New Roman" w:hAnsi="Times New Roman"/>
          <w:sz w:val="24"/>
          <w:szCs w:val="24"/>
        </w:rPr>
        <w:t xml:space="preserve"> </w:t>
      </w:r>
      <w:r>
        <w:rPr>
          <w:rFonts w:cs="Times New Roman" w:ascii="Times New Roman" w:hAnsi="Times New Roman"/>
          <w:i/>
          <w:sz w:val="24"/>
          <w:szCs w:val="24"/>
        </w:rPr>
        <w:t>Модуль «Гимнастика».</w:t>
      </w:r>
      <w:r>
        <w:rPr>
          <w:rFonts w:cs="Times New Roman" w:ascii="Times New Roman" w:hAnsi="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координации движений.</w:t>
      </w:r>
      <w:r>
        <w:rPr>
          <w:rFonts w:cs="Times New Roman" w:ascii="Times New Roman" w:hAnsi="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силовых способностей.</w:t>
      </w:r>
      <w:r>
        <w:rPr>
          <w:rFonts w:cs="Times New Roman" w:ascii="Times New Roman" w:hAnsi="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выносливости.</w:t>
      </w:r>
      <w:r>
        <w:rPr>
          <w:rFonts w:cs="Times New Roman" w:ascii="Times New Roman" w:hAnsi="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 xml:space="preserve">Модуль «Лёгкая атлетика». Развитие выносливости. </w:t>
      </w:r>
      <w:r>
        <w:rPr>
          <w:rFonts w:cs="Times New Roman" w:ascii="Times New Roman" w:hAnsi="Times New Roman"/>
          <w:sz w:val="24"/>
          <w:szCs w:val="24"/>
        </w:rPr>
        <w:t>Бег с максимальной скоростью в режиме повторно-интервального метода. Бег по пересеченной местности (кроссовый бег).</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силовых способностей.</w:t>
      </w:r>
      <w:r>
        <w:rPr>
          <w:rFonts w:cs="Times New Roman" w:ascii="Times New Roman" w:hAnsi="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скоростных способностей</w:t>
      </w:r>
      <w:r>
        <w:rPr>
          <w:rFonts w:cs="Times New Roman" w:ascii="Times New Roman" w:hAnsi="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координации движений</w:t>
      </w:r>
      <w:r>
        <w:rPr>
          <w:rFonts w:cs="Times New Roman" w:ascii="Times New Roman" w:hAnsi="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«Зимние виды спорта».</w:t>
      </w:r>
      <w:r>
        <w:rPr>
          <w:rFonts w:cs="Times New Roman" w:ascii="Times New Roman" w:hAnsi="Times New Roman"/>
          <w:sz w:val="24"/>
          <w:szCs w:val="24"/>
        </w:rPr>
        <w:t xml:space="preserve"> </w:t>
      </w:r>
      <w:r>
        <w:rPr>
          <w:rFonts w:cs="Times New Roman" w:ascii="Times New Roman" w:hAnsi="Times New Roman"/>
          <w:i/>
          <w:sz w:val="24"/>
          <w:szCs w:val="24"/>
        </w:rPr>
        <w:t>Развитие выносливости.</w:t>
      </w:r>
      <w:r>
        <w:rPr>
          <w:rFonts w:cs="Times New Roman" w:ascii="Times New Roman" w:hAnsi="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силовых способностей.</w:t>
      </w:r>
      <w:r>
        <w:rPr>
          <w:rFonts w:cs="Times New Roman" w:ascii="Times New Roman" w:hAnsi="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Развитие координации.</w:t>
      </w:r>
      <w:r>
        <w:rPr>
          <w:rFonts w:cs="Times New Roman" w:ascii="Times New Roman" w:hAnsi="Times New Roman"/>
          <w:sz w:val="24"/>
          <w:szCs w:val="24"/>
        </w:rPr>
        <w:t xml:space="preserve"> Упражнения в поворотах и спусках на лыжах; проезд через «ворота» и преодоление небольших трамплинов.</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Модуль «Спортивные игры».</w:t>
      </w:r>
      <w:r>
        <w:rPr>
          <w:rFonts w:cs="Times New Roman" w:ascii="Times New Roman" w:hAnsi="Times New Roman"/>
          <w:sz w:val="24"/>
          <w:szCs w:val="24"/>
        </w:rPr>
        <w:t xml:space="preserve">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i/>
          <w:sz w:val="24"/>
          <w:szCs w:val="24"/>
        </w:rPr>
        <w:t>Баскетбол.</w:t>
      </w:r>
      <w:r>
        <w:rPr>
          <w:rFonts w:cs="Times New Roman" w:ascii="Times New Roman" w:hAnsi="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Подвижные и спортивные игры, эстафеты.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интенсивности.</w:t>
      </w:r>
    </w:p>
    <w:p>
      <w:pPr>
        <w:pStyle w:val="Normal"/>
        <w:spacing w:lineRule="auto" w:line="259"/>
        <w:rPr>
          <w:rFonts w:ascii="Times New Roman" w:hAnsi="Times New Roman" w:cs="Times New Roman"/>
          <w:sz w:val="24"/>
          <w:szCs w:val="24"/>
        </w:rPr>
      </w:pPr>
      <w:r>
        <w:rPr>
          <w:rFonts w:cs="Times New Roman" w:ascii="Times New Roman" w:hAnsi="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ЛИЧНОСТНЫЕ РЕЗУЛЬТАТЫ</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занятий, выбору спортивного инвентаря и оборудования, спортивной одежды;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pStyle w:val="Normal"/>
        <w:numPr>
          <w:ilvl w:val="0"/>
          <w:numId w:val="2"/>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pStyle w:val="Normal"/>
        <w:spacing w:lineRule="auto" w:line="259" w:before="0" w:after="16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 xml:space="preserve">МЕТАПРЕДМЕТНЫЕ РЕЗУЛЬТАТЫ </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Универсальные познавательные действия:</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техники безопасности во время передвижения по маршруту и организации бивуака;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pPr>
        <w:pStyle w:val="Normal"/>
        <w:numPr>
          <w:ilvl w:val="0"/>
          <w:numId w:val="3"/>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Универсальные коммуникативные действия:</w:t>
      </w:r>
    </w:p>
    <w:p>
      <w:pPr>
        <w:pStyle w:val="Normal"/>
        <w:numPr>
          <w:ilvl w:val="0"/>
          <w:numId w:val="4"/>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pStyle w:val="Normal"/>
        <w:numPr>
          <w:ilvl w:val="0"/>
          <w:numId w:val="4"/>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pStyle w:val="Normal"/>
        <w:numPr>
          <w:ilvl w:val="0"/>
          <w:numId w:val="4"/>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pPr>
        <w:pStyle w:val="Normal"/>
        <w:numPr>
          <w:ilvl w:val="0"/>
          <w:numId w:val="4"/>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pPr>
        <w:pStyle w:val="Normal"/>
        <w:numPr>
          <w:ilvl w:val="0"/>
          <w:numId w:val="4"/>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pStyle w:val="Normal"/>
        <w:spacing w:lineRule="auto" w:line="259" w:before="0" w:after="16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Универсальные учебные регулятивные действия:</w:t>
      </w:r>
    </w:p>
    <w:p>
      <w:pPr>
        <w:pStyle w:val="Normal"/>
        <w:numPr>
          <w:ilvl w:val="0"/>
          <w:numId w:val="5"/>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pStyle w:val="Normal"/>
        <w:numPr>
          <w:ilvl w:val="0"/>
          <w:numId w:val="5"/>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pStyle w:val="Normal"/>
        <w:numPr>
          <w:ilvl w:val="0"/>
          <w:numId w:val="5"/>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pStyle w:val="Normal"/>
        <w:numPr>
          <w:ilvl w:val="0"/>
          <w:numId w:val="5"/>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pStyle w:val="Normal"/>
        <w:numPr>
          <w:ilvl w:val="0"/>
          <w:numId w:val="5"/>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pStyle w:val="Normal"/>
        <w:spacing w:lineRule="auto" w:line="259" w:before="0" w:after="160"/>
        <w:ind w:left="72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ind w:left="720" w:hanging="0"/>
        <w:contextualSpacing/>
        <w:jc w:val="both"/>
        <w:rPr>
          <w:rFonts w:ascii="Times New Roman" w:hAnsi="Times New Roman" w:cs="Times New Roman"/>
          <w:sz w:val="24"/>
          <w:szCs w:val="24"/>
        </w:rPr>
      </w:pPr>
      <w:r>
        <w:rPr>
          <w:rFonts w:cs="Times New Roman" w:ascii="Times New Roman" w:hAnsi="Times New Roman"/>
          <w:sz w:val="24"/>
          <w:szCs w:val="24"/>
        </w:rPr>
        <w:t>ПРЕДМЕТНЫЕ РЕЗУЛЬТАТЫ</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5 класс</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К концу обучения в 5 классе обучающийся научится:</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передвигаться по гимнастической стенке приставным шагом, лазать разноимённым способом вверх и по диагонали;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бег с равномерной скоростью с высокого старта по учебной дистанции;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демонстрировать технику прыжка в длину с разбега способом «согнув ноги»;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передвигаться на лыжах попеременным двухшажным ходом (для бесснежных районов — имитация передвижения);</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демонстрировать технические действия в спортивных играх: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волейбол (приём и передача мяча двумя руками снизу и сверху с места и в движении, прямая нижняя подача);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pPr>
        <w:pStyle w:val="Normal"/>
        <w:numPr>
          <w:ilvl w:val="0"/>
          <w:numId w:val="6"/>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6 класс</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К концу обучения в 6 классе обучающийся научится:</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правила и демонстрировать технические действия в спортивных играх: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баскетбол (технические действия без мяча; броски мяча двумя руками снизу и от груди с места;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использование разученных технических действий в условиях игровой деятельности);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футбол (ведение мяча с разной скоростью передвижения, с ускорением в разных направлениях;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pPr>
        <w:pStyle w:val="Normal"/>
        <w:numPr>
          <w:ilvl w:val="0"/>
          <w:numId w:val="7"/>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7 класс</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К концу обучения в 7 классе обучающийся научится:</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метание малого мяча на точность в неподвижную, качающуюся и катящуюся с разной скоростью мишень;</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pStyle w:val="Normal"/>
        <w:numPr>
          <w:ilvl w:val="0"/>
          <w:numId w:val="8"/>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8 класс</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К концу обучения в 8 классе обучающийся научится:</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pPr>
        <w:pStyle w:val="Normal"/>
        <w:spacing w:lineRule="auto" w:line="259" w:before="0" w:after="160"/>
        <w:ind w:left="72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в выполнении другими учащимися, выявлять ошибки и предлагать способы устранения;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соблюдать правила безопасности в бассейне при выполнении плавательных упражнений;</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прыжки в воду со стартовой тумбы;</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технические элементы плавания кролем на груди в согласовании с дыханием;</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демонстрировать и использовать технические действия спортивных игр: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баскетбол (передача мяча одной рукой снизу и от плеча; бросок в корзину двумя и одной рукой в прыжке;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футбол (удары по неподвижному, катящемуся и летящему мячу с разбега внутренней и внешней частью подъёма стопы;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pPr>
        <w:pStyle w:val="Normal"/>
        <w:numPr>
          <w:ilvl w:val="0"/>
          <w:numId w:val="9"/>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9 класс</w:t>
      </w:r>
    </w:p>
    <w:p>
      <w:pPr>
        <w:pStyle w:val="Normal"/>
        <w:spacing w:lineRule="auto" w:line="259"/>
        <w:jc w:val="both"/>
        <w:rPr>
          <w:rFonts w:ascii="Times New Roman" w:hAnsi="Times New Roman" w:cs="Times New Roman"/>
          <w:sz w:val="24"/>
          <w:szCs w:val="24"/>
        </w:rPr>
      </w:pPr>
      <w:r>
        <w:rPr>
          <w:rFonts w:cs="Times New Roman" w:ascii="Times New Roman" w:hAnsi="Times New Roman"/>
          <w:sz w:val="24"/>
          <w:szCs w:val="24"/>
        </w:rPr>
        <w:t>К концу обучения в 9 классе обучающийся научится:</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измерять индивидуальные функциональные резервы организма с помощью проб Штанге, Генча, «задержки дыхания»;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соблюдать правила безопасности в бассейне при выполнении плавательных упражнений;</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повороты кувырком, маятником;</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выполнять технические элементы брассом в согласовании с дыханием;</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pStyle w:val="Normal"/>
        <w:numPr>
          <w:ilvl w:val="0"/>
          <w:numId w:val="10"/>
        </w:numPr>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Normal"/>
        <w:spacing w:lineRule="auto" w:line="259" w:before="0" w:after="16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ДЛЯ 5 класса</w:t>
      </w:r>
    </w:p>
    <w:tbl>
      <w:tblPr>
        <w:tblpPr w:bottomFromText="0" w:horzAnchor="margin" w:leftFromText="180" w:rightFromText="180" w:tblpX="-150" w:tblpY="505" w:topFromText="0" w:vertAnchor="text"/>
        <w:tblW w:w="11332" w:type="dxa"/>
        <w:jc w:val="left"/>
        <w:tblInd w:w="90" w:type="dxa"/>
        <w:tblLayout w:type="fixed"/>
        <w:tblCellMar>
          <w:top w:w="90" w:type="dxa"/>
          <w:left w:w="90" w:type="dxa"/>
          <w:bottom w:w="90" w:type="dxa"/>
          <w:right w:w="90" w:type="dxa"/>
        </w:tblCellMar>
        <w:tblLook w:noVBand="1" w:val="04a0" w:noHBand="0" w:lastColumn="0" w:firstColumn="1" w:lastRow="0" w:firstRow="1"/>
      </w:tblPr>
      <w:tblGrid>
        <w:gridCol w:w="858"/>
        <w:gridCol w:w="2127"/>
        <w:gridCol w:w="710"/>
        <w:gridCol w:w="850"/>
        <w:gridCol w:w="851"/>
        <w:gridCol w:w="1133"/>
        <w:gridCol w:w="2127"/>
        <w:gridCol w:w="1401"/>
        <w:gridCol w:w="1273"/>
      </w:tblGrid>
      <w:tr>
        <w:trPr/>
        <w:tc>
          <w:tcPr>
            <w:tcW w:w="85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w:t>
            </w:r>
            <w:r>
              <w:rPr>
                <w:rFonts w:eastAsia="Times New Roman" w:cs="Times New Roman" w:ascii="Times New Roman" w:hAnsi="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Наименование разделов и тем программы</w:t>
            </w:r>
          </w:p>
        </w:tc>
        <w:tc>
          <w:tcPr>
            <w:tcW w:w="241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Количество часов</w:t>
            </w:r>
          </w:p>
        </w:tc>
        <w:tc>
          <w:tcPr>
            <w:tcW w:w="113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Дата изучения</w:t>
            </w:r>
          </w:p>
        </w:tc>
        <w:tc>
          <w:tcPr>
            <w:tcW w:w="212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формы контроля</w:t>
            </w:r>
          </w:p>
        </w:tc>
        <w:tc>
          <w:tcPr>
            <w:tcW w:w="127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Электронные (цифровые) образовательные ресурсы</w:t>
            </w:r>
          </w:p>
        </w:tc>
      </w:tr>
      <w:tr>
        <w:trPr/>
        <w:tc>
          <w:tcPr>
            <w:tcW w:w="85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конт.</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прак.</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113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01"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7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30"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1. ЗНАНИЯ О ФИЗИЧЕСКОЙ КУЛЬТУРЕ</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обсуждают исторические предпосылки возрождения Олимпийских игр и олимпийского движения;</w:t>
            </w:r>
            <w:r>
              <w:rPr>
                <w:rFonts w:eastAsia="Times New Roman" w:cs="Times New Roman" w:ascii="Times New Roman" w:hAnsi="Times New Roman"/>
                <w:sz w:val="20"/>
                <w:szCs w:val="20"/>
                <w:bdr w:val="dashed" w:sz="6" w:space="0" w:color="FF0000"/>
                <w:shd w:fill="F7FDF7" w:val="clear"/>
                <w:lang w:eastAsia="ru-RU"/>
              </w:rPr>
              <w:t xml:space="preserve"> </w:t>
            </w:r>
            <w:r>
              <w:rPr>
                <w:rFonts w:eastAsia="Times New Roman" w:cs="Times New Roman" w:ascii="Times New Roman" w:hAnsi="Times New Roman"/>
                <w:sz w:val="20"/>
                <w:szCs w:val="20"/>
                <w:bdr w:val="dashed" w:sz="6" w:space="0" w:color="FF0000"/>
                <w:lang w:eastAsia="ru-RU"/>
              </w:rPr>
              <w:t>знакомятся</w:t>
            </w:r>
            <w:r>
              <w:rPr>
                <w:rFonts w:eastAsia="Times New Roman" w:cs="Times New Roman" w:ascii="Times New Roman" w:hAnsi="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9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763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30"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2. СПОСОБЫ САМОСТОЯТЕЛЬНОЙ ДЕЯТЕЛЬНОСТИ</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правилами составления и заполнения основных разделов дневника физической культуры;</w:t>
            </w:r>
            <w:r>
              <w:rPr>
                <w:rFonts w:eastAsia="Times New Roman" w:cs="Times New Roman" w:ascii="Times New Roman" w:hAnsi="Times New Roman"/>
                <w:sz w:val="20"/>
                <w:szCs w:val="20"/>
                <w:bdr w:val="dashed" w:sz="6" w:space="0" w:color="FF0000"/>
                <w:shd w:fill="F7FDF7" w:val="clear"/>
                <w:lang w:eastAsia="ru-RU"/>
              </w:rPr>
              <w:t xml:space="preserve"> заполняют</w:t>
            </w:r>
            <w:r>
              <w:rPr>
                <w:rFonts w:eastAsia="Times New Roman" w:cs="Times New Roman" w:ascii="Times New Roman" w:hAnsi="Times New Roman"/>
                <w:sz w:val="20"/>
                <w:szCs w:val="20"/>
                <w:lang w:eastAsia="ru-RU"/>
              </w:rPr>
              <w:t xml:space="preserve"> дневник физической культуры в течение учебного года;</w:t>
            </w:r>
            <w:r>
              <w:rPr>
                <w:rFonts w:eastAsia="Times New Roman" w:cs="Times New Roman" w:ascii="Times New Roman" w:hAnsi="Times New Roman"/>
                <w:sz w:val="20"/>
                <w:szCs w:val="20"/>
                <w:bdr w:val="dashed" w:sz="6" w:space="0" w:color="FF0000"/>
                <w:shd w:fill="F7FDF7" w:val="clear"/>
                <w:lang w:eastAsia="ru-RU"/>
              </w:rPr>
              <w:t xml:space="preserve"> знакомятся</w:t>
            </w:r>
            <w:r>
              <w:rPr>
                <w:rFonts w:eastAsia="Times New Roman" w:cs="Times New Roman" w:ascii="Times New Roman" w:hAnsi="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устанавливают причинно-следственную связь между физической подготовкой и укреплением организм;</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Определение индивидуальной физической нагрузки для самостоятельных занятий физической подготовкой.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Закаливающие процедуры с помощью воздушных и солнечных ванн, купания в естественных водоёмах</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9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763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30"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3. ФИЗИЧЕСКОЕ СОВЕРШЕНСТВОВАНИЕ</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Акробатическая комбинация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акробатические упражнения и комбинации;</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на низком гимнастическом бревне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гимнастическом бревне и гимнастикой скамейке;;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гимнастическую комбинацию из 8—10 хорошо освоенных упражнений и разучивают её;;</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 </w:t>
            </w:r>
            <w:r>
              <w:rPr>
                <w:rFonts w:eastAsia="Times New Roman" w:cs="Times New Roman" w:ascii="Times New Roman" w:hAnsi="Times New Roman"/>
                <w:bCs/>
                <w:sz w:val="20"/>
                <w:szCs w:val="20"/>
                <w:lang w:eastAsia="ru-RU"/>
              </w:rPr>
              <w:t>Висы и упоры на невысокой гимнастической перекладине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гимнастической перекладине;</w:t>
            </w:r>
            <w:r>
              <w:rPr>
                <w:rFonts w:eastAsia="Times New Roman" w:cs="Times New Roman" w:ascii="Times New Roman" w:hAnsi="Times New Roman"/>
                <w:sz w:val="20"/>
                <w:szCs w:val="20"/>
                <w:bdr w:val="dashed" w:sz="6" w:space="0" w:color="FF0000"/>
                <w:shd w:fill="F7FDF7" w:val="clear"/>
                <w:lang w:eastAsia="ru-RU"/>
              </w:rPr>
              <w:t xml:space="preserve"> наблюдают</w:t>
            </w:r>
            <w:r>
              <w:rPr>
                <w:rFonts w:eastAsia="Times New Roman" w:cs="Times New Roman" w:ascii="Times New Roman" w:hAnsi="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eastAsia="Times New Roman" w:cs="Times New Roman" w:ascii="Times New Roman" w:hAnsi="Times New Roman"/>
                <w:sz w:val="20"/>
                <w:szCs w:val="20"/>
                <w:bdr w:val="dashed" w:sz="6" w:space="0" w:color="FF0000"/>
                <w:shd w:fill="F7FDF7" w:val="clear"/>
                <w:lang w:eastAsia="ru-RU"/>
              </w:rPr>
              <w:t xml:space="preserve"> описывают</w:t>
            </w:r>
            <w:r>
              <w:rPr>
                <w:rFonts w:eastAsia="Times New Roman" w:cs="Times New Roman" w:ascii="Times New Roman" w:hAnsi="Times New Roman"/>
                <w:sz w:val="20"/>
                <w:szCs w:val="20"/>
                <w:lang w:eastAsia="ru-RU"/>
              </w:rPr>
              <w:t xml:space="preserve"> технику выполнения перемаха одной ногой вперёд и назад и разучивают её;</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3.4</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ритмической гимнастики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упражнения ритмической гимнастики, танцевальные движения;;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комбинацию и демонстрируют её выполнение;</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Беговые упражнения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наблюдают и анализируют образец техники старта,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выполнения старта и разучивают её в единстве с последующим ускорением;;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спринтерского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спринтерского бега, разучивают её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 </w:t>
            </w:r>
            <w:r>
              <w:rPr>
                <w:rFonts w:eastAsia="Times New Roman" w:cs="Times New Roman" w:ascii="Times New Roman" w:hAnsi="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shd w:fill="F7FDF7" w:val="clear"/>
                <w:lang w:eastAsia="ru-RU"/>
              </w:rPr>
              <w:t>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3.8</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Модуль</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i/>
                <w:sz w:val="20"/>
                <w:szCs w:val="20"/>
                <w:lang w:eastAsia="ru-RU"/>
              </w:rPr>
              <w:t>«Зимние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Передвижение одновременным одношажным ходом</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передвижения на лыжах;;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повторяют технику спусков, подъёмов и торможения с пологого склона;;</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3.10</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Преодоление небольших трамплинов при спуске с пологого склона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color w:val="000000"/>
                <w:sz w:val="20"/>
                <w:szCs w:val="20"/>
              </w:rPr>
              <w:t>Правила поведения на уроках</w:t>
            </w:r>
            <w:r>
              <w:rPr>
                <w:rFonts w:cs="Times New Roman" w:ascii="Times New Roman" w:hAnsi="Times New Roman"/>
                <w:color w:val="000000"/>
                <w:sz w:val="20"/>
                <w:szCs w:val="20"/>
                <w:shd w:fill="F7FDF7" w:val="clear"/>
              </w:rPr>
              <w:t xml:space="preserve">. </w:t>
            </w:r>
            <w:r>
              <w:rPr>
                <w:rFonts w:cs="Times New Roman" w:ascii="Times New Roman" w:hAnsi="Times New Roman"/>
                <w:sz w:val="20"/>
                <w:szCs w:val="20"/>
              </w:rPr>
              <w:t>Плавание как средство отдыха, укрепления здоровья, закаливания.</w:t>
            </w:r>
            <w:r>
              <w:rPr>
                <w:rFonts w:cs="Times New Roman" w:ascii="Times New Roman" w:hAnsi="Times New Roman"/>
                <w:color w:val="000000"/>
                <w:sz w:val="20"/>
                <w:szCs w:val="20"/>
              </w:rPr>
              <w:t xml:space="preserve"> Упражнения ознакомительного плавания.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изучают правила поведения на уроках плавания, приводят примеры их применения в</w:t>
            </w:r>
            <w:r>
              <w:rPr>
                <w:rFonts w:cs="Times New Roman" w:ascii="Times New Roman" w:hAnsi="Times New Roman"/>
                <w:color w:val="000000"/>
                <w:sz w:val="20"/>
                <w:szCs w:val="20"/>
                <w:shd w:fill="F7FDF7" w:val="clear"/>
              </w:rPr>
              <w:t xml:space="preserve"> </w:t>
            </w:r>
            <w:r>
              <w:rPr>
                <w:rFonts w:cs="Times New Roman" w:ascii="Times New Roman" w:hAnsi="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выносливости</w:t>
            </w:r>
          </w:p>
          <w:p>
            <w:pPr>
              <w:pStyle w:val="Normal"/>
              <w:widowControl w:val="false"/>
              <w:tabs>
                <w:tab w:val="clear" w:pos="708"/>
                <w:tab w:val="left" w:pos="284" w:leader="none"/>
              </w:tabs>
              <w:spacing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координационных способностей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Используют разученные упражнения в самостоятель</w:t>
              <w:softHyphen/>
              <w:t>ных занятиях при решении задач физической и тех</w:t>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shd w:fill="F7FDF7" w:val="clear"/>
                <w:lang w:eastAsia="ru-RU"/>
              </w:rPr>
              <w:t>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cs="Times New Roman" w:ascii="Times New Roman" w:hAnsi="Times New Roman"/>
                <w:i/>
                <w:sz w:val="24"/>
                <w:szCs w:val="24"/>
              </w:rPr>
              <w:t xml:space="preserve"> </w:t>
            </w:r>
            <w:r>
              <w:rPr>
                <w:rFonts w:cs="Times New Roman" w:ascii="Times New Roman" w:hAnsi="Times New Roman"/>
                <w:sz w:val="20"/>
                <w:szCs w:val="20"/>
              </w:rPr>
              <w:t>Техника работы рук в брассе. Техника работы ног в брассе. Сочетание работы рук и ног в брассе.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3.14</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Баскетбол». </w:t>
            </w:r>
            <w:r>
              <w:rPr>
                <w:rFonts w:eastAsia="Times New Roman" w:cs="Times New Roman" w:ascii="Times New Roman" w:hAnsi="Times New Roman"/>
                <w:bCs/>
                <w:sz w:val="20"/>
                <w:szCs w:val="20"/>
                <w:lang w:eastAsia="ru-RU"/>
              </w:rPr>
              <w:t>Технические действия баскетболиста без мяча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ранее разученные технические действия игры баскетбол;;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технические действия игрока без мяча по элементам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Баскетбол». </w:t>
            </w: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Волейбол». </w:t>
            </w:r>
            <w:r>
              <w:rPr>
                <w:rFonts w:eastAsia="Times New Roman" w:cs="Times New Roman" w:ascii="Times New Roman" w:hAnsi="Times New Roman"/>
                <w:bCs/>
                <w:sz w:val="20"/>
                <w:szCs w:val="20"/>
                <w:lang w:eastAsia="ru-RU"/>
              </w:rPr>
              <w:t>Игровые действия в волейболе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волейбол;</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и совершенствуют передачу мяча двумя руками снизу и сверху в разные зоны площадки соперника;</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правила игры в волейбол и знакомятся с игровыми действиями в нападении и защите;</w:t>
            </w:r>
            <w:r>
              <w:rPr>
                <w:rFonts w:eastAsia="Times New Roman" w:cs="Times New Roman" w:ascii="Times New Roman" w:hAnsi="Times New Roman"/>
                <w:sz w:val="20"/>
                <w:szCs w:val="20"/>
                <w:bdr w:val="dashed" w:sz="6" w:space="0" w:color="FF0000"/>
                <w:shd w:fill="F7FDF7" w:val="clear"/>
                <w:lang w:eastAsia="ru-RU"/>
              </w:rPr>
              <w:t xml:space="preserve"> играют</w:t>
            </w:r>
            <w:r>
              <w:rPr>
                <w:rFonts w:eastAsia="Times New Roman" w:cs="Times New Roman" w:ascii="Times New Roman" w:hAnsi="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Футбол». </w:t>
            </w:r>
            <w:r>
              <w:rPr>
                <w:rFonts w:eastAsia="Times New Roman" w:cs="Times New Roman" w:ascii="Times New Roman" w:hAnsi="Times New Roman"/>
                <w:bCs/>
                <w:sz w:val="20"/>
                <w:szCs w:val="20"/>
                <w:lang w:eastAsia="ru-RU"/>
              </w:rPr>
              <w:t>Удар по катящемуся мячу с разбега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футбол;;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удара по катящемуся мячу с разбега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3.19</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Футбол». </w:t>
            </w: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9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w:t>
            </w:r>
          </w:p>
        </w:tc>
        <w:tc>
          <w:tcPr>
            <w:tcW w:w="763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30"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4. СПОРТ</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85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bdr w:val="dashed" w:sz="6" w:space="0" w:color="FF000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9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763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298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ОБЩЕЕ КОЛИЧЕСТВО ЧАСОВ ПО ПРОГРАММЕ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68</w:t>
            </w:r>
          </w:p>
        </w:tc>
        <w:tc>
          <w:tcPr>
            <w:tcW w:w="593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
          </w:p>
        </w:tc>
      </w:tr>
    </w:tbl>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ДЛЯ 5 класса</w:t>
      </w:r>
    </w:p>
    <w:p>
      <w:pPr>
        <w:pStyle w:val="Normal"/>
        <w:numPr>
          <w:ilvl w:val="0"/>
          <w:numId w:val="0"/>
        </w:numPr>
        <w:pBdr>
          <w:bottom w:val="single" w:sz="6" w:space="17"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
          <w:b/>
          <w:bCs/>
          <w:caps/>
          <w:kern w:val="2"/>
          <w:sz w:val="24"/>
          <w:szCs w:val="24"/>
          <w:lang w:eastAsia="ru-RU"/>
        </w:rPr>
      </w:pPr>
      <w:r>
        <w:rPr>
          <w:rFonts w:eastAsia="Times New Roman" w:cs="Times New Roman" w:ascii="Times New Roman" w:hAnsi="Times New Roman"/>
          <w:b/>
          <w:bCs/>
          <w:caps/>
          <w:kern w:val="2"/>
          <w:sz w:val="24"/>
          <w:szCs w:val="24"/>
          <w:lang w:eastAsia="ru-RU"/>
        </w:rPr>
      </w:r>
    </w:p>
    <w:p>
      <w:pPr>
        <w:pStyle w:val="Normal"/>
        <w:numPr>
          <w:ilvl w:val="0"/>
          <w:numId w:val="0"/>
        </w:numPr>
        <w:pBdr>
          <w:bottom w:val="single" w:sz="6" w:space="5" w:color="000000"/>
        </w:pBdr>
        <w:shd w:val="clear" w:color="auto" w:fill="FFFFFF"/>
        <w:spacing w:lineRule="atLeast" w:line="240" w:beforeAutospacing="1" w:after="160"/>
        <w:outlineLvl w:val="0"/>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t>ПОУРОЧНОЕ ПЛАНИРОВАНИЕ 5 КЛАСС</w:t>
      </w:r>
    </w:p>
    <w:tbl>
      <w:tblPr>
        <w:tblW w:w="11341" w:type="dxa"/>
        <w:jc w:val="left"/>
        <w:tblInd w:w="-75" w:type="dxa"/>
        <w:tblLayout w:type="fixed"/>
        <w:tblCellMar>
          <w:top w:w="90" w:type="dxa"/>
          <w:left w:w="90" w:type="dxa"/>
          <w:bottom w:w="90" w:type="dxa"/>
          <w:right w:w="90" w:type="dxa"/>
        </w:tblCellMar>
        <w:tblLook w:noVBand="1" w:val="04a0" w:noHBand="0" w:lastColumn="0" w:firstColumn="1" w:lastRow="0" w:firstRow="1"/>
      </w:tblPr>
      <w:tblGrid>
        <w:gridCol w:w="568"/>
        <w:gridCol w:w="3402"/>
        <w:gridCol w:w="849"/>
        <w:gridCol w:w="1560"/>
        <w:gridCol w:w="1701"/>
        <w:gridCol w:w="1418"/>
        <w:gridCol w:w="1842"/>
      </w:tblGrid>
      <w:tr>
        <w:trPr/>
        <w:tc>
          <w:tcPr>
            <w:tcW w:w="5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Виды, формы контроля</w:t>
            </w:r>
          </w:p>
        </w:tc>
      </w:tr>
      <w:tr>
        <w:trPr/>
        <w:tc>
          <w:tcPr>
            <w:tcW w:w="5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всего</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практические работы</w:t>
            </w:r>
          </w:p>
        </w:tc>
        <w:tc>
          <w:tcPr>
            <w:tcW w:w="141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4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2174" w:hRule="atLeast"/>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Определение индивидуальной физической нагрузки для самостоятельных занятий физической подготовкой.</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4"/>
                <w:szCs w:val="24"/>
                <w:lang w:eastAsia="ru-RU"/>
              </w:rPr>
              <w:t>Закаливающие процедуры с помощью воздушных и солнечных ванн, купания в естественных водоёмах</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Правила развития физических качеств. Зачет. Бег 30 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Удары по катящемуся мячу с разбега в футболе.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left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4" w:space="0" w:color="000000"/>
              <w:left w:val="single" w:sz="6" w:space="0" w:color="000000"/>
              <w:bottom w:val="single" w:sz="6"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left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Висы и упоры на невысокой гимнастической перекладине. Прыжки через скакалку.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Баскетбол. Технические действия игрока без мяча: передвижение в стойке баскетболиста.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безопасности на уроках плавания. Плавание как средство отдыха, укрепления здоровья, закаливания.</w:t>
            </w:r>
            <w:r>
              <w:rPr>
                <w:rFonts w:cs="Times New Roman" w:ascii="Times New Roman" w:hAnsi="Times New Roman"/>
                <w:color w:val="000000"/>
                <w:sz w:val="24"/>
                <w:szCs w:val="24"/>
              </w:rPr>
              <w:t xml:space="preserve"> Упражнения ознакомительного плавания.</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Движения ног в кроле на суше и в воде. Движения рук в кроле на груди и на спине. Дыхание и сочетание движений в кроле.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Старт, прыжок, поворот в плавании. Старт, стартовый прыжок, поворот «маятник». Кроль на груди и на спине – совершенствование техники.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Кроль на груди - 20х25 м, эстафета. Подвижные игры на воде.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Модуль «Плавание». </w:t>
            </w:r>
            <w:r>
              <w:rPr>
                <w:rFonts w:cs="Times New Roman" w:ascii="Times New Roman" w:hAnsi="Times New Roman"/>
                <w:sz w:val="24"/>
                <w:szCs w:val="24"/>
              </w:rPr>
              <w:t>Кроль на спине - 20х25 м, эстафета. Подвижные игры на воде.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 Дыхание и сочетание движений в брассе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0" w:right="43" w:hanging="0"/>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Сочетание работы рук и ног в брассе. Подвижные игры на воде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 совершенствование техники движения рук и ног. Подвижные игры на воде.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20х25 м, эстафета. Подвижные игры на воде.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Повороты на лыжах.</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Передвижения на лыжах по учебной дистанции.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на лыжах: «С горки на горку», Эстафета с передачей палок»</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Спуски на лыжах.</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Торможение и поворот упором; подъём «ёлочкой»; прохождение дистанции 3 км.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по лыжной трассе ранее изученными способами лыжных ходов.</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на лыжах для развития выносливости.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Передвижение по учебной лыжне одновременным одношажным ходом.</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3 км.  попеременный двухшажный ход, скользящий шаг.</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2,5 км, игры, эстафеты.</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Остановка двумя шагами, остановка прыжком в баскетболе.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Прыжок вверх толчком одной и приземление на другую в баскетболе.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Зачет. Передачи и броски мяча в корзину.</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Игровая деятельность в приёме и передаче двумя руками снизу в волейболе.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Зачет. Волейбол по правилам с использованием разученных технических действии.</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1601" w:hRule="atLeast"/>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 скоки Зачет. Прыжок в длину с места.</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418" w:type="dxa"/>
            <w:tcBorders>
              <w:top w:val="single" w:sz="4" w:space="0" w:color="000000"/>
              <w:bottom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4" w:space="0" w:color="000000"/>
              <w:left w:val="single" w:sz="6" w:space="0" w:color="000000"/>
              <w:bottom w:val="single" w:sz="4"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op w:val="single" w:sz="4" w:space="0" w:color="000000"/>
              <w:bottom w:val="single" w:sz="4" w:space="0" w:color="000000"/>
              <w:right w:val="single" w:sz="4" w:space="0" w:color="000000"/>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4"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Смешанное передвижение.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418" w:type="dxa"/>
            <w:tcBorders/>
          </w:tcPr>
          <w:p>
            <w:pPr>
              <w:pStyle w:val="TableParagraph"/>
              <w:widowControl w:val="false"/>
              <w:spacing w:before="86" w:after="0"/>
              <w:ind w:left="57" w:right="43" w:hanging="0"/>
              <w:jc w:val="center"/>
              <w:rPr>
                <w:sz w:val="24"/>
              </w:rPr>
            </w:pPr>
            <w:r>
              <w:rPr>
                <w:sz w:val="24"/>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397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84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56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496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68</w:t>
            </w:r>
          </w:p>
        </w:tc>
      </w:tr>
    </w:tbl>
    <w:p>
      <w:pPr>
        <w:pStyle w:val="Normal"/>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6 класс</w:t>
      </w:r>
    </w:p>
    <w:tbl>
      <w:tblPr>
        <w:tblW w:w="11483"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709"/>
        <w:gridCol w:w="1984"/>
        <w:gridCol w:w="710"/>
        <w:gridCol w:w="850"/>
        <w:gridCol w:w="851"/>
        <w:gridCol w:w="1133"/>
        <w:gridCol w:w="2552"/>
        <w:gridCol w:w="1418"/>
        <w:gridCol w:w="1274"/>
      </w:tblGrid>
      <w:tr>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w:t>
            </w:r>
            <w:r>
              <w:rPr>
                <w:rFonts w:eastAsia="Times New Roman" w:cs="Times New Roman" w:ascii="Times New Roman" w:hAnsi="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Наименование разделов и тем программы</w:t>
            </w:r>
          </w:p>
        </w:tc>
        <w:tc>
          <w:tcPr>
            <w:tcW w:w="241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Количество часов</w:t>
            </w:r>
          </w:p>
        </w:tc>
        <w:tc>
          <w:tcPr>
            <w:tcW w:w="113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Дата изучения</w:t>
            </w:r>
          </w:p>
        </w:tc>
        <w:tc>
          <w:tcPr>
            <w:tcW w:w="255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формы контроля</w:t>
            </w:r>
          </w:p>
        </w:tc>
        <w:tc>
          <w:tcPr>
            <w:tcW w:w="127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Электронные (цифровые) образовательные ресурсы</w:t>
            </w:r>
          </w:p>
        </w:tc>
      </w:tr>
      <w:tr>
        <w:trPr/>
        <w:tc>
          <w:tcPr>
            <w:tcW w:w="70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8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конт.</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прак.</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1133"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5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7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1. ЗНАНИЯ О ФИЗИЧЕСКОЙ КУЛЬТУРЕ</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обсуждают исторические предпосылки возрождения Олимпийских игр и олимпийского движения;</w:t>
            </w:r>
            <w:r>
              <w:rPr>
                <w:rFonts w:eastAsia="Times New Roman" w:cs="Times New Roman" w:ascii="Times New Roman" w:hAnsi="Times New Roman"/>
                <w:sz w:val="20"/>
                <w:szCs w:val="20"/>
                <w:bdr w:val="dashed" w:sz="6" w:space="0" w:color="FF0000"/>
                <w:shd w:fill="F7FDF7" w:val="clear"/>
                <w:lang w:eastAsia="ru-RU"/>
              </w:rPr>
              <w:t xml:space="preserve"> </w:t>
            </w:r>
            <w:r>
              <w:rPr>
                <w:rFonts w:eastAsia="Times New Roman" w:cs="Times New Roman" w:ascii="Times New Roman" w:hAnsi="Times New Roman"/>
                <w:sz w:val="20"/>
                <w:szCs w:val="20"/>
                <w:bdr w:val="dashed" w:sz="6" w:space="0" w:color="FF0000"/>
                <w:lang w:eastAsia="ru-RU"/>
              </w:rPr>
              <w:t>знакомятся</w:t>
            </w:r>
            <w:r>
              <w:rPr>
                <w:rFonts w:eastAsia="Times New Roman" w:cs="Times New Roman" w:ascii="Times New Roman" w:hAnsi="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6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078"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2. СПОСОБЫ САМОСТОЯТЕЛЬНОЙ ДЕЯТЕЛЬНОСТИ</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правилами составления и заполнения основных разделов дневника физической культуры;</w:t>
            </w:r>
            <w:r>
              <w:rPr>
                <w:rFonts w:eastAsia="Times New Roman" w:cs="Times New Roman" w:ascii="Times New Roman" w:hAnsi="Times New Roman"/>
                <w:sz w:val="20"/>
                <w:szCs w:val="20"/>
                <w:bdr w:val="dashed" w:sz="6" w:space="0" w:color="FF0000"/>
                <w:shd w:fill="F7FDF7" w:val="clear"/>
                <w:lang w:eastAsia="ru-RU"/>
              </w:rPr>
              <w:t xml:space="preserve"> заполняют</w:t>
            </w:r>
            <w:r>
              <w:rPr>
                <w:rFonts w:eastAsia="Times New Roman" w:cs="Times New Roman" w:ascii="Times New Roman" w:hAnsi="Times New Roman"/>
                <w:sz w:val="20"/>
                <w:szCs w:val="20"/>
                <w:lang w:eastAsia="ru-RU"/>
              </w:rPr>
              <w:t xml:space="preserve"> дневник физической культуры в течение учебного года;</w:t>
            </w:r>
            <w:r>
              <w:rPr>
                <w:rFonts w:eastAsia="Times New Roman" w:cs="Times New Roman" w:ascii="Times New Roman" w:hAnsi="Times New Roman"/>
                <w:sz w:val="20"/>
                <w:szCs w:val="20"/>
                <w:bdr w:val="dashed" w:sz="6" w:space="0" w:color="FF0000"/>
                <w:shd w:fill="F7FDF7" w:val="clear"/>
                <w:lang w:eastAsia="ru-RU"/>
              </w:rPr>
              <w:t xml:space="preserve"> знакомятся</w:t>
            </w:r>
            <w:r>
              <w:rPr>
                <w:rFonts w:eastAsia="Times New Roman" w:cs="Times New Roman" w:ascii="Times New Roman" w:hAnsi="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Определение индивидуальной физической нагрузки для самостоятельных занятий физической подготовкой.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Закаливающие процедуры с помощью воздушных и солнечных ванн, купания в естественных водоёмах</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6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078"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3. ФИЗИЧЕСКОЕ СОВЕРШЕНСТВОВАНИЕ</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Акробатическая комбинация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акробатические упражнения и комбинации;</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на низком гимнастическом бревне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гимнастическом бревне и гимнастикой скамейке;;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гимнастическую комбинацию из 8—10 хорошо освоенных упражнений и разучивают её;;</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Висы и упоры на невысокой гимнастической перекладине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гимнастической перекладине;</w:t>
            </w:r>
            <w:r>
              <w:rPr>
                <w:rFonts w:eastAsia="Times New Roman" w:cs="Times New Roman" w:ascii="Times New Roman" w:hAnsi="Times New Roman"/>
                <w:sz w:val="20"/>
                <w:szCs w:val="20"/>
                <w:bdr w:val="dashed" w:sz="6" w:space="0" w:color="FF0000"/>
                <w:shd w:fill="F7FDF7" w:val="clear"/>
                <w:lang w:eastAsia="ru-RU"/>
              </w:rPr>
              <w:t xml:space="preserve"> наблюдают</w:t>
            </w:r>
            <w:r>
              <w:rPr>
                <w:rFonts w:eastAsia="Times New Roman" w:cs="Times New Roman" w:ascii="Times New Roman" w:hAnsi="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eastAsia="Times New Roman" w:cs="Times New Roman" w:ascii="Times New Roman" w:hAnsi="Times New Roman"/>
                <w:sz w:val="20"/>
                <w:szCs w:val="20"/>
                <w:bdr w:val="dashed" w:sz="6" w:space="0" w:color="FF0000"/>
                <w:shd w:fill="F7FDF7" w:val="clear"/>
                <w:lang w:eastAsia="ru-RU"/>
              </w:rPr>
              <w:t xml:space="preserve"> описывают</w:t>
            </w:r>
            <w:r>
              <w:rPr>
                <w:rFonts w:eastAsia="Times New Roman" w:cs="Times New Roman" w:ascii="Times New Roman" w:hAnsi="Times New Roman"/>
                <w:sz w:val="20"/>
                <w:szCs w:val="20"/>
                <w:lang w:eastAsia="ru-RU"/>
              </w:rPr>
              <w:t xml:space="preserve"> технику выполнения перемаха одной ногой вперёд и назад и разучивают её;</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ритмической гимнастики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упражнения ритмической гимнастики, танцевальные движения;;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Беговые упражнения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наблюдают и анализируют образец техники старта,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выполнения старта и разучивают её в единстве с последующим ускорением;;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спринтерского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спринтерского бега, разучивают её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sz w:val="20"/>
                <w:szCs w:val="20"/>
                <w:lang w:eastAsia="ru-RU"/>
              </w:rPr>
            </w:pPr>
            <w:r>
              <w:rPr>
                <w:rFonts w:eastAsia="Times New Roman" w:cs="Times New Roman" w:ascii="Times New Roman" w:hAnsi="Times New Roman"/>
                <w:i/>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Передвижение одновременным одношажным ходом</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передвижения на лыжах;;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повторяют технику спусков, подъёмов и торможения с пологого склона;;</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3.9</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w:t>
            </w:r>
            <w:r>
              <w:rPr>
                <w:rFonts w:eastAsia="Times New Roman" w:cs="Times New Roman" w:ascii="Times New Roman" w:hAnsi="Times New Roman"/>
                <w:sz w:val="20"/>
                <w:szCs w:val="20"/>
                <w:lang w:eastAsia="ru-RU"/>
              </w:rPr>
              <w:t xml:space="preserve">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Преодоление небольших трамплинов при спуске с пологого склона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color w:val="000000"/>
                <w:sz w:val="20"/>
                <w:szCs w:val="20"/>
              </w:rPr>
              <w:t>Правила поведения на уроках</w:t>
            </w:r>
            <w:r>
              <w:rPr>
                <w:rFonts w:cs="Times New Roman" w:ascii="Times New Roman" w:hAnsi="Times New Roman"/>
                <w:color w:val="000000"/>
                <w:sz w:val="20"/>
                <w:szCs w:val="20"/>
                <w:shd w:fill="F7FDF7" w:val="clear"/>
              </w:rPr>
              <w:t xml:space="preserve">. </w:t>
            </w:r>
            <w:r>
              <w:rPr>
                <w:rFonts w:cs="Times New Roman" w:ascii="Times New Roman" w:hAnsi="Times New Roman"/>
                <w:sz w:val="20"/>
                <w:szCs w:val="20"/>
              </w:rPr>
              <w:t>Плавание как средство отдыха, укрепления здоровья, закаливания.</w:t>
            </w:r>
            <w:r>
              <w:rPr>
                <w:rFonts w:cs="Times New Roman" w:ascii="Times New Roman" w:hAnsi="Times New Roman"/>
                <w:color w:val="000000"/>
                <w:sz w:val="20"/>
                <w:szCs w:val="20"/>
              </w:rPr>
              <w:t xml:space="preserve"> Упражнения ознакомительного плавания.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изучают правила поведения на уроках плавания, приводят примеры их применения в</w:t>
            </w:r>
            <w:r>
              <w:rPr>
                <w:rFonts w:cs="Times New Roman" w:ascii="Times New Roman" w:hAnsi="Times New Roman"/>
                <w:color w:val="000000"/>
                <w:sz w:val="20"/>
                <w:szCs w:val="20"/>
                <w:shd w:fill="F7FDF7" w:val="clear"/>
              </w:rPr>
              <w:t xml:space="preserve"> </w:t>
            </w:r>
            <w:r>
              <w:rPr>
                <w:rFonts w:cs="Times New Roman" w:ascii="Times New Roman" w:hAnsi="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выносливости</w:t>
            </w:r>
          </w:p>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координационных способностей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Используют разученные упражнения в самостоятель</w:t>
              <w:softHyphen/>
              <w:t>ных занятиях при решении задач физической и тех</w:t>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cs="Times New Roman" w:ascii="Times New Roman" w:hAnsi="Times New Roman"/>
                <w:sz w:val="24"/>
                <w:szCs w:val="24"/>
              </w:rPr>
              <w:t xml:space="preserve"> </w:t>
            </w:r>
            <w:r>
              <w:rPr>
                <w:rFonts w:cs="Times New Roman" w:ascii="Times New Roman" w:hAnsi="Times New Roman"/>
                <w:sz w:val="20"/>
                <w:szCs w:val="20"/>
              </w:rPr>
              <w:t>Техника работы рук в брассе. Техника работы ног в брассе. Сочетание работы рук и ног в брассе.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Модуль «Спортивные игры. Баскетбол». </w:t>
            </w:r>
            <w:r>
              <w:rPr>
                <w:rFonts w:eastAsia="Times New Roman" w:cs="Times New Roman" w:ascii="Times New Roman" w:hAnsi="Times New Roman"/>
                <w:bCs/>
                <w:sz w:val="20"/>
                <w:szCs w:val="20"/>
                <w:lang w:eastAsia="ru-RU"/>
              </w:rPr>
              <w:t>Технические действия баскетболиста без мяча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ранее разученные технические действия игры баскетбол;;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технические действия игрока без мяча по элементам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3.16</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iCs/>
                <w:sz w:val="20"/>
                <w:szCs w:val="20"/>
                <w:lang w:eastAsia="ru-RU"/>
              </w:rPr>
              <w:t> </w:t>
            </w: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Волейбол».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Игровые действия в волейболе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волейбол;</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и совершенствуют передачу мяча двумя руками снизу и сверху в разные зоны площадки соперника;</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правила игры в волейбол и знакомятся с игровыми действиями в нападении и защите;</w:t>
            </w:r>
            <w:r>
              <w:rPr>
                <w:rFonts w:eastAsia="Times New Roman" w:cs="Times New Roman" w:ascii="Times New Roman" w:hAnsi="Times New Roman"/>
                <w:sz w:val="20"/>
                <w:szCs w:val="20"/>
                <w:bdr w:val="dashed" w:sz="6" w:space="0" w:color="FF0000"/>
                <w:shd w:fill="F7FDF7" w:val="clear"/>
                <w:lang w:eastAsia="ru-RU"/>
              </w:rPr>
              <w:t xml:space="preserve"> играют</w:t>
            </w:r>
            <w:r>
              <w:rPr>
                <w:rFonts w:eastAsia="Times New Roman" w:cs="Times New Roman" w:ascii="Times New Roman" w:hAnsi="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Удар по катящемуся мячу с разбега</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футбол;;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удара по катящемуся мячу с разбега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3.19</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6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w:t>
            </w:r>
          </w:p>
        </w:tc>
        <w:tc>
          <w:tcPr>
            <w:tcW w:w="8078"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4. СПОРТ</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55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27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bdr w:val="dashed" w:sz="6" w:space="0" w:color="FF000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6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078"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269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ОБЩЕЕ КОЛИЧЕСТВО ЧАСОВ ПО ПРОГРАММЕ</w:t>
            </w:r>
          </w:p>
        </w:tc>
        <w:tc>
          <w:tcPr>
            <w:tcW w:w="71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68</w:t>
            </w:r>
          </w:p>
        </w:tc>
        <w:tc>
          <w:tcPr>
            <w:tcW w:w="6377"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
          </w:p>
        </w:tc>
      </w:tr>
    </w:tbl>
    <w:p>
      <w:pPr>
        <w:pStyle w:val="Normal"/>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r>
    </w:p>
    <w:p>
      <w:pPr>
        <w:pStyle w:val="Normal"/>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r>
    </w:p>
    <w:p>
      <w:pPr>
        <w:pStyle w:val="Normal"/>
        <w:numPr>
          <w:ilvl w:val="0"/>
          <w:numId w:val="0"/>
        </w:numPr>
        <w:pBdr>
          <w:bottom w:val="single" w:sz="6" w:space="5" w:color="000000"/>
        </w:pBdr>
        <w:shd w:val="clear" w:color="auto" w:fill="FFFFFF"/>
        <w:spacing w:lineRule="atLeast" w:line="240" w:beforeAutospacing="1" w:after="160"/>
        <w:outlineLvl w:val="0"/>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t>ПОУРОЧНОЕ ПЛАНИРОВАНИЕ 6 класс</w:t>
      </w:r>
    </w:p>
    <w:tbl>
      <w:tblPr>
        <w:tblW w:w="11341"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850"/>
        <w:gridCol w:w="3262"/>
        <w:gridCol w:w="991"/>
        <w:gridCol w:w="1559"/>
        <w:gridCol w:w="1701"/>
        <w:gridCol w:w="1276"/>
        <w:gridCol w:w="1701"/>
      </w:tblGrid>
      <w:tr>
        <w:trPr/>
        <w:tc>
          <w:tcPr>
            <w:tcW w:w="85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348" w:hanging="348"/>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п/п</w:t>
            </w:r>
          </w:p>
        </w:tc>
        <w:tc>
          <w:tcPr>
            <w:tcW w:w="326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Тема урока</w:t>
            </w:r>
          </w:p>
        </w:tc>
        <w:tc>
          <w:tcPr>
            <w:tcW w:w="4251"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Виды, формы контроля</w:t>
            </w:r>
          </w:p>
        </w:tc>
      </w:tr>
      <w:tr>
        <w:trPr/>
        <w:tc>
          <w:tcPr>
            <w:tcW w:w="85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практические работы</w:t>
            </w:r>
          </w:p>
        </w:tc>
        <w:tc>
          <w:tcPr>
            <w:tcW w:w="1276"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Составление дневника физической культуры. Физическая подготовка человека. Правила развития физических качеств.</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2174" w:hRule="atLeast"/>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Определение индивидуальной физической нагрузки для самостоятельных занятий физической подготовкой.</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4"/>
                <w:szCs w:val="24"/>
                <w:lang w:eastAsia="ru-RU"/>
              </w:rPr>
              <w:t>Закаливающие процедуры с помощью воздушных и солнечных ванн, купания в естественных водоёмах</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Правила развития физических качеств. Зачет. Бег 30 м.</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Удары по катящемуся мячу с разбега в футболе.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Висы и упоры на невысокой гимнастической перекладине. Прыжки через скакалку.</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lineRule="auto" w:line="259"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Баскетбол. Технические действия игрока без мяча: передвижение в стойке баскетболиста.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Остановка двумя шагами, остановка прыжком в баскетболе.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Прыжок вверх толчком одной и приземление на другую в баскетболе.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Зачет. Передачи и броски мяча в корзину.</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Игровая деятельность в приёме и передаче двумя руками снизу в волейболе.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Зачет. Волейбол по правилам с использованием разученных технических действии.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Повороты на лыжах.</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Передвижения на лыжах по учебной дистанции.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на лыжах: «С горки на горку», Эстафета с передачей палок»</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Спуски на лыжах.</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Торможение и поворот упором; подъём «ёлочкой»; прохождение дистанции 3 км.</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по лыжной трассе ранее изученными способами лыжных ходов.</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на лыжах для развития выносливости.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Передвижение по учебной лыжне одновременным одношажным ходом.</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2,5 км, игры, эстафеты.</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безопасности на уроках плавания. Плавание как средство отдыха, укрепления здоровья, закаливания.</w:t>
            </w:r>
            <w:r>
              <w:rPr>
                <w:rFonts w:cs="Times New Roman" w:ascii="Times New Roman" w:hAnsi="Times New Roman"/>
                <w:color w:val="000000"/>
                <w:sz w:val="24"/>
                <w:szCs w:val="24"/>
              </w:rPr>
              <w:t xml:space="preserve"> Упражнения ознакомительного плавания.</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Движения ног в кроле на суше и в воде. Движения рук в кроле на груди и на спине. Дыхание и сочетание движений в кроле.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Старт, прыжок, поворот в плавании. Старт, стартовый прыжок, поворот «маятник». Кроль на груди и на спине – совершенствование техники.</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Кроль на груди - 20х25 м, эстафета. Подвижные игры на воде.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Модуль «Плавание». </w:t>
            </w:r>
            <w:r>
              <w:rPr>
                <w:rFonts w:cs="Times New Roman" w:ascii="Times New Roman" w:hAnsi="Times New Roman"/>
                <w:sz w:val="24"/>
                <w:szCs w:val="24"/>
              </w:rPr>
              <w:t>Кроль на спине - 20х25 м, эстафета. Подвижные игры на воде.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 Дыхание и сочетание движений в брассе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Сочетание работы рук и ног в брассе. Подвижные игры на воде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 совершенствование техники движения рук и ног. Подвижные игры на воде.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20х25 м, эстафета. Подвижные игры на воде.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1601" w:hRule="atLeast"/>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64</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 скоки Зачет. Прыжок в длину с места.</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65</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67</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326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Смешенное передвижение.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4112"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99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68</w:t>
            </w:r>
          </w:p>
        </w:tc>
      </w:tr>
    </w:tbl>
    <w:p>
      <w:pPr>
        <w:pStyle w:val="Normal"/>
        <w:rPr>
          <w:rFonts w:ascii="Times New Roman" w:hAnsi="Times New Roman" w:eastAsia="Times New Roman" w:cs="Times New Roman"/>
          <w:bCs/>
          <w:caps/>
          <w:color w:val="000000"/>
          <w:kern w:val="2"/>
          <w:sz w:val="24"/>
          <w:szCs w:val="24"/>
          <w:lang w:eastAsia="ru-RU"/>
        </w:rPr>
      </w:pPr>
      <w:r>
        <w:rPr>
          <w:rFonts w:eastAsia="Times New Roman" w:cs="Times New Roman" w:ascii="Times New Roman" w:hAnsi="Times New Roman"/>
          <w:bCs/>
          <w:caps/>
          <w:color w:val="000000"/>
          <w:kern w:val="2"/>
          <w:sz w:val="24"/>
          <w:szCs w:val="24"/>
          <w:lang w:eastAsia="ru-RU"/>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7 класс</w:t>
      </w:r>
    </w:p>
    <w:tbl>
      <w:tblPr>
        <w:tblW w:w="11483"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709"/>
        <w:gridCol w:w="2127"/>
        <w:gridCol w:w="708"/>
        <w:gridCol w:w="850"/>
        <w:gridCol w:w="851"/>
        <w:gridCol w:w="1134"/>
        <w:gridCol w:w="2268"/>
        <w:gridCol w:w="1417"/>
        <w:gridCol w:w="1417"/>
      </w:tblGrid>
      <w:tr>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w:t>
            </w:r>
            <w:r>
              <w:rPr>
                <w:rFonts w:eastAsia="Times New Roman" w:cs="Times New Roman" w:ascii="Times New Roman" w:hAnsi="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Наименование разделов и тем программы</w:t>
            </w:r>
          </w:p>
        </w:tc>
        <w:tc>
          <w:tcPr>
            <w:tcW w:w="240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формы контроля</w:t>
            </w:r>
          </w:p>
        </w:tc>
        <w:tc>
          <w:tcPr>
            <w:tcW w:w="141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Электронные (цифровые) образовательные ресурсы</w:t>
            </w:r>
          </w:p>
        </w:tc>
      </w:tr>
      <w:tr>
        <w:trPr/>
        <w:tc>
          <w:tcPr>
            <w:tcW w:w="70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2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конт.</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прак.</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113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7"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1. ЗНАНИЯ О ФИЗИЧЕСКОЙ КУЛЬТУРЕ</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обсуждают исторические предпосылки возрождения Олимпийских игр и олимпийского движения;</w:t>
            </w:r>
            <w:r>
              <w:rPr>
                <w:rFonts w:eastAsia="Times New Roman" w:cs="Times New Roman" w:ascii="Times New Roman" w:hAnsi="Times New Roman"/>
                <w:sz w:val="20"/>
                <w:szCs w:val="20"/>
                <w:bdr w:val="dashed" w:sz="6" w:space="0" w:color="FF0000"/>
                <w:shd w:fill="F7FDF7" w:val="clear"/>
                <w:lang w:eastAsia="ru-RU"/>
              </w:rPr>
              <w:t xml:space="preserve"> </w:t>
            </w:r>
            <w:r>
              <w:rPr>
                <w:rFonts w:eastAsia="Times New Roman" w:cs="Times New Roman" w:ascii="Times New Roman" w:hAnsi="Times New Roman"/>
                <w:sz w:val="20"/>
                <w:szCs w:val="20"/>
                <w:bdr w:val="dashed" w:sz="6" w:space="0" w:color="FF0000"/>
                <w:lang w:eastAsia="ru-RU"/>
              </w:rPr>
              <w:t>знакомятся</w:t>
            </w:r>
            <w:r>
              <w:rPr>
                <w:rFonts w:eastAsia="Times New Roman" w:cs="Times New Roman" w:ascii="Times New Roman" w:hAnsi="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7937"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2. СПОСОБЫ САМОСТОЯТЕЛЬНОЙ ДЕЯТЕЛЬНОСТИ</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правилами составления и заполнения основных разделов дневника физической культуры;</w:t>
            </w:r>
            <w:r>
              <w:rPr>
                <w:rFonts w:eastAsia="Times New Roman" w:cs="Times New Roman" w:ascii="Times New Roman" w:hAnsi="Times New Roman"/>
                <w:sz w:val="20"/>
                <w:szCs w:val="20"/>
                <w:bdr w:val="dashed" w:sz="6" w:space="0" w:color="FF0000"/>
                <w:shd w:fill="F7FDF7" w:val="clear"/>
                <w:lang w:eastAsia="ru-RU"/>
              </w:rPr>
              <w:t xml:space="preserve"> заполняют</w:t>
            </w:r>
            <w:r>
              <w:rPr>
                <w:rFonts w:eastAsia="Times New Roman" w:cs="Times New Roman" w:ascii="Times New Roman" w:hAnsi="Times New Roman"/>
                <w:sz w:val="20"/>
                <w:szCs w:val="20"/>
                <w:lang w:eastAsia="ru-RU"/>
              </w:rPr>
              <w:t xml:space="preserve"> дневник физической культуры в течение учебного года;</w:t>
            </w:r>
            <w:r>
              <w:rPr>
                <w:rFonts w:eastAsia="Times New Roman" w:cs="Times New Roman" w:ascii="Times New Roman" w:hAnsi="Times New Roman"/>
                <w:sz w:val="20"/>
                <w:szCs w:val="20"/>
                <w:bdr w:val="dashed" w:sz="6" w:space="0" w:color="FF0000"/>
                <w:shd w:fill="F7FDF7" w:val="clear"/>
                <w:lang w:eastAsia="ru-RU"/>
              </w:rPr>
              <w:t xml:space="preserve"> знакомятся</w:t>
            </w:r>
            <w:r>
              <w:rPr>
                <w:rFonts w:eastAsia="Times New Roman" w:cs="Times New Roman" w:ascii="Times New Roman" w:hAnsi="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Определение индивидуальной физической нагрузки для самостоятельных занятий физической подготовкой.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Закаливающие процедуры с помощью воздушных и солнечных ванн, купания в естественных водоёмах</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7937"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3. ФИЗИЧЕСКОЕ СОВЕРШЕНСТВОВАНИЕ</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Акробатическая комбинация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акробатические упражнения и комбинации;</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на низком гимнастическом бревне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гимнастическом бревне и гимнастикой скамейке;;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гимнастическую комбинацию из 8—10 хорошо освоенных упражнений и разучивают её;;</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Висы и упоры на невысокой гимнастической перекладине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гимнастической перекладине;</w:t>
            </w:r>
            <w:r>
              <w:rPr>
                <w:rFonts w:eastAsia="Times New Roman" w:cs="Times New Roman" w:ascii="Times New Roman" w:hAnsi="Times New Roman"/>
                <w:sz w:val="20"/>
                <w:szCs w:val="20"/>
                <w:bdr w:val="dashed" w:sz="6" w:space="0" w:color="FF0000"/>
                <w:shd w:fill="F7FDF7" w:val="clear"/>
                <w:lang w:eastAsia="ru-RU"/>
              </w:rPr>
              <w:t xml:space="preserve"> наблюдают</w:t>
            </w:r>
            <w:r>
              <w:rPr>
                <w:rFonts w:eastAsia="Times New Roman" w:cs="Times New Roman" w:ascii="Times New Roman" w:hAnsi="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eastAsia="Times New Roman" w:cs="Times New Roman" w:ascii="Times New Roman" w:hAnsi="Times New Roman"/>
                <w:sz w:val="20"/>
                <w:szCs w:val="20"/>
                <w:bdr w:val="dashed" w:sz="6" w:space="0" w:color="FF0000"/>
                <w:shd w:fill="F7FDF7" w:val="clear"/>
                <w:lang w:eastAsia="ru-RU"/>
              </w:rPr>
              <w:t xml:space="preserve"> описывают</w:t>
            </w:r>
            <w:r>
              <w:rPr>
                <w:rFonts w:eastAsia="Times New Roman" w:cs="Times New Roman" w:ascii="Times New Roman" w:hAnsi="Times New Roman"/>
                <w:sz w:val="20"/>
                <w:szCs w:val="20"/>
                <w:lang w:eastAsia="ru-RU"/>
              </w:rPr>
              <w:t xml:space="preserve"> технику выполнения перемаха одной ногой вперёд и назад и разучивают её;</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3.4</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ритмической гимнастики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упражнения ритмической гимнастики, танцевальные движения;;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Беговые упражнения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наблюдают и анализируют образец техники старта,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выполнения старта и разучивают её в единстве с последующим ускорением;;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спринтерского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спринтерского бега, разучивают её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3.8</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Передвижение одновременным одношажным ходом</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передвижения на лыжах;;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повторяют технику спусков, подъёмов и торможения с пологого склона;;</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r>
              <w:rPr>
                <w:rFonts w:eastAsia="Times New Roman" w:cs="Times New Roman" w:ascii="Times New Roman" w:hAnsi="Times New Roman"/>
                <w:sz w:val="20"/>
                <w:szCs w:val="20"/>
                <w:lang w:eastAsia="ru-RU"/>
              </w:rPr>
              <w:t>».</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3.10</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Преодоление небольших трамплинов при спуске с пологого склона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color w:val="000000"/>
                <w:sz w:val="20"/>
                <w:szCs w:val="20"/>
              </w:rPr>
              <w:t>Правила поведения на уроках</w:t>
            </w:r>
            <w:r>
              <w:rPr>
                <w:rFonts w:cs="Times New Roman" w:ascii="Times New Roman" w:hAnsi="Times New Roman"/>
                <w:color w:val="000000"/>
                <w:sz w:val="20"/>
                <w:szCs w:val="20"/>
                <w:shd w:fill="F7FDF7" w:val="clear"/>
              </w:rPr>
              <w:t xml:space="preserve">. </w:t>
            </w:r>
            <w:r>
              <w:rPr>
                <w:rFonts w:cs="Times New Roman" w:ascii="Times New Roman" w:hAnsi="Times New Roman"/>
                <w:sz w:val="20"/>
                <w:szCs w:val="20"/>
              </w:rPr>
              <w:t>Плавание как средство отдыха, укрепления здоровья, закаливания.</w:t>
            </w:r>
            <w:r>
              <w:rPr>
                <w:rFonts w:cs="Times New Roman" w:ascii="Times New Roman" w:hAnsi="Times New Roman"/>
                <w:color w:val="000000"/>
                <w:sz w:val="20"/>
                <w:szCs w:val="20"/>
              </w:rPr>
              <w:t xml:space="preserve"> Упражнения ознакомительного плавания.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изучают правила поведения на уроках плавания, приводят примеры их применения в</w:t>
            </w:r>
            <w:r>
              <w:rPr>
                <w:rFonts w:cs="Times New Roman" w:ascii="Times New Roman" w:hAnsi="Times New Roman"/>
                <w:color w:val="000000"/>
                <w:sz w:val="20"/>
                <w:szCs w:val="20"/>
                <w:shd w:fill="F7FDF7" w:val="clear"/>
              </w:rPr>
              <w:t xml:space="preserve"> </w:t>
            </w:r>
            <w:r>
              <w:rPr>
                <w:rFonts w:cs="Times New Roman" w:ascii="Times New Roman" w:hAnsi="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выносливости</w:t>
            </w:r>
          </w:p>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координационных способностей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Используют разученные упражнения в самостоятель</w:t>
              <w:softHyphen/>
              <w:t>ных занятиях при решении задач физической и тех</w:t>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cs="Times New Roman" w:ascii="Times New Roman" w:hAnsi="Times New Roman"/>
                <w:sz w:val="24"/>
                <w:szCs w:val="24"/>
              </w:rPr>
              <w:t xml:space="preserve"> </w:t>
            </w:r>
            <w:r>
              <w:rPr>
                <w:rFonts w:cs="Times New Roman" w:ascii="Times New Roman" w:hAnsi="Times New Roman"/>
                <w:sz w:val="20"/>
                <w:szCs w:val="20"/>
              </w:rPr>
              <w:t>Техника работы рук в брассе. Техника работы ног в брассе. Сочетание работы рук и ног в брассе.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3.14</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cs="Times New Roman"/>
                <w:sz w:val="20"/>
                <w:szCs w:val="20"/>
              </w:rPr>
            </w:pPr>
            <w:r>
              <w:rPr>
                <w:rFonts w:eastAsia="Times New Roman" w:cs="Times New Roman" w:ascii="Times New Roman" w:hAnsi="Times New Roman"/>
                <w:i/>
                <w:sz w:val="20"/>
                <w:szCs w:val="20"/>
                <w:lang w:eastAsia="ru-RU"/>
              </w:rPr>
              <w:t>Модуль «Плавание».</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Технические действия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ранее разученные технические действия игры баскетбол;;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технические действия игрока без мяча по элементам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Волейбол».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Игровые действия в волейболе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волейбол;</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и совершенствуют передачу мяча двумя руками снизу и сверху в разные зоны площадки соперника;</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правила игры в волейбол и знакомятся с игровыми действиями в нападении и защите;</w:t>
            </w:r>
            <w:r>
              <w:rPr>
                <w:rFonts w:eastAsia="Times New Roman" w:cs="Times New Roman" w:ascii="Times New Roman" w:hAnsi="Times New Roman"/>
                <w:sz w:val="20"/>
                <w:szCs w:val="20"/>
                <w:bdr w:val="dashed" w:sz="6" w:space="0" w:color="FF0000"/>
                <w:shd w:fill="F7FDF7" w:val="clear"/>
                <w:lang w:eastAsia="ru-RU"/>
              </w:rPr>
              <w:t xml:space="preserve"> играют</w:t>
            </w:r>
            <w:r>
              <w:rPr>
                <w:rFonts w:eastAsia="Times New Roman" w:cs="Times New Roman" w:ascii="Times New Roman" w:hAnsi="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Удар по катящемуся мячу с разбега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футбол;;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удара по катящемуся мячу с разбега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3.19</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53</w:t>
            </w:r>
          </w:p>
        </w:tc>
        <w:tc>
          <w:tcPr>
            <w:tcW w:w="7937"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481"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4. СПОРТ</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w:t>
            </w: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bdr w:val="dashed" w:sz="6" w:space="0" w:color="FF000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7937"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ОБЩЕЕ КОЛИЧЕСТВО ЧАСОВ ПО ПРОГРАММЕ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68</w:t>
            </w:r>
          </w:p>
        </w:tc>
        <w:tc>
          <w:tcPr>
            <w:tcW w:w="6236"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
          </w:p>
        </w:tc>
      </w:tr>
    </w:tbl>
    <w:p>
      <w:pPr>
        <w:pStyle w:val="Normal"/>
        <w:rPr>
          <w:rFonts w:ascii="Times New Roman" w:hAnsi="Times New Roman" w:eastAsia="Times New Roman" w:cs="Times New Roman"/>
          <w:bCs/>
          <w:caps/>
          <w:color w:val="000000"/>
          <w:kern w:val="2"/>
          <w:sz w:val="24"/>
          <w:szCs w:val="24"/>
          <w:lang w:eastAsia="ru-RU"/>
        </w:rPr>
      </w:pPr>
      <w:r>
        <w:rPr>
          <w:rFonts w:eastAsia="Times New Roman" w:cs="Times New Roman" w:ascii="Times New Roman" w:hAnsi="Times New Roman"/>
          <w:bCs/>
          <w:caps/>
          <w:color w:val="000000"/>
          <w:kern w:val="2"/>
          <w:sz w:val="24"/>
          <w:szCs w:val="24"/>
          <w:lang w:eastAsia="ru-RU"/>
        </w:rPr>
      </w:r>
    </w:p>
    <w:p>
      <w:pPr>
        <w:pStyle w:val="Normal"/>
        <w:numPr>
          <w:ilvl w:val="0"/>
          <w:numId w:val="0"/>
        </w:numPr>
        <w:pBdr>
          <w:bottom w:val="single" w:sz="6" w:space="5" w:color="000000"/>
        </w:pBdr>
        <w:shd w:val="clear" w:color="auto" w:fill="FFFFFF"/>
        <w:spacing w:lineRule="atLeast" w:line="240" w:beforeAutospacing="1" w:after="160"/>
        <w:outlineLvl w:val="0"/>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t>ПОУРОЧНОЕ ПЛАНИРОВАНИЕ 7 класс</w:t>
      </w:r>
    </w:p>
    <w:tbl>
      <w:tblPr>
        <w:tblW w:w="11057" w:type="dxa"/>
        <w:jc w:val="left"/>
        <w:tblInd w:w="67" w:type="dxa"/>
        <w:tblLayout w:type="fixed"/>
        <w:tblCellMar>
          <w:top w:w="90" w:type="dxa"/>
          <w:left w:w="90" w:type="dxa"/>
          <w:bottom w:w="90" w:type="dxa"/>
          <w:right w:w="90" w:type="dxa"/>
        </w:tblCellMar>
        <w:tblLook w:noVBand="1" w:val="04a0" w:noHBand="0" w:lastColumn="0" w:firstColumn="1" w:lastRow="0" w:firstRow="1"/>
      </w:tblPr>
      <w:tblGrid>
        <w:gridCol w:w="504"/>
        <w:gridCol w:w="3244"/>
        <w:gridCol w:w="972"/>
        <w:gridCol w:w="1557"/>
        <w:gridCol w:w="1571"/>
        <w:gridCol w:w="1122"/>
        <w:gridCol w:w="2086"/>
      </w:tblGrid>
      <w:tr>
        <w:trPr/>
        <w:tc>
          <w:tcPr>
            <w:tcW w:w="50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Дата изучения</w:t>
            </w:r>
          </w:p>
        </w:tc>
        <w:tc>
          <w:tcPr>
            <w:tcW w:w="2086"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Виды, формы контроля</w:t>
            </w:r>
          </w:p>
        </w:tc>
      </w:tr>
      <w:tr>
        <w:trPr/>
        <w:tc>
          <w:tcPr>
            <w:tcW w:w="50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24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практические работы</w:t>
            </w:r>
          </w:p>
        </w:tc>
        <w:tc>
          <w:tcPr>
            <w:tcW w:w="112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2174" w:hRule="atLeast"/>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Определение индивидуальной физической нагрузки для самостоятельных занятий физической подготовкой.</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lineRule="auto" w:line="259"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2,5 км, игры, эстафеты.</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безопасности на уроках плавания. Плавание как средство отдыха, укрепления здоровья, закаливания.</w:t>
            </w:r>
            <w:r>
              <w:rPr>
                <w:rFonts w:cs="Times New Roman" w:ascii="Times New Roman" w:hAnsi="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Кроль на груди - 20х25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Модуль «Плавание». </w:t>
            </w:r>
            <w:r>
              <w:rPr>
                <w:rFonts w:cs="Times New Roman" w:ascii="Times New Roman" w:hAnsi="Times New Roman"/>
                <w:sz w:val="24"/>
                <w:szCs w:val="24"/>
              </w:rPr>
              <w:t>Кроль на спине - 20х25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1601" w:hRule="atLeast"/>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50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8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374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47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68</w:t>
            </w:r>
          </w:p>
        </w:tc>
      </w:tr>
    </w:tbl>
    <w:p>
      <w:pPr>
        <w:pStyle w:val="Normal"/>
        <w:rPr>
          <w:rFonts w:ascii="Times New Roman" w:hAnsi="Times New Roman" w:eastAsia="Times New Roman" w:cs="Times New Roman"/>
          <w:bCs/>
          <w:caps/>
          <w:color w:val="000000"/>
          <w:kern w:val="2"/>
          <w:sz w:val="24"/>
          <w:szCs w:val="24"/>
          <w:lang w:eastAsia="ru-RU"/>
        </w:rPr>
      </w:pPr>
      <w:r>
        <w:rPr>
          <w:rFonts w:eastAsia="Times New Roman" w:cs="Times New Roman" w:ascii="Times New Roman" w:hAnsi="Times New Roman"/>
          <w:bCs/>
          <w:caps/>
          <w:color w:val="000000"/>
          <w:kern w:val="2"/>
          <w:sz w:val="24"/>
          <w:szCs w:val="24"/>
          <w:lang w:eastAsia="ru-RU"/>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8 класс</w:t>
      </w:r>
    </w:p>
    <w:tbl>
      <w:tblPr>
        <w:tblW w:w="11391"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568"/>
        <w:gridCol w:w="2268"/>
        <w:gridCol w:w="708"/>
        <w:gridCol w:w="850"/>
        <w:gridCol w:w="851"/>
        <w:gridCol w:w="1135"/>
        <w:gridCol w:w="1842"/>
        <w:gridCol w:w="1418"/>
        <w:gridCol w:w="1749"/>
      </w:tblGrid>
      <w:tr>
        <w:trPr/>
        <w:tc>
          <w:tcPr>
            <w:tcW w:w="5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w:t>
            </w:r>
            <w:r>
              <w:rPr>
                <w:rFonts w:eastAsia="Times New Roman" w:cs="Times New Roman" w:ascii="Times New Roman" w:hAnsi="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Наименование разделов и тем программы</w:t>
            </w:r>
          </w:p>
        </w:tc>
        <w:tc>
          <w:tcPr>
            <w:tcW w:w="240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Количество часов</w:t>
            </w:r>
          </w:p>
        </w:tc>
        <w:tc>
          <w:tcPr>
            <w:tcW w:w="113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формы контроля</w:t>
            </w:r>
          </w:p>
        </w:tc>
        <w:tc>
          <w:tcPr>
            <w:tcW w:w="174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Электронные (цифровые) образовательные ресурсы</w:t>
            </w:r>
          </w:p>
        </w:tc>
      </w:tr>
      <w:tr>
        <w:trPr/>
        <w:tc>
          <w:tcPr>
            <w:tcW w:w="5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конт.</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прак.</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1135"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4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4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1. ЗНАНИЯ О ФИЗИЧЕСКОЙ КУЛЬТУРЕ</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обсуждают исторические предпосылки возрождения Олимпийских игр и олимпийского движения;</w:t>
            </w:r>
            <w:r>
              <w:rPr>
                <w:rFonts w:eastAsia="Times New Roman" w:cs="Times New Roman" w:ascii="Times New Roman" w:hAnsi="Times New Roman"/>
                <w:sz w:val="20"/>
                <w:szCs w:val="20"/>
                <w:bdr w:val="dashed" w:sz="6" w:space="0" w:color="FF0000"/>
                <w:shd w:fill="F7FDF7" w:val="clear"/>
                <w:lang w:eastAsia="ru-RU"/>
              </w:rPr>
              <w:t xml:space="preserve"> </w:t>
            </w:r>
            <w:r>
              <w:rPr>
                <w:rFonts w:eastAsia="Times New Roman" w:cs="Times New Roman" w:ascii="Times New Roman" w:hAnsi="Times New Roman"/>
                <w:sz w:val="20"/>
                <w:szCs w:val="20"/>
                <w:bdr w:val="dashed" w:sz="6" w:space="0" w:color="FF0000"/>
                <w:lang w:eastAsia="ru-RU"/>
              </w:rPr>
              <w:t>знакомятся</w:t>
            </w:r>
            <w:r>
              <w:rPr>
                <w:rFonts w:eastAsia="Times New Roman" w:cs="Times New Roman" w:ascii="Times New Roman" w:hAnsi="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2. СПОСОБЫ САМОСТОЯТЕЛЬНОЙ ДЕЯТЕЛЬНОСТИ</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правилами составления и заполнения основных разделов дневника физической культуры;</w:t>
            </w:r>
            <w:r>
              <w:rPr>
                <w:rFonts w:eastAsia="Times New Roman" w:cs="Times New Roman" w:ascii="Times New Roman" w:hAnsi="Times New Roman"/>
                <w:sz w:val="20"/>
                <w:szCs w:val="20"/>
                <w:bdr w:val="dashed" w:sz="6" w:space="0" w:color="FF0000"/>
                <w:shd w:fill="F7FDF7" w:val="clear"/>
                <w:lang w:eastAsia="ru-RU"/>
              </w:rPr>
              <w:t xml:space="preserve"> заполняют</w:t>
            </w:r>
            <w:r>
              <w:rPr>
                <w:rFonts w:eastAsia="Times New Roman" w:cs="Times New Roman" w:ascii="Times New Roman" w:hAnsi="Times New Roman"/>
                <w:sz w:val="20"/>
                <w:szCs w:val="20"/>
                <w:lang w:eastAsia="ru-RU"/>
              </w:rPr>
              <w:t xml:space="preserve"> дневник физической культуры в течение учебного года;</w:t>
            </w:r>
            <w:r>
              <w:rPr>
                <w:rFonts w:eastAsia="Times New Roman" w:cs="Times New Roman" w:ascii="Times New Roman" w:hAnsi="Times New Roman"/>
                <w:sz w:val="20"/>
                <w:szCs w:val="20"/>
                <w:bdr w:val="dashed" w:sz="6" w:space="0" w:color="FF0000"/>
                <w:shd w:fill="F7FDF7" w:val="clear"/>
                <w:lang w:eastAsia="ru-RU"/>
              </w:rPr>
              <w:t xml:space="preserve"> знакомятся</w:t>
            </w:r>
            <w:r>
              <w:rPr>
                <w:rFonts w:eastAsia="Times New Roman" w:cs="Times New Roman" w:ascii="Times New Roman" w:hAnsi="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Определение индивидуальной физической нагрузки для самостоятельных занятий физической подготовкой.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Закаливающие процедуры с помощью воздушных и солнечных ванн, купания в естественных водоёмах</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3. ФИЗИЧЕСКОЕ СОВЕРШЕНСТВОВАНИЕ</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Акробатическая комбинация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акробатические упражнения и комбинации;</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на низком гимнастическом бревне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гимнастическом бревне и гимнастикой скамейке;;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гимнастическую комбинацию из 8—10 хорошо освоенных упражнений и разучивают её;;</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Висы и упоры на невысокой гимнастической перекладине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технику ранее разученных упражнений на гимнастической перекладине;</w:t>
            </w:r>
            <w:r>
              <w:rPr>
                <w:rFonts w:eastAsia="Times New Roman" w:cs="Times New Roman" w:ascii="Times New Roman" w:hAnsi="Times New Roman"/>
                <w:sz w:val="20"/>
                <w:szCs w:val="20"/>
                <w:bdr w:val="dashed" w:sz="6" w:space="0" w:color="FF0000"/>
                <w:shd w:fill="F7FDF7" w:val="clear"/>
                <w:lang w:eastAsia="ru-RU"/>
              </w:rPr>
              <w:t xml:space="preserve"> наблюдают</w:t>
            </w:r>
            <w:r>
              <w:rPr>
                <w:rFonts w:eastAsia="Times New Roman" w:cs="Times New Roman" w:ascii="Times New Roman" w:hAnsi="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eastAsia="Times New Roman" w:cs="Times New Roman" w:ascii="Times New Roman" w:hAnsi="Times New Roman"/>
                <w:sz w:val="20"/>
                <w:szCs w:val="20"/>
                <w:bdr w:val="dashed" w:sz="6" w:space="0" w:color="FF0000"/>
                <w:shd w:fill="F7FDF7" w:val="clear"/>
                <w:lang w:eastAsia="ru-RU"/>
              </w:rPr>
              <w:t xml:space="preserve"> описывают</w:t>
            </w:r>
            <w:r>
              <w:rPr>
                <w:rFonts w:eastAsia="Times New Roman" w:cs="Times New Roman" w:ascii="Times New Roman" w:hAnsi="Times New Roman"/>
                <w:sz w:val="20"/>
                <w:szCs w:val="20"/>
                <w:lang w:eastAsia="ru-RU"/>
              </w:rPr>
              <w:t xml:space="preserve"> технику выполнения перемаха одной ногой вперёд и назад и разучивают её;</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3.4</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Упражнения ритмической гимнастики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упражнения ритмической гимнастики, танцевальные движения;;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Беговые упражнения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наблюдают и анализируют образец техники старта,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выполнения старта и разучивают её в единстве с последующим ускорением;;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спринтерского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спринтерского бега, разучивают её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Передвижение одновременным одношажным ходом</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передвижения на лыжах;;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повторяют технику спусков, подъёмов и торможения с пологого склона;;</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3.9</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r>
              <w:rPr>
                <w:rFonts w:eastAsia="Times New Roman" w:cs="Times New Roman" w:ascii="Times New Roman" w:hAnsi="Times New Roman"/>
                <w:sz w:val="20"/>
                <w:szCs w:val="20"/>
                <w:lang w:eastAsia="ru-RU"/>
              </w:rPr>
              <w:t>».</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Преодоление небольших трамплинов при спуске с пологого склона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color w:val="000000"/>
                <w:sz w:val="20"/>
                <w:szCs w:val="20"/>
              </w:rPr>
              <w:t>Правила поведения на уроках</w:t>
            </w:r>
            <w:r>
              <w:rPr>
                <w:rFonts w:cs="Times New Roman" w:ascii="Times New Roman" w:hAnsi="Times New Roman"/>
                <w:color w:val="000000"/>
                <w:sz w:val="20"/>
                <w:szCs w:val="20"/>
                <w:shd w:fill="F7FDF7" w:val="clear"/>
              </w:rPr>
              <w:t xml:space="preserve">. </w:t>
            </w:r>
            <w:r>
              <w:rPr>
                <w:rFonts w:cs="Times New Roman" w:ascii="Times New Roman" w:hAnsi="Times New Roman"/>
                <w:sz w:val="20"/>
                <w:szCs w:val="20"/>
              </w:rPr>
              <w:t>Плавание как средство отдыха, укрепления здоровья, закаливания.</w:t>
            </w:r>
            <w:r>
              <w:rPr>
                <w:rFonts w:cs="Times New Roman" w:ascii="Times New Roman" w:hAnsi="Times New Roman"/>
                <w:color w:val="000000"/>
                <w:sz w:val="20"/>
                <w:szCs w:val="20"/>
              </w:rPr>
              <w:t xml:space="preserve"> Упражнения ознакомительного плавания.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изучают правила поведения на уроках плавания, приводят примеры их применения в</w:t>
            </w:r>
            <w:r>
              <w:rPr>
                <w:rFonts w:cs="Times New Roman" w:ascii="Times New Roman" w:hAnsi="Times New Roman"/>
                <w:color w:val="000000"/>
                <w:sz w:val="20"/>
                <w:szCs w:val="20"/>
                <w:shd w:fill="F7FDF7" w:val="clear"/>
              </w:rPr>
              <w:t xml:space="preserve"> </w:t>
            </w:r>
            <w:r>
              <w:rPr>
                <w:rFonts w:cs="Times New Roman" w:ascii="Times New Roman" w:hAnsi="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выносливости</w:t>
            </w:r>
          </w:p>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координационных способностей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Используют разученные упражнения в самостоятель</w:t>
              <w:softHyphen/>
              <w:t>ных занятиях при решении задач физической и тех</w:t>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cs="Times New Roman" w:ascii="Times New Roman" w:hAnsi="Times New Roman"/>
                <w:sz w:val="24"/>
                <w:szCs w:val="24"/>
              </w:rPr>
              <w:t xml:space="preserve"> </w:t>
            </w:r>
            <w:r>
              <w:rPr>
                <w:rFonts w:cs="Times New Roman" w:ascii="Times New Roman" w:hAnsi="Times New Roman"/>
                <w:sz w:val="20"/>
                <w:szCs w:val="20"/>
              </w:rPr>
              <w:t>Техника работы рук в брассе. Техника работы ног в брассе. Сочетание работы рук и ног в брассе.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cs="Times New Roman"/>
                <w:sz w:val="20"/>
                <w:szCs w:val="20"/>
              </w:rPr>
            </w:pPr>
            <w:r>
              <w:rPr>
                <w:rFonts w:eastAsia="Times New Roman" w:cs="Times New Roman" w:ascii="Times New Roman" w:hAnsi="Times New Roman"/>
                <w:i/>
                <w:sz w:val="20"/>
                <w:szCs w:val="20"/>
                <w:lang w:eastAsia="ru-RU"/>
              </w:rPr>
              <w:t>Модуль «Плавание».</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Технические действия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ранее разученные технические действия игры баскетбол;;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технические действия игрока без мяча по элементам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Волейбол».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Игровые действия в волейболе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волейбол;</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и совершенствуют передачу мяча двумя руками снизу и сверху в разные зоны площадки соперника;</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правила игры в волейбол и знакомятся с игровыми действиями в нападении и защите;</w:t>
            </w:r>
            <w:r>
              <w:rPr>
                <w:rFonts w:eastAsia="Times New Roman" w:cs="Times New Roman" w:ascii="Times New Roman" w:hAnsi="Times New Roman"/>
                <w:sz w:val="20"/>
                <w:szCs w:val="20"/>
                <w:bdr w:val="dashed" w:sz="6" w:space="0" w:color="FF0000"/>
                <w:shd w:fill="F7FDF7" w:val="clear"/>
                <w:lang w:eastAsia="ru-RU"/>
              </w:rPr>
              <w:t xml:space="preserve"> играют</w:t>
            </w:r>
            <w:r>
              <w:rPr>
                <w:rFonts w:eastAsia="Times New Roman" w:cs="Times New Roman" w:ascii="Times New Roman" w:hAnsi="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Удар по катящемуся мячу с разбега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футбол;;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удара по катящемуся мячу с разбега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53</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4. СПОРТ</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w:t>
            </w: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8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bdr w:val="dashed" w:sz="6" w:space="0" w:color="FF000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ОБЩЕЕ КОЛИЧЕСТВО ЧАСОВ ПО ПРОГРАММЕ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68</w:t>
            </w:r>
          </w:p>
        </w:tc>
        <w:tc>
          <w:tcPr>
            <w:tcW w:w="614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
          </w:p>
        </w:tc>
      </w:tr>
    </w:tbl>
    <w:p>
      <w:pPr>
        <w:pStyle w:val="Normal"/>
        <w:rPr>
          <w:rFonts w:ascii="Times New Roman" w:hAnsi="Times New Roman" w:eastAsia="Times New Roman" w:cs="Times New Roman"/>
          <w:bCs/>
          <w:caps/>
          <w:color w:val="000000"/>
          <w:kern w:val="2"/>
          <w:sz w:val="24"/>
          <w:szCs w:val="24"/>
          <w:lang w:eastAsia="ru-RU"/>
        </w:rPr>
      </w:pPr>
      <w:r>
        <w:rPr>
          <w:rFonts w:eastAsia="Times New Roman" w:cs="Times New Roman" w:ascii="Times New Roman" w:hAnsi="Times New Roman"/>
          <w:bCs/>
          <w:caps/>
          <w:color w:val="000000"/>
          <w:kern w:val="2"/>
          <w:sz w:val="24"/>
          <w:szCs w:val="24"/>
          <w:lang w:eastAsia="ru-RU"/>
        </w:rPr>
      </w:r>
    </w:p>
    <w:p>
      <w:pPr>
        <w:pStyle w:val="Normal"/>
        <w:numPr>
          <w:ilvl w:val="0"/>
          <w:numId w:val="0"/>
        </w:numPr>
        <w:pBdr>
          <w:bottom w:val="single" w:sz="6" w:space="5" w:color="000000"/>
        </w:pBdr>
        <w:shd w:val="clear" w:color="auto" w:fill="FFFFFF"/>
        <w:spacing w:lineRule="atLeast" w:line="240" w:beforeAutospacing="1" w:after="160"/>
        <w:outlineLvl w:val="0"/>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t>ПОУРОЧНОЕ ПЛАНИРОВАНИЕ 8 класс</w:t>
      </w:r>
    </w:p>
    <w:tbl>
      <w:tblPr>
        <w:tblW w:w="11341"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709"/>
        <w:gridCol w:w="3050"/>
        <w:gridCol w:w="920"/>
        <w:gridCol w:w="1558"/>
        <w:gridCol w:w="1701"/>
        <w:gridCol w:w="1134"/>
        <w:gridCol w:w="2268"/>
      </w:tblGrid>
      <w:tr>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Виды, формы контроля</w:t>
            </w:r>
          </w:p>
        </w:tc>
      </w:tr>
      <w:tr>
        <w:trPr/>
        <w:tc>
          <w:tcPr>
            <w:tcW w:w="70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5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всего</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практические работы</w:t>
            </w:r>
          </w:p>
        </w:tc>
        <w:tc>
          <w:tcPr>
            <w:tcW w:w="113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Составление дневника физической культуры. Физическая подготовка человека. Правила развития физических качеств.</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2174"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Определение индивидуальной физической нагрузки для самостоятельных занятий физической подготовкой.</w:t>
            </w:r>
          </w:p>
          <w:p>
            <w:pPr>
              <w:pStyle w:val="Normal"/>
              <w:widowControl w:val="false"/>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4"/>
                <w:szCs w:val="24"/>
                <w:lang w:eastAsia="ru-RU"/>
              </w:rPr>
              <w:t>Закаливающие процедуры с помощью воздушных и солнечных ванн, купания в естественных водоёмах</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Правила развития физических качеств. Зачет. Бег 30 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Удары по катящемуся мячу с разбега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Висы и упоры на невысокой гимнастической перекладине. Прыжки через скакалку.</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lineRule="auto" w:line="259"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Баскетбол. Технические действия игрока без мяча: передвижение в стойке баскетболиста.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Остановка двумя шагами, остановка прыжком в баскетболе.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Прыжок вверх толчком одной и приземление на другую в баскетболе.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Зачет. Передачи и броски мяча в корзину.</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Игровая деятельность в приёме и передаче двумя руками снизу в волейболе.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Зачет. Волейбол по правилам с использованием разученных технических действии.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Повороты на лыжах.</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Передвижения на лыжах по учебной дистанции.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на лыжах: «С горки на горку», Эстафета с передачей палок»</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Спуски на лыжах.</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Торможение и поворот упором; подъём «ёлочкой»; прохождение дистанции 3 км.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по лыжной трассе ранее изученными способами лыжных ходов.</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на лыжах для развития выносливости.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Передвижение по учебной лыжне одновременным одношажным ходом.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2,5 км, игры, эстафеты.</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безопасности на уроках плавания. Плавание как средство отдыха, укрепления здоровья, закаливания.</w:t>
            </w:r>
            <w:r>
              <w:rPr>
                <w:rFonts w:cs="Times New Roman" w:ascii="Times New Roman" w:hAnsi="Times New Roman"/>
                <w:color w:val="000000"/>
                <w:sz w:val="24"/>
                <w:szCs w:val="24"/>
              </w:rPr>
              <w:t xml:space="preserve"> Упражнения ознакомительного плавания.</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Движения ног в кроле на суше и в воде. Движения рук в кроле на груди и на спине. Дыхание и сочетание движений в кроле.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Старт, прыжок, поворот в плавании. Старт, стартовый прыжок, поворот «маятник». Кроль на груди и на спине – совершенствование техники.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Кроль на груди - 20х25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Модуль «Плавание». </w:t>
            </w:r>
            <w:r>
              <w:rPr>
                <w:rFonts w:cs="Times New Roman" w:ascii="Times New Roman" w:hAnsi="Times New Roman"/>
                <w:sz w:val="24"/>
                <w:szCs w:val="24"/>
              </w:rPr>
              <w:t>Кроль на спине - 20х25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 Дыхание и сочетание движений в брассе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Сочетание работы рук и ног в брассе.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 совершенствование техники движения рук и ног.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1601"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 скоки Зачет.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Смешанное передвижение.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375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68</w:t>
            </w:r>
          </w:p>
        </w:tc>
      </w:tr>
    </w:tbl>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160"/>
        <w:outlineLvl w:val="0"/>
        <w:rPr>
          <w:rFonts w:ascii="Times New Roman" w:hAnsi="Times New Roman" w:eastAsia="Times New Roman" w:cs="Times New Roman"/>
          <w:bCs/>
          <w:caps/>
          <w:kern w:val="2"/>
          <w:sz w:val="20"/>
          <w:szCs w:val="20"/>
          <w:lang w:eastAsia="ru-RU"/>
        </w:rPr>
      </w:pPr>
      <w:r>
        <w:rPr>
          <w:rFonts w:eastAsia="Times New Roman" w:cs="Times New Roman" w:ascii="Times New Roman" w:hAnsi="Times New Roman"/>
          <w:bCs/>
          <w:caps/>
          <w:kern w:val="2"/>
          <w:sz w:val="20"/>
          <w:szCs w:val="20"/>
          <w:lang w:eastAsia="ru-RU"/>
        </w:rPr>
        <w:t>ТЕМАТИЧЕСКОЕ ПЛАНИРОВАНИЕ 9 класс</w:t>
      </w:r>
    </w:p>
    <w:tbl>
      <w:tblPr>
        <w:tblW w:w="11391"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568"/>
        <w:gridCol w:w="2268"/>
        <w:gridCol w:w="708"/>
        <w:gridCol w:w="850"/>
        <w:gridCol w:w="851"/>
        <w:gridCol w:w="992"/>
        <w:gridCol w:w="1985"/>
        <w:gridCol w:w="1418"/>
        <w:gridCol w:w="1749"/>
      </w:tblGrid>
      <w:tr>
        <w:trPr/>
        <w:tc>
          <w:tcPr>
            <w:tcW w:w="5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w:t>
            </w:r>
            <w:r>
              <w:rPr>
                <w:rFonts w:eastAsia="Times New Roman" w:cs="Times New Roman" w:ascii="Times New Roman" w:hAnsi="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Наименование разделов и тем программы</w:t>
            </w:r>
          </w:p>
        </w:tc>
        <w:tc>
          <w:tcPr>
            <w:tcW w:w="240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Дата изучения</w:t>
            </w:r>
          </w:p>
        </w:tc>
        <w:tc>
          <w:tcPr>
            <w:tcW w:w="1985"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Виды, формы контроля</w:t>
            </w:r>
          </w:p>
        </w:tc>
        <w:tc>
          <w:tcPr>
            <w:tcW w:w="174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Электронные (цифровые) образовательные ресурсы</w:t>
            </w:r>
          </w:p>
        </w:tc>
      </w:tr>
      <w:tr>
        <w:trPr/>
        <w:tc>
          <w:tcPr>
            <w:tcW w:w="5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2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конт.</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прак.</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работы</w:t>
            </w:r>
          </w:p>
        </w:tc>
        <w:tc>
          <w:tcPr>
            <w:tcW w:w="992"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85"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4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1. ЗНАНИЯ О ФИЗИЧЕСКОЙ КУЛЬТУРЕ</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Здоровье и здоровый образ жизни, вредные привычки и их пагубное влияние на здоровье человека.</w:t>
            </w:r>
          </w:p>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Туристские походы как форма организации здорового образа жизни. Профессионально-прикладная физическая культура.</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rPr>
              <w:t>знать, что такое прикладная физическая культура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2. СПОСОБЫ САМОСТОЯТЕЛЬНОЙ ДЕЯТЕЛЬНОСТИ</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pPr>
              <w:pStyle w:val="Normal"/>
              <w:widowControl w:val="false"/>
              <w:tabs>
                <w:tab w:val="clear" w:pos="708"/>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cs="Times New Roman" w:ascii="Times New Roman" w:hAnsi="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rPr>
              <w:t>устанавливать причинно-следственную связь между планированием режима дня и изменениями показателей работоспособности;</w:t>
            </w:r>
          </w:p>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w:t>
            </w:r>
          </w:p>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3. ФИЗИЧЕСКОЕ СОВЕРШЕНСТВОВАНИЕ</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Акробатическая комбинация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акробатические упражнения и комбинации;</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стилизованные общеразвивающие упражнения, выполняемые с разной амплитудой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sz w:val="20"/>
                <w:szCs w:val="20"/>
              </w:rPr>
              <w:t>Гимнастическая комбинация.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160"/>
              <w:contextualSpacing/>
              <w:jc w:val="both"/>
              <w:rPr>
                <w:rFonts w:ascii="Times New Roman" w:hAnsi="Times New Roman" w:cs="Times New Roman"/>
                <w:sz w:val="24"/>
                <w:szCs w:val="24"/>
              </w:rPr>
            </w:pPr>
            <w:r>
              <w:rPr>
                <w:rFonts w:eastAsia="Times New Roman" w:cs="Times New Roman" w:ascii="Times New Roman" w:hAnsi="Times New Roman"/>
                <w:sz w:val="20"/>
                <w:szCs w:val="20"/>
                <w:lang w:eastAsia="ru-RU"/>
              </w:rPr>
              <w:t>повторяют технику ранее разученных упражнений;</w:t>
            </w:r>
            <w:r>
              <w:rPr>
                <w:rFonts w:cs="Times New Roman" w:ascii="Times New Roman" w:hAnsi="Times New Roman"/>
                <w:sz w:val="24"/>
                <w:szCs w:val="24"/>
              </w:rPr>
              <w:t xml:space="preserve"> </w:t>
            </w:r>
            <w:r>
              <w:rPr>
                <w:rFonts w:cs="Times New Roman" w:ascii="Times New Roman" w:hAnsi="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Pr>
                <w:rFonts w:cs="Times New Roman" w:ascii="Times New Roman" w:hAnsi="Times New Roman"/>
                <w:sz w:val="24"/>
                <w:szCs w:val="24"/>
              </w:rPr>
              <w:t xml:space="preserve"> </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3.3</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«Гимнастика».</w:t>
            </w:r>
          </w:p>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Черлидинг: композиция упражнений с построением пирамид,</w:t>
            </w:r>
          </w:p>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0"/>
                <w:szCs w:val="20"/>
              </w:rPr>
              <w:t>элементами степ-аэробики, акробатики и ритмической гимнастики.</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bdr w:val="dashed" w:sz="6" w:space="0" w:color="FF0000"/>
                <w:shd w:fill="F7FDF7" w:val="clear"/>
                <w:lang w:eastAsia="ru-RU"/>
              </w:rPr>
              <w:t>контролируют</w:t>
            </w:r>
            <w:r>
              <w:rPr>
                <w:rFonts w:cs="Times New Roman" w:ascii="Times New Roman" w:hAnsi="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Pr>
                <w:rFonts w:cs="Times New Roman" w:ascii="Times New Roman" w:hAnsi="Times New Roman"/>
                <w:sz w:val="20"/>
                <w:szCs w:val="20"/>
              </w:rPr>
              <w:t xml:space="preserve"> составлять и выполнять композицию упражнений черлидинга с построением пирамид, элементами степ-аэробики и акробатики (девушки);</w:t>
            </w:r>
          </w:p>
          <w:p>
            <w:pPr>
              <w:pStyle w:val="Normal"/>
              <w:widowControl w:val="false"/>
              <w:spacing w:lineRule="auto" w:line="259" w:before="0" w:after="160"/>
              <w:contextualSpacing/>
              <w:jc w:val="both"/>
              <w:rPr>
                <w:rFonts w:ascii="Times New Roman" w:hAnsi="Times New Roman" w:cs="Times New Roman"/>
                <w:sz w:val="20"/>
                <w:szCs w:val="20"/>
              </w:rPr>
            </w:pPr>
            <w:r>
              <w:rPr>
                <w:rFonts w:cs="Times New Roman" w:ascii="Times New Roman" w:hAnsi="Times New Roman"/>
                <w:sz w:val="20"/>
                <w:szCs w:val="20"/>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Беговые упражнения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наблюдают и анализируют образец техники старта,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выполнения старта и разучивают её в единстве с последующим ускорением;;</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спринтерского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спринтерского бега, разучивают её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3.6</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«Лёгкая атлетика».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Метание малого (теннисного) мяча на дальность</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Передвижение одновременным одношажным ходом</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повторяют ранее разученные способы передвижения на лыжах;;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повторяют технику спусков, подъёмов и торможения с пологого склона;;</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3.9</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«Зимние виды спорта</w:t>
            </w:r>
            <w:r>
              <w:rPr>
                <w:rFonts w:eastAsia="Times New Roman" w:cs="Times New Roman" w:ascii="Times New Roman" w:hAnsi="Times New Roman"/>
                <w:sz w:val="20"/>
                <w:szCs w:val="20"/>
                <w:lang w:eastAsia="ru-RU"/>
              </w:rPr>
              <w:t>».</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«Зимние виды спорта».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Преодоление небольших трамплинов при спуске с пологого склона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eastAsia="Times New Roman" w:cs="Times New Roman" w:ascii="Times New Roman" w:hAnsi="Times New Roman"/>
                <w:sz w:val="20"/>
                <w:szCs w:val="20"/>
                <w:bdr w:val="dashed" w:sz="6" w:space="0" w:color="FF0000"/>
                <w:shd w:fill="F7FDF7" w:val="clear"/>
                <w:lang w:eastAsia="ru-RU"/>
              </w:rPr>
              <w:t xml:space="preserve"> контролируют</w:t>
            </w:r>
            <w:r>
              <w:rPr>
                <w:rFonts w:eastAsia="Times New Roman" w:cs="Times New Roman" w:ascii="Times New Roman" w:hAnsi="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color w:val="000000"/>
                <w:sz w:val="20"/>
                <w:szCs w:val="20"/>
              </w:rPr>
              <w:t>Правила поведения на уроках</w:t>
            </w:r>
            <w:r>
              <w:rPr>
                <w:rFonts w:cs="Times New Roman" w:ascii="Times New Roman" w:hAnsi="Times New Roman"/>
                <w:color w:val="000000"/>
                <w:sz w:val="20"/>
                <w:szCs w:val="20"/>
                <w:shd w:fill="F7FDF7" w:val="clear"/>
              </w:rPr>
              <w:t xml:space="preserve">. </w:t>
            </w:r>
            <w:r>
              <w:rPr>
                <w:rFonts w:cs="Times New Roman" w:ascii="Times New Roman" w:hAnsi="Times New Roman"/>
                <w:sz w:val="20"/>
                <w:szCs w:val="20"/>
              </w:rPr>
              <w:t>Плавание как средство отдыха, укрепления здоровья, закаливания.</w:t>
            </w:r>
            <w:r>
              <w:rPr>
                <w:rFonts w:cs="Times New Roman" w:ascii="Times New Roman" w:hAnsi="Times New Roman"/>
                <w:color w:val="000000"/>
                <w:sz w:val="20"/>
                <w:szCs w:val="20"/>
              </w:rPr>
              <w:t xml:space="preserve"> Упражнения ознакомительного плавания.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изучают правила поведения на уроках плавания, приводят примеры их применения в</w:t>
            </w:r>
            <w:r>
              <w:rPr>
                <w:rFonts w:cs="Times New Roman" w:ascii="Times New Roman" w:hAnsi="Times New Roman"/>
                <w:color w:val="000000"/>
                <w:sz w:val="20"/>
                <w:szCs w:val="20"/>
                <w:shd w:fill="F7FDF7" w:val="clear"/>
              </w:rPr>
              <w:t xml:space="preserve"> </w:t>
            </w:r>
            <w:r>
              <w:rPr>
                <w:rFonts w:cs="Times New Roman" w:ascii="Times New Roman" w:hAnsi="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выносливости</w:t>
            </w:r>
          </w:p>
          <w:p>
            <w:pPr>
              <w:pStyle w:val="Normal"/>
              <w:widowControl w:val="false"/>
              <w:tabs>
                <w:tab w:val="clear" w:pos="708"/>
                <w:tab w:val="left" w:pos="284" w:leader="none"/>
              </w:tabs>
              <w:spacing w:lineRule="auto" w:line="259" w:before="0" w:after="160"/>
              <w:contextualSpacing/>
              <w:rPr>
                <w:rFonts w:ascii="Times New Roman" w:hAnsi="Times New Roman" w:cs="Times New Roman"/>
                <w:color w:val="000000"/>
                <w:sz w:val="20"/>
                <w:szCs w:val="20"/>
              </w:rPr>
            </w:pPr>
            <w:r>
              <w:rPr>
                <w:rFonts w:cs="Times New Roman" w:ascii="Times New Roman" w:hAnsi="Times New Roman"/>
                <w:color w:val="000000"/>
                <w:sz w:val="20"/>
                <w:szCs w:val="20"/>
              </w:rPr>
              <w:t>Применяют разученные упражнения для развития координационных способностей</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Используют разученные упражнения в самостоятель</w:t>
              <w:softHyphen/>
              <w:t>ных занятиях при решении задач физической и тех</w:t>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Устный опрос;</w:t>
            </w:r>
            <w:r>
              <w:rPr>
                <w:rFonts w:eastAsia="Times New Roman" w:cs="Times New Roman" w:ascii="Times New Roman" w:hAnsi="Times New Roman"/>
                <w:sz w:val="20"/>
                <w:szCs w:val="20"/>
                <w:bdr w:val="dashed" w:sz="6" w:space="0" w:color="FF0000"/>
                <w:shd w:fill="F7FDF7" w:val="clear"/>
                <w:lang w:eastAsia="ru-RU"/>
              </w:rPr>
              <w:t xml:space="preserve"> Практическая</w:t>
            </w:r>
            <w:r>
              <w:rPr>
                <w:rFonts w:eastAsia="Times New Roman" w:cs="Times New Roman" w:ascii="Times New Roman" w:hAnsi="Times New Roman"/>
                <w:sz w:val="20"/>
                <w:szCs w:val="20"/>
                <w:lang w:eastAsia="ru-RU"/>
              </w:rPr>
              <w:t xml:space="preserve">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i/>
                <w:sz w:val="20"/>
                <w:szCs w:val="20"/>
                <w:lang w:eastAsia="ru-RU"/>
              </w:rPr>
              <w:t>Модуль «Плавание».</w:t>
            </w:r>
            <w:r>
              <w:rPr>
                <w:rFonts w:cs="Times New Roman" w:ascii="Times New Roman" w:hAnsi="Times New Roman"/>
                <w:sz w:val="24"/>
                <w:szCs w:val="24"/>
              </w:rPr>
              <w:t xml:space="preserve"> </w:t>
            </w:r>
            <w:r>
              <w:rPr>
                <w:rFonts w:cs="Times New Roman" w:ascii="Times New Roman" w:hAnsi="Times New Roman"/>
                <w:sz w:val="20"/>
                <w:szCs w:val="20"/>
              </w:rPr>
              <w:t>Техника работы рук в брассе. Техника работы ног в брассе. Сочетание работы рук и ног в брассе.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cs="Times New Roman"/>
                <w:sz w:val="20"/>
                <w:szCs w:val="20"/>
              </w:rPr>
            </w:pPr>
            <w:r>
              <w:rPr>
                <w:rFonts w:eastAsia="Times New Roman" w:cs="Times New Roman" w:ascii="Times New Roman" w:hAnsi="Times New Roman"/>
                <w:i/>
                <w:sz w:val="20"/>
                <w:szCs w:val="20"/>
                <w:lang w:eastAsia="ru-RU"/>
              </w:rPr>
              <w:t>Модуль «Плавание».</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cs="Times New Roman" w:ascii="Times New Roman" w:hAnsi="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Технические действия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ранее разученные технические действия игры баскетбол;;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технические действия игрока без мяча по элементам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Баскетбол».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Волейбол».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Игровые действия в волейболе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волейбол;</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и совершенствуют передачу мяча двумя руками снизу и сверху в разные зоны площадки соперника;</w:t>
            </w:r>
            <w:r>
              <w:rPr>
                <w:rFonts w:eastAsia="Times New Roman" w:cs="Times New Roman" w:ascii="Times New Roman" w:hAnsi="Times New Roman"/>
                <w:sz w:val="20"/>
                <w:szCs w:val="20"/>
                <w:bdr w:val="dashed" w:sz="6" w:space="0" w:color="FF0000"/>
                <w:shd w:fill="F7FDF7" w:val="clear"/>
                <w:lang w:eastAsia="ru-RU"/>
              </w:rPr>
              <w:t xml:space="preserve"> разучивают</w:t>
            </w:r>
            <w:r>
              <w:rPr>
                <w:rFonts w:eastAsia="Times New Roman" w:cs="Times New Roman" w:ascii="Times New Roman" w:hAnsi="Times New Roman"/>
                <w:sz w:val="20"/>
                <w:szCs w:val="20"/>
                <w:lang w:eastAsia="ru-RU"/>
              </w:rPr>
              <w:t xml:space="preserve"> правила игры в волейбол и знакомятся с игровыми действиями в нападении и защите;</w:t>
            </w:r>
            <w:r>
              <w:rPr>
                <w:rFonts w:eastAsia="Times New Roman" w:cs="Times New Roman" w:ascii="Times New Roman" w:hAnsi="Times New Roman"/>
                <w:sz w:val="20"/>
                <w:szCs w:val="20"/>
                <w:bdr w:val="dashed" w:sz="6" w:space="0" w:color="FF0000"/>
                <w:shd w:fill="F7FDF7" w:val="clear"/>
                <w:lang w:eastAsia="ru-RU"/>
              </w:rPr>
              <w:t xml:space="preserve"> играют</w:t>
            </w:r>
            <w:r>
              <w:rPr>
                <w:rFonts w:eastAsia="Times New Roman" w:cs="Times New Roman" w:ascii="Times New Roman" w:hAnsi="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Удар по катящемуся мячу с разбега</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совершенствуют технику ранее разученных технических действий игры футбол;;</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разучивают технику удара по катящемуся мячу с разбега по фазам и в полной координации;;</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eastAsia="Times New Roman" w:cs="Times New Roman" w:ascii="Times New Roman" w:hAnsi="Times New Roman"/>
                <w:sz w:val="20"/>
                <w:szCs w:val="20"/>
                <w:bdr w:val="dashed" w:sz="6" w:space="0" w:color="FF0000"/>
                <w:shd w:fill="F7FDF7" w:val="clear"/>
                <w:lang w:eastAsia="ru-RU"/>
              </w:rPr>
              <w:br/>
            </w:r>
            <w:r>
              <w:rPr>
                <w:rFonts w:eastAsia="Times New Roman" w:cs="Times New Roman" w:ascii="Times New Roman" w:hAnsi="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i/>
                <w:i/>
                <w:iCs/>
                <w:sz w:val="20"/>
                <w:szCs w:val="20"/>
                <w:lang w:eastAsia="ru-RU"/>
              </w:rPr>
            </w:pPr>
            <w:r>
              <w:rPr>
                <w:rFonts w:eastAsia="Times New Roman" w:cs="Times New Roman" w:ascii="Times New Roman" w:hAnsi="Times New Roman"/>
                <w:i/>
                <w:iCs/>
                <w:sz w:val="20"/>
                <w:szCs w:val="20"/>
                <w:lang w:eastAsia="ru-RU"/>
              </w:rPr>
              <w:t>Модуль «Спортивные игры. Футбол».</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55</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11389" w:type="dxa"/>
            <w:gridSpan w:val="9"/>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Раздел 4. СПОРТ</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 </w:t>
            </w: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5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Физическая подготовка:</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освоение содержания программы,</w:t>
            </w:r>
          </w:p>
          <w:p>
            <w:pPr>
              <w:pStyle w:val="Normal"/>
              <w:widowControl w:val="false"/>
              <w:tabs>
                <w:tab w:val="clear" w:pos="708"/>
                <w:tab w:val="left" w:pos="284" w:leader="none"/>
              </w:tabs>
              <w:spacing w:lineRule="auto" w:line="240" w:before="0" w:after="0"/>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tc>
        <w:tc>
          <w:tcPr>
            <w:tcW w:w="198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eastAsia="Times New Roman" w:cs="Times New Roman" w:ascii="Times New Roman" w:hAnsi="Times New Roman"/>
                <w:sz w:val="20"/>
                <w:szCs w:val="20"/>
                <w:bdr w:val="dashed" w:sz="6" w:space="0" w:color="FF0000"/>
                <w:shd w:fill="F7FDF7" w:val="clear"/>
                <w:lang w:eastAsia="ru-RU"/>
              </w:rPr>
              <w:t xml:space="preserve"> демонстрируют</w:t>
            </w:r>
            <w:r>
              <w:rPr>
                <w:rFonts w:eastAsia="Times New Roman" w:cs="Times New Roman" w:ascii="Times New Roman" w:hAnsi="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Практическая работа;</w:t>
            </w:r>
            <w:r>
              <w:rPr>
                <w:rFonts w:eastAsia="Times New Roman" w:cs="Times New Roman" w:ascii="Times New Roman" w:hAnsi="Times New Roman"/>
                <w:sz w:val="20"/>
                <w:szCs w:val="20"/>
                <w:bdr w:val="dashed" w:sz="6" w:space="0" w:color="FF0000"/>
                <w:shd w:fill="F7FDF7" w:val="clear"/>
                <w:lang w:eastAsia="ru-RU"/>
              </w:rPr>
              <w:br/>
            </w:r>
          </w:p>
        </w:tc>
        <w:tc>
          <w:tcPr>
            <w:tcW w:w="1749"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bdr w:val="dashed" w:sz="6" w:space="0" w:color="FF0000"/>
                <w:lang w:eastAsia="ru-RU"/>
              </w:rPr>
            </w:pPr>
            <w:r>
              <w:rPr>
                <w:rFonts w:eastAsia="Times New Roman" w:cs="Times New Roman" w:ascii="Times New Roman" w:hAnsi="Times New Roman"/>
                <w:sz w:val="20"/>
                <w:szCs w:val="20"/>
                <w:bdr w:val="dashed" w:sz="6" w:space="0" w:color="FF0000"/>
                <w:lang w:eastAsia="ru-RU"/>
              </w:rPr>
              <w:t>www.edu.ru</w:t>
              <w:br/>
              <w:t>www.school.edu.ru</w:t>
              <w:br/>
              <w:t>https://uchi.ru/</w:t>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Итого по разделу</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w:t>
            </w:r>
          </w:p>
        </w:tc>
        <w:tc>
          <w:tcPr>
            <w:tcW w:w="784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28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ОБЩЕЕ КОЛИЧЕСТВО ЧАСОВ ПО ПРОГРАММЕ</w:t>
            </w:r>
          </w:p>
        </w:tc>
        <w:tc>
          <w:tcPr>
            <w:tcW w:w="708"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68</w:t>
            </w:r>
          </w:p>
        </w:tc>
        <w:tc>
          <w:tcPr>
            <w:tcW w:w="6144"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284" w:leader="none"/>
              </w:tabs>
              <w:spacing w:lineRule="auto" w:line="240" w:before="0" w:after="0"/>
              <w:jc w:val="center"/>
              <w:rPr>
                <w:rFonts w:ascii="Times New Roman" w:hAnsi="Times New Roman" w:eastAsia="Times New Roman" w:cs="Times New Roman"/>
                <w:sz w:val="20"/>
                <w:szCs w:val="20"/>
                <w:lang w:eastAsia="ru-RU"/>
              </w:rPr>
            </w:pPr>
            <w:r>
              <w:rPr/>
            </w:r>
          </w:p>
        </w:tc>
      </w:tr>
    </w:tbl>
    <w:p>
      <w:pPr>
        <w:pStyle w:val="Normal"/>
        <w:rPr>
          <w:rFonts w:ascii="Times New Roman" w:hAnsi="Times New Roman" w:eastAsia="Times New Roman" w:cs="Times New Roman"/>
          <w:bCs/>
          <w:caps/>
          <w:color w:val="000000"/>
          <w:kern w:val="2"/>
          <w:sz w:val="24"/>
          <w:szCs w:val="24"/>
          <w:lang w:eastAsia="ru-RU"/>
        </w:rPr>
      </w:pPr>
      <w:r>
        <w:rPr>
          <w:rFonts w:eastAsia="Times New Roman" w:cs="Times New Roman" w:ascii="Times New Roman" w:hAnsi="Times New Roman"/>
          <w:bCs/>
          <w:caps/>
          <w:color w:val="000000"/>
          <w:kern w:val="2"/>
          <w:sz w:val="24"/>
          <w:szCs w:val="24"/>
          <w:lang w:eastAsia="ru-RU"/>
        </w:rPr>
      </w:r>
    </w:p>
    <w:p>
      <w:pPr>
        <w:pStyle w:val="Normal"/>
        <w:ind w:hanging="1418"/>
        <w:rPr>
          <w:rFonts w:ascii="Times New Roman" w:hAnsi="Times New Roman" w:cs="Times New Roman"/>
        </w:rPr>
      </w:pPr>
      <w:r>
        <w:rPr>
          <w:rFonts w:cs="Times New Roman" w:ascii="Times New Roman" w:hAnsi="Times New Roman"/>
        </w:rPr>
      </w:r>
    </w:p>
    <w:p>
      <w:pPr>
        <w:pStyle w:val="Normal"/>
        <w:numPr>
          <w:ilvl w:val="0"/>
          <w:numId w:val="0"/>
        </w:numPr>
        <w:pBdr>
          <w:bottom w:val="single" w:sz="6" w:space="5" w:color="000000"/>
        </w:pBdr>
        <w:shd w:val="clear" w:color="auto" w:fill="FFFFFF"/>
        <w:spacing w:lineRule="atLeast" w:line="240" w:beforeAutospacing="1" w:after="160"/>
        <w:outlineLvl w:val="0"/>
        <w:rPr>
          <w:rFonts w:ascii="Times New Roman" w:hAnsi="Times New Roman" w:eastAsia="Times New Roman" w:cs="Times New Roman"/>
          <w:bCs/>
          <w:caps/>
          <w:kern w:val="2"/>
          <w:sz w:val="24"/>
          <w:szCs w:val="24"/>
          <w:lang w:eastAsia="ru-RU"/>
        </w:rPr>
      </w:pPr>
      <w:r>
        <w:rPr>
          <w:rFonts w:eastAsia="Times New Roman" w:cs="Times New Roman" w:ascii="Times New Roman" w:hAnsi="Times New Roman"/>
          <w:bCs/>
          <w:caps/>
          <w:kern w:val="2"/>
          <w:sz w:val="24"/>
          <w:szCs w:val="24"/>
          <w:lang w:eastAsia="ru-RU"/>
        </w:rPr>
        <w:t>ПОУРОЧНОЕ ПЛАНИРОВАНИЕ 9 класс</w:t>
      </w:r>
    </w:p>
    <w:tbl>
      <w:tblPr>
        <w:tblW w:w="11341" w:type="dxa"/>
        <w:jc w:val="left"/>
        <w:tblInd w:w="-217" w:type="dxa"/>
        <w:tblLayout w:type="fixed"/>
        <w:tblCellMar>
          <w:top w:w="90" w:type="dxa"/>
          <w:left w:w="90" w:type="dxa"/>
          <w:bottom w:w="90" w:type="dxa"/>
          <w:right w:w="90" w:type="dxa"/>
        </w:tblCellMar>
        <w:tblLook w:noVBand="1" w:val="04a0" w:noHBand="0" w:lastColumn="0" w:firstColumn="1" w:lastRow="0" w:firstRow="1"/>
      </w:tblPr>
      <w:tblGrid>
        <w:gridCol w:w="709"/>
        <w:gridCol w:w="3050"/>
        <w:gridCol w:w="920"/>
        <w:gridCol w:w="1558"/>
        <w:gridCol w:w="1701"/>
        <w:gridCol w:w="1134"/>
        <w:gridCol w:w="2268"/>
      </w:tblGrid>
      <w:tr>
        <w:trPr/>
        <w:tc>
          <w:tcPr>
            <w:tcW w:w="70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Виды, формы контроля</w:t>
            </w:r>
          </w:p>
        </w:tc>
      </w:tr>
      <w:tr>
        <w:trPr/>
        <w:tc>
          <w:tcPr>
            <w:tcW w:w="709"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050"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всего</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практические работы</w:t>
            </w:r>
          </w:p>
        </w:tc>
        <w:tc>
          <w:tcPr>
            <w:tcW w:w="1134"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vMerge w:val="continu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Здоровье и здоровый образ жизни, вредные привычки и их пагубное влияние на здоровье человека.</w:t>
            </w:r>
          </w:p>
          <w:p>
            <w:pPr>
              <w:pStyle w:val="Normal"/>
              <w:widowControl w:val="false"/>
              <w:spacing w:lineRule="auto" w:line="259" w:before="0" w:after="0"/>
              <w:jc w:val="both"/>
              <w:rPr>
                <w:rFonts w:ascii="Times New Roman" w:hAnsi="Times New Roman" w:cs="Times New Roman"/>
                <w:sz w:val="20"/>
                <w:szCs w:val="20"/>
              </w:rPr>
            </w:pPr>
            <w:r>
              <w:rPr>
                <w:rFonts w:cs="Times New Roman" w:ascii="Times New Roman" w:hAnsi="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Восстановительный массаж.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2174"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Правила развития физических качеств. Зачет. Бег 30 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Удары по катящемуся мячу с разбега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rPr>
              <w:t>Гимнастическая комбинация.</w:t>
            </w:r>
            <w:r>
              <w:rPr>
                <w:rFonts w:eastAsia="Times New Roman" w:cs="Times New Roman" w:ascii="Times New Roman" w:hAnsi="Times New Roman"/>
                <w:sz w:val="24"/>
                <w:szCs w:val="24"/>
                <w:lang w:eastAsia="ru-RU"/>
              </w:rPr>
              <w:t xml:space="preserve"> Упражнения ритмической гимнастики. Упражнения с партнером, акробатические, на гимнастической стенке. Упражнения с предметами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Черлидинг: композиция упражнений с построением пирамид,</w:t>
            </w:r>
          </w:p>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элементами степ-аэробики, акробатики и ритмической гимнастики.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59"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Черлидинг: композиция упражнений, с</w:t>
            </w:r>
          </w:p>
          <w:p>
            <w:pPr>
              <w:pStyle w:val="Normal"/>
              <w:widowControl w:val="false"/>
              <w:spacing w:lineRule="auto" w:line="259" w:before="0" w:after="0"/>
              <w:jc w:val="both"/>
              <w:rPr>
                <w:rFonts w:ascii="Times New Roman" w:hAnsi="Times New Roman" w:eastAsia="Times New Roman" w:cs="Times New Roman"/>
                <w:sz w:val="24"/>
                <w:szCs w:val="24"/>
                <w:lang w:eastAsia="ru-RU"/>
              </w:rPr>
            </w:pPr>
            <w:r>
              <w:rPr>
                <w:rFonts w:cs="Times New Roman" w:ascii="Times New Roman" w:hAnsi="Times New Roman"/>
                <w:sz w:val="24"/>
                <w:szCs w:val="24"/>
              </w:rPr>
              <w:t>элементами степ-аэробики.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«Гимнастика».</w:t>
            </w:r>
          </w:p>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Черлидинг: композиция упражнений,  с</w:t>
            </w:r>
          </w:p>
          <w:p>
            <w:pPr>
              <w:pStyle w:val="Normal"/>
              <w:widowControl w:val="false"/>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элементами акробатики и ритмической гимнастики.</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widowControl w:val="false"/>
              <w:spacing w:lineRule="auto" w:line="259"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Баскетбол. Технические действия игрока без мяча: передвижение в стойке баскетболиста.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Остановка двумя шагами, остановка прыжком в баскетболе.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Технические действия баскетболиста. Прыжок вверх толчком одной и приземление на другую в баскетболе.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Баскетбол. Тактические действия баскетболиста. Зачет. Передачи и броски мяча в корзину.</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Игровая деятельность в приёме и передаче двумя руками снизу в волейболе.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«Спортивные игры.</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Волейбол. Зачет. Волейбол по правилам с использованием разученных технических действии.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Повороты на лыжах.</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Передвижения на лыжах по учебной дистанции.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на лыжах: «С горки на горку», Эстафета с передачей палок»</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Спуски на лыжах.</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Торможение и поворот упором; подъём «ёлочкой»; прохождение дистанции 3 км.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по лыжной трассе ранее изученными способами лыжных ходов.</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Передвижение на лыжах для развития выносливости.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Зачет. Передвижение по учебной лыжне одновременным одношажным ходом.</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«Зимние виды спорта». Прохождение дистанции до 2,5 км, игры, эстафеты.</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безопасности на уроках плавания. Плавание как средство отдыха, укрепления здоровья, закаливания.</w:t>
            </w:r>
            <w:r>
              <w:rPr>
                <w:rFonts w:cs="Times New Roman" w:ascii="Times New Roman" w:hAnsi="Times New Roman"/>
                <w:color w:val="000000"/>
                <w:sz w:val="24"/>
                <w:szCs w:val="24"/>
              </w:rPr>
              <w:t xml:space="preserve"> Упражнения ознакомительного плавания.</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Движения ног в кроле на суше и в воде. Движения рук в кроле на груди и на спине. Дыхание и сочетание движений в кроле.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Старт, прыжок, поворот в плавании. Старт, стартовый прыжок, поворот «маятник». Кроль на груди и на спине – совершенствование техники.</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Кроль на груди - 20х25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Модуль «Плавание». </w:t>
            </w:r>
            <w:r>
              <w:rPr>
                <w:rFonts w:cs="Times New Roman" w:ascii="Times New Roman" w:hAnsi="Times New Roman"/>
                <w:sz w:val="24"/>
                <w:szCs w:val="24"/>
              </w:rPr>
              <w:t>Кроль на спине - 20х25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Техника работы рук в брассе. Техника работы ног в брассе. Дыхание и сочетание движений в брассе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Сочетание работы рук и ног в брассе.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 совершенствование техники движения рук и ног.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«Плавание».</w:t>
            </w:r>
            <w:r>
              <w:rPr>
                <w:rFonts w:cs="Times New Roman" w:ascii="Times New Roman" w:hAnsi="Times New Roman"/>
                <w:sz w:val="24"/>
                <w:szCs w:val="24"/>
              </w:rPr>
              <w:t xml:space="preserve"> Брасс 20х25 м, эстафета. Подвижные игры на воде.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rHeight w:val="1601" w:hRule="atLeast"/>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Прыжковые упражнения: прыжки 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многоскоки Зачет. Прыжок в длину с места.</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70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«Лёгкая атлетика». Смешанное передвижение.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Практическая работа</w:t>
            </w:r>
          </w:p>
        </w:tc>
      </w:tr>
      <w:tr>
        <w:trPr/>
        <w:tc>
          <w:tcPr>
            <w:tcW w:w="3759"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КОЛИЧЕСТВО ЧАСОВ ПО ПРОГРАММЕ</w:t>
            </w:r>
          </w:p>
        </w:tc>
        <w:tc>
          <w:tcPr>
            <w:tcW w:w="92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55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68</w:t>
            </w:r>
          </w:p>
        </w:tc>
      </w:tr>
    </w:tbl>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ind w:hanging="1418"/>
        <w:rPr>
          <w:rFonts w:ascii="Times New Roman" w:hAnsi="Times New Roman" w:cs="Times New Roman"/>
        </w:rPr>
      </w:pPr>
      <w:r>
        <w:rPr>
          <w:rFonts w:cs="Times New Roman" w:ascii="Times New Roman" w:hAnsi="Times New Roman"/>
        </w:rPr>
      </w:r>
    </w:p>
    <w:p>
      <w:pPr>
        <w:pStyle w:val="Normal"/>
        <w:numPr>
          <w:ilvl w:val="0"/>
          <w:numId w:val="0"/>
        </w:numPr>
        <w:pBdr>
          <w:bottom w:val="single" w:sz="6" w:space="5" w:color="000000"/>
        </w:pBdr>
        <w:shd w:val="clear" w:color="auto" w:fill="FFFFFF"/>
        <w:tabs>
          <w:tab w:val="clear" w:pos="708"/>
          <w:tab w:val="left" w:pos="284" w:leader="none"/>
        </w:tabs>
        <w:spacing w:lineRule="atLeast" w:line="240" w:beforeAutospacing="1" w:after="240"/>
        <w:outlineLvl w:val="0"/>
        <w:rPr>
          <w:rFonts w:ascii="Times New Roman" w:hAnsi="Times New Roman" w:eastAsia="Times New Roman" w:cs="Times New Roman"/>
          <w:b/>
          <w:b/>
          <w:bCs/>
          <w:caps/>
          <w:color w:val="000000"/>
          <w:kern w:val="2"/>
          <w:sz w:val="24"/>
          <w:szCs w:val="24"/>
          <w:lang w:eastAsia="ru-RU"/>
        </w:rPr>
      </w:pPr>
      <w:r>
        <w:rPr>
          <w:rFonts w:cs="Times New Roman" w:ascii="Times New Roman" w:hAnsi="Times New Roman"/>
        </w:rPr>
        <w:t xml:space="preserve">                       </w:t>
      </w:r>
      <w:r>
        <w:rPr>
          <w:rFonts w:eastAsia="Times New Roman" w:cs="Times New Roman" w:ascii="Times New Roman" w:hAnsi="Times New Roman"/>
          <w:b/>
          <w:bCs/>
          <w:caps/>
          <w:color w:val="000000"/>
          <w:kern w:val="2"/>
          <w:sz w:val="24"/>
          <w:szCs w:val="24"/>
          <w:lang w:eastAsia="ru-RU"/>
        </w:rPr>
        <w:t>УЧЕБНО-МЕТОДИЧЕСКОЕ ОБЕСПЕЧЕНИЕ ОБРАЗОВАТЕЛЬНОГО ПРОЦЕССА </w:t>
      </w:r>
    </w:p>
    <w:p>
      <w:pPr>
        <w:pStyle w:val="Normal"/>
        <w:numPr>
          <w:ilvl w:val="0"/>
          <w:numId w:val="0"/>
        </w:numPr>
        <w:shd w:val="clear" w:color="auto" w:fill="FFFFFF"/>
        <w:tabs>
          <w:tab w:val="clear" w:pos="708"/>
          <w:tab w:val="left" w:pos="284" w:leader="none"/>
        </w:tabs>
        <w:spacing w:lineRule="atLeast" w:line="240" w:before="240" w:after="120"/>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t>ОБЯЗАТЕЛЬНЫЕ УЧЕБНЫЕ МАТЕРИАЛЫ ДЛЯ УЧЕНИКА</w:t>
      </w:r>
    </w:p>
    <w:p>
      <w:pPr>
        <w:pStyle w:val="Normal"/>
        <w:numPr>
          <w:ilvl w:val="0"/>
          <w:numId w:val="0"/>
        </w:numPr>
        <w:tabs>
          <w:tab w:val="clear" w:pos="708"/>
          <w:tab w:val="left" w:pos="284" w:leader="none"/>
        </w:tabs>
        <w:spacing w:lineRule="atLeast" w:line="240" w:before="0" w:after="0"/>
        <w:outlineLvl w:val="1"/>
        <w:rPr>
          <w:rFonts w:ascii="Times New Roman" w:hAnsi="Times New Roman" w:cs="Times New Roman"/>
          <w:color w:val="000000"/>
          <w:sz w:val="24"/>
          <w:szCs w:val="24"/>
        </w:rPr>
      </w:pPr>
      <w:r>
        <w:rPr>
          <w:rFonts w:cs="Times New Roman" w:ascii="Times New Roman" w:hAnsi="Times New Roman"/>
          <w:color w:val="000000"/>
          <w:sz w:val="24"/>
          <w:szCs w:val="24"/>
        </w:rPr>
        <w:t xml:space="preserve">Физическая культура, 5-9 класс/Матвеев А.П., Акционерное общество «Издательство «Просвещение»; </w:t>
      </w:r>
    </w:p>
    <w:p>
      <w:pPr>
        <w:pStyle w:val="Normal"/>
        <w:numPr>
          <w:ilvl w:val="0"/>
          <w:numId w:val="0"/>
        </w:numPr>
        <w:shd w:val="clear" w:color="auto" w:fill="FFFFFF"/>
        <w:tabs>
          <w:tab w:val="clear" w:pos="708"/>
          <w:tab w:val="left" w:pos="284" w:leader="none"/>
        </w:tabs>
        <w:spacing w:lineRule="atLeast" w:line="240" w:before="240" w:after="120"/>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t>МЕТОДИЧЕСКИЕ МАТЕРИАЛЫ ДЛЯ УЧИТЕЛЯ</w:t>
      </w:r>
    </w:p>
    <w:p>
      <w:pPr>
        <w:pStyle w:val="Normal"/>
        <w:numPr>
          <w:ilvl w:val="0"/>
          <w:numId w:val="0"/>
        </w:numPr>
        <w:tabs>
          <w:tab w:val="clear" w:pos="708"/>
          <w:tab w:val="left" w:pos="284" w:leader="none"/>
        </w:tabs>
        <w:spacing w:lineRule="atLeast" w:line="240" w:before="0" w:after="0"/>
        <w:outlineLvl w:val="1"/>
        <w:rPr>
          <w:rFonts w:ascii="Times New Roman" w:hAnsi="Times New Roman" w:cs="Times New Roman"/>
          <w:color w:val="000000"/>
          <w:sz w:val="24"/>
          <w:szCs w:val="24"/>
          <w:shd w:fill="F7FDF7" w:val="clear"/>
        </w:rPr>
      </w:pPr>
      <w:r>
        <w:rPr>
          <w:rFonts w:cs="Times New Roman" w:ascii="Times New Roman" w:hAnsi="Times New Roman"/>
          <w:color w:val="000000"/>
          <w:sz w:val="24"/>
          <w:szCs w:val="24"/>
        </w:rPr>
        <w:t>Физическая культура, 5-9 класс/Матвеев А.П.,</w:t>
      </w:r>
      <w:r>
        <w:rPr>
          <w:rFonts w:cs="Times New Roman" w:ascii="Times New Roman" w:hAnsi="Times New Roman"/>
          <w:color w:val="000000"/>
          <w:sz w:val="24"/>
          <w:szCs w:val="24"/>
          <w:shd w:fill="F7FDF7" w:val="clear"/>
        </w:rPr>
        <w:t xml:space="preserve"> </w:t>
      </w:r>
      <w:r>
        <w:rPr>
          <w:rFonts w:cs="Times New Roman" w:ascii="Times New Roman" w:hAnsi="Times New Roman"/>
          <w:color w:val="000000"/>
          <w:sz w:val="24"/>
          <w:szCs w:val="24"/>
        </w:rPr>
        <w:t>Акционерное общество «Издательство «Просвещение»;</w:t>
      </w:r>
    </w:p>
    <w:p>
      <w:pPr>
        <w:pStyle w:val="Normal"/>
        <w:numPr>
          <w:ilvl w:val="0"/>
          <w:numId w:val="0"/>
        </w:numPr>
        <w:tabs>
          <w:tab w:val="clear" w:pos="708"/>
          <w:tab w:val="left" w:pos="284" w:leader="none"/>
        </w:tabs>
        <w:spacing w:lineRule="atLeast" w:line="240" w:before="0" w:after="0"/>
        <w:outlineLvl w:val="1"/>
        <w:rPr>
          <w:rFonts w:ascii="Times New Roman" w:hAnsi="Times New Roman" w:cs="Times New Roman"/>
          <w:color w:val="000000"/>
          <w:sz w:val="24"/>
          <w:szCs w:val="24"/>
        </w:rPr>
      </w:pPr>
      <w:r>
        <w:rPr>
          <w:rFonts w:cs="Times New Roman" w:ascii="Times New Roman" w:hAnsi="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br/>
        <w:t>Физическая культура, 5-9 класс/Гурьев С.В.; под редакцией Виленского М.Я., ООО «Русское слово-учебник»;</w:t>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pPr>
        <w:pStyle w:val="Normal"/>
        <w:numPr>
          <w:ilvl w:val="0"/>
          <w:numId w:val="0"/>
        </w:numPr>
        <w:tabs>
          <w:tab w:val="clear" w:pos="708"/>
          <w:tab w:val="left" w:pos="284" w:leader="none"/>
        </w:tabs>
        <w:spacing w:lineRule="atLeast" w:line="240" w:before="0" w:after="0"/>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t>ЦИФРОВЫЕ ОБРАЗОВАТЕЛЬНЫЕ РЕСУРСЫ И РЕСУРСЫ СЕТИ ИНТЕРНЕТ</w:t>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lang w:eastAsia="ru-RU"/>
        </w:rPr>
        <w:t>www.edu.ru</w:t>
        <w:br/>
        <w:t>www.school.edu.ru</w:t>
        <w:br/>
      </w:r>
      <w:hyperlink r:id="rId2">
        <w:r>
          <w:rPr>
            <w:rStyle w:val="Style15"/>
            <w:rFonts w:cs="Times New Roman" w:ascii="Times New Roman" w:hAnsi="Times New Roman"/>
            <w:sz w:val="24"/>
            <w:szCs w:val="24"/>
            <w:bdr w:val="dashed" w:sz="6" w:space="0" w:color="FF0000"/>
          </w:rPr>
          <w:t>https://uchi.ru</w:t>
        </w:r>
      </w:hyperlink>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sz w:val="24"/>
          <w:szCs w:val="24"/>
          <w:bdr w:val="dashed" w:sz="6" w:space="0" w:color="FF0000"/>
          <w:shd w:fill="F7FDF7" w:val="clear"/>
          <w:lang w:eastAsia="ru-RU"/>
        </w:rPr>
      </w:pPr>
      <w:r>
        <w:rPr>
          <w:rFonts w:eastAsia="Times New Roman" w:cs="Times New Roman" w:ascii="Times New Roman" w:hAnsi="Times New Roman"/>
          <w:sz w:val="24"/>
          <w:szCs w:val="24"/>
          <w:bdr w:val="dashed" w:sz="6" w:space="0" w:color="FF0000"/>
          <w:shd w:fill="F7FDF7" w:val="clear"/>
          <w:lang w:eastAsia="ru-RU"/>
        </w:rPr>
      </w:r>
    </w:p>
    <w:p>
      <w:pPr>
        <w:pStyle w:val="Normal"/>
        <w:numPr>
          <w:ilvl w:val="0"/>
          <w:numId w:val="0"/>
        </w:numPr>
        <w:tabs>
          <w:tab w:val="clear" w:pos="708"/>
          <w:tab w:val="left" w:pos="284" w:leader="none"/>
        </w:tabs>
        <w:spacing w:lineRule="atLeast" w:line="240" w:before="240" w:after="120"/>
        <w:outlineLvl w:val="1"/>
        <w:rPr>
          <w:rFonts w:ascii="Times New Roman" w:hAnsi="Times New Roman" w:eastAsia="Times New Roman" w:cs="Times New Roman"/>
          <w:b/>
          <w:b/>
          <w:bCs/>
          <w:caps/>
          <w:color w:val="000000"/>
          <w:sz w:val="24"/>
          <w:szCs w:val="24"/>
          <w:lang w:eastAsia="ru-RU"/>
        </w:rPr>
      </w:pPr>
      <w:r>
        <w:rPr>
          <w:rFonts w:eastAsia="Times New Roman" w:cs="Times New Roman" w:ascii="Times New Roman" w:hAnsi="Times New Roman"/>
          <w:b/>
          <w:bCs/>
          <w:caps/>
          <w:color w:val="000000"/>
          <w:sz w:val="24"/>
          <w:szCs w:val="24"/>
          <w:lang w:eastAsia="ru-RU"/>
        </w:rPr>
      </w:r>
    </w:p>
    <w:p>
      <w:pPr>
        <w:pStyle w:val="Normal"/>
        <w:tabs>
          <w:tab w:val="clear" w:pos="708"/>
          <w:tab w:val="left" w:pos="284" w:leader="none"/>
        </w:tabs>
        <w:spacing w:lineRule="auto" w:line="228"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08"/>
          <w:tab w:val="left" w:pos="284" w:leader="none"/>
        </w:tabs>
        <w:spacing w:lineRule="auto" w:line="228"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clear" w:pos="708"/>
          <w:tab w:val="left" w:pos="284" w:leader="none"/>
        </w:tabs>
        <w:spacing w:lineRule="auto" w:line="228" w:before="0" w:after="0"/>
        <w:rPr>
          <w:rFonts w:ascii="Times New Roman" w:hAnsi="Times New Roman" w:cs="Times New Roman"/>
          <w:sz w:val="24"/>
          <w:szCs w:val="24"/>
        </w:rPr>
      </w:pPr>
      <w:r>
        <w:rPr>
          <w:rFonts w:eastAsia="Times New Roman" w:cs="Times New Roman" w:ascii="Times New Roman" w:hAnsi="Times New Roman"/>
          <w:b/>
          <w:color w:val="000000"/>
          <w:sz w:val="24"/>
          <w:szCs w:val="24"/>
        </w:rPr>
        <w:t>МАТЕРИАЛЬНО-ТЕХНИЧЕСКОЕ ОБЕСПЕЧЕНИЕ ОБРАЗОВАТЕЛЬНОГО ПРОЦЕССА</w:t>
      </w:r>
    </w:p>
    <w:p>
      <w:pPr>
        <w:pStyle w:val="Normal"/>
        <w:tabs>
          <w:tab w:val="clear" w:pos="708"/>
          <w:tab w:val="left" w:pos="284" w:leader="none"/>
        </w:tabs>
        <w:spacing w:lineRule="auto" w:line="228" w:before="346" w:after="0"/>
        <w:rPr>
          <w:rFonts w:ascii="Times New Roman" w:hAnsi="Times New Roman" w:cs="Times New Roman"/>
          <w:sz w:val="24"/>
          <w:szCs w:val="24"/>
        </w:rPr>
      </w:pPr>
      <w:r>
        <w:rPr>
          <w:rFonts w:eastAsia="Times New Roman" w:cs="Times New Roman" w:ascii="Times New Roman" w:hAnsi="Times New Roman"/>
          <w:b/>
          <w:color w:val="000000"/>
          <w:sz w:val="24"/>
          <w:szCs w:val="24"/>
        </w:rPr>
        <w:t>УЧЕБНОЕ ОБОРУДОВАНИЕ</w:t>
      </w:r>
    </w:p>
    <w:p>
      <w:pPr>
        <w:pStyle w:val="Normal"/>
        <w:tabs>
          <w:tab w:val="clear" w:pos="708"/>
          <w:tab w:val="left" w:pos="284" w:leader="none"/>
        </w:tabs>
        <w:spacing w:lineRule="auto" w:line="259" w:before="166" w:after="0"/>
        <w:ind w:right="7754" w:hanging="0"/>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компьютерный стол </w:t>
      </w:r>
      <w:r>
        <w:rPr>
          <w:rFonts w:cs="Times New Roman" w:ascii="Times New Roman" w:hAnsi="Times New Roman"/>
          <w:sz w:val="24"/>
          <w:szCs w:val="24"/>
        </w:rPr>
        <w:br/>
      </w:r>
      <w:r>
        <w:rPr>
          <w:rFonts w:eastAsia="Times New Roman" w:cs="Times New Roman" w:ascii="Times New Roman" w:hAnsi="Times New Roman"/>
          <w:color w:val="000000"/>
          <w:sz w:val="24"/>
          <w:szCs w:val="24"/>
        </w:rPr>
        <w:t>Ноутбук учителя</w:t>
      </w:r>
    </w:p>
    <w:p>
      <w:pPr>
        <w:pStyle w:val="Normal"/>
        <w:tabs>
          <w:tab w:val="clear" w:pos="708"/>
          <w:tab w:val="left" w:pos="284" w:leader="none"/>
        </w:tabs>
        <w:spacing w:lineRule="auto" w:line="228" w:before="262" w:after="0"/>
        <w:rPr>
          <w:rFonts w:ascii="Times New Roman" w:hAnsi="Times New Roman" w:cs="Times New Roman"/>
          <w:sz w:val="24"/>
          <w:szCs w:val="24"/>
        </w:rPr>
      </w:pPr>
      <w:r>
        <w:rPr>
          <w:rFonts w:eastAsia="Times New Roman" w:cs="Times New Roman" w:ascii="Times New Roman" w:hAnsi="Times New Roman"/>
          <w:b/>
          <w:color w:val="000000"/>
          <w:sz w:val="24"/>
          <w:szCs w:val="24"/>
        </w:rPr>
        <w:t>ОБОРУДОВАНИЕ ДЛЯ ПРОВЕДЕНИЯ ПРАКТИЧЕСКИХ РАБОТ</w:t>
      </w:r>
    </w:p>
    <w:p>
      <w:pPr>
        <w:pStyle w:val="Normal"/>
        <w:widowControl w:val="false"/>
        <w:spacing w:lineRule="auto" w:line="240" w:before="156"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Стенка</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гимнастическая</w:t>
      </w:r>
    </w:p>
    <w:p>
      <w:pPr>
        <w:pStyle w:val="Normal"/>
        <w:widowControl w:val="false"/>
        <w:spacing w:lineRule="auto" w:line="240" w:before="60" w:after="0"/>
        <w:ind w:right="720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Бревно гимнастическое напольное</w:t>
      </w:r>
      <w:r>
        <w:rPr>
          <w:rFonts w:eastAsia="Times New Roman" w:cs="Times New Roman" w:ascii="Times New Roman" w:hAnsi="Times New Roman"/>
          <w:spacing w:val="-58"/>
          <w:sz w:val="24"/>
          <w:szCs w:val="24"/>
        </w:rPr>
        <w:t xml:space="preserve"> </w:t>
      </w:r>
    </w:p>
    <w:p>
      <w:pPr>
        <w:pStyle w:val="Normal"/>
        <w:widowControl w:val="false"/>
        <w:spacing w:lineRule="auto" w:line="240" w:before="0" w:after="0"/>
        <w:ind w:right="628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Комплект</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навесного</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оборудования</w:t>
      </w:r>
    </w:p>
    <w:p>
      <w:pPr>
        <w:pStyle w:val="Normal"/>
        <w:widowControl w:val="false"/>
        <w:spacing w:lineRule="auto" w:line="240" w:before="0" w:after="0"/>
        <w:ind w:right="749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Скамья</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атлетическая</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наклонная</w:t>
      </w:r>
      <w:r>
        <w:rPr>
          <w:rFonts w:eastAsia="Times New Roman" w:cs="Times New Roman" w:ascii="Times New Roman" w:hAnsi="Times New Roman"/>
          <w:spacing w:val="-57"/>
          <w:sz w:val="24"/>
          <w:szCs w:val="24"/>
        </w:rPr>
        <w:t xml:space="preserve"> </w:t>
      </w:r>
    </w:p>
    <w:p>
      <w:pPr>
        <w:pStyle w:val="Normal"/>
        <w:widowControl w:val="false"/>
        <w:spacing w:lineRule="auto" w:line="240" w:before="0" w:after="0"/>
        <w:ind w:right="813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Коврик гимнастический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Маты гимнастические</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Мяч набивной (1 кг, 2 кг)</w:t>
      </w:r>
      <w:r>
        <w:rPr>
          <w:rFonts w:eastAsia="Times New Roman" w:cs="Times New Roman" w:ascii="Times New Roman" w:hAnsi="Times New Roman"/>
          <w:spacing w:val="-57"/>
          <w:sz w:val="24"/>
          <w:szCs w:val="24"/>
        </w:rPr>
        <w:t xml:space="preserve"> </w:t>
      </w:r>
      <w:r>
        <w:rPr>
          <w:rFonts w:eastAsia="Times New Roman" w:cs="Times New Roman" w:ascii="Times New Roman" w:hAnsi="Times New Roman"/>
          <w:sz w:val="24"/>
          <w:szCs w:val="24"/>
        </w:rPr>
        <w:t>Мяч малый (теннисный)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Скакалка</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гимнастическая</w:t>
      </w:r>
      <w:r>
        <w:rPr>
          <w:rFonts w:eastAsia="Times New Roman" w:cs="Times New Roman" w:ascii="Times New Roman" w:hAnsi="Times New Roman"/>
          <w:spacing w:val="-57"/>
          <w:sz w:val="24"/>
          <w:szCs w:val="24"/>
        </w:rPr>
        <w:t xml:space="preserve"> </w:t>
      </w:r>
      <w:r>
        <w:rPr>
          <w:rFonts w:eastAsia="Times New Roman" w:cs="Times New Roman" w:ascii="Times New Roman" w:hAnsi="Times New Roman"/>
          <w:sz w:val="24"/>
          <w:szCs w:val="24"/>
        </w:rPr>
        <w:t>Палка гимнастическая</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Обруч гимнастический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Коврики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массажные</w:t>
      </w:r>
    </w:p>
    <w:p>
      <w:pPr>
        <w:pStyle w:val="Normal"/>
        <w:widowControl w:val="false"/>
        <w:spacing w:lineRule="auto" w:line="240" w:before="0" w:after="0"/>
        <w:ind w:right="63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Сетка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для</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переноса малых</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мячей</w:t>
      </w:r>
    </w:p>
    <w:p>
      <w:pPr>
        <w:pStyle w:val="Normal"/>
        <w:widowControl w:val="false"/>
        <w:spacing w:lineRule="auto" w:line="240" w:before="0" w:after="0"/>
        <w:ind w:right="545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Рулетка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измерительная</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(10</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 50 м)</w:t>
      </w:r>
    </w:p>
    <w:p>
      <w:pPr>
        <w:pStyle w:val="Normal"/>
        <w:widowControl w:val="false"/>
        <w:spacing w:lineRule="auto" w:line="240" w:before="60" w:after="0"/>
        <w:ind w:right="5291"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Комплект щитов баскетбольных с кольцами и сеткой</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rPr>
        <w:t>Щиты баскетбольные навесные с кольцами и сеткой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Мячи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баскетбольные для</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мини-игры</w:t>
      </w:r>
    </w:p>
    <w:p>
      <w:pPr>
        <w:pStyle w:val="Normal"/>
        <w:widowControl w:val="false"/>
        <w:spacing w:lineRule="auto" w:line="240" w:before="0" w:after="0"/>
        <w:ind w:right="688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Сетка для переноса и хранения мячей</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rPr>
        <w:t>Жилетки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игровые с</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номерами</w:t>
      </w:r>
    </w:p>
    <w:p>
      <w:pPr>
        <w:pStyle w:val="Normal"/>
        <w:widowControl w:val="false"/>
        <w:spacing w:lineRule="auto" w:line="240" w:before="0" w:after="0"/>
        <w:ind w:right="687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Стойки</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волейбольные</w:t>
      </w:r>
      <w:r>
        <w:rPr>
          <w:rFonts w:eastAsia="Times New Roman" w:cs="Times New Roman" w:ascii="Times New Roman" w:hAnsi="Times New Roman"/>
          <w:spacing w:val="-7"/>
          <w:sz w:val="24"/>
          <w:szCs w:val="24"/>
        </w:rPr>
        <w:t xml:space="preserve"> </w:t>
      </w:r>
      <w:r>
        <w:rPr>
          <w:rFonts w:eastAsia="Times New Roman" w:cs="Times New Roman" w:ascii="Times New Roman" w:hAnsi="Times New Roman"/>
          <w:sz w:val="24"/>
          <w:szCs w:val="24"/>
        </w:rPr>
        <w:t>универсальные</w:t>
      </w:r>
      <w:r>
        <w:rPr>
          <w:rFonts w:eastAsia="Times New Roman" w:cs="Times New Roman" w:ascii="Times New Roman" w:hAnsi="Times New Roman"/>
          <w:spacing w:val="-57"/>
          <w:sz w:val="24"/>
          <w:szCs w:val="24"/>
        </w:rPr>
        <w:t xml:space="preserve"> </w:t>
      </w:r>
      <w:r>
        <w:rPr>
          <w:rFonts w:eastAsia="Times New Roman" w:cs="Times New Roman" w:ascii="Times New Roman" w:hAnsi="Times New Roman"/>
          <w:sz w:val="24"/>
          <w:szCs w:val="24"/>
        </w:rPr>
        <w:t>Сетка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волейбольная</w:t>
      </w:r>
    </w:p>
    <w:p>
      <w:pPr>
        <w:pStyle w:val="Normal"/>
        <w:widowControl w:val="false"/>
        <w:spacing w:lineRule="auto" w:line="240" w:before="0" w:after="0"/>
        <w:ind w:right="866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Мячи волейбольные</w:t>
      </w:r>
      <w:r>
        <w:rPr>
          <w:rFonts w:eastAsia="Times New Roman" w:cs="Times New Roman" w:ascii="Times New Roman" w:hAnsi="Times New Roman"/>
          <w:spacing w:val="-58"/>
          <w:sz w:val="24"/>
          <w:szCs w:val="24"/>
        </w:rPr>
        <w:t xml:space="preserve"> </w:t>
      </w:r>
    </w:p>
    <w:p>
      <w:pPr>
        <w:pStyle w:val="Normal"/>
        <w:widowControl w:val="false"/>
        <w:spacing w:lineRule="auto" w:line="240" w:before="62" w:after="0"/>
        <w:ind w:right="817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Мячи футбольные</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Номера нагрудные</w:t>
      </w:r>
      <w:r>
        <w:rPr>
          <w:rFonts w:eastAsia="Times New Roman" w:cs="Times New Roman" w:ascii="Times New Roman" w:hAnsi="Times New Roman"/>
          <w:spacing w:val="1"/>
          <w:sz w:val="24"/>
          <w:szCs w:val="24"/>
        </w:rPr>
        <w:t xml:space="preserve"> </w:t>
      </w:r>
    </w:p>
    <w:p>
      <w:pPr>
        <w:pStyle w:val="Normal"/>
        <w:widowControl w:val="false"/>
        <w:spacing w:lineRule="auto" w:line="240" w:before="0" w:after="0"/>
        <w:ind w:right="706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Насос для накачивания мячей</w:t>
      </w:r>
      <w:r>
        <w:rPr>
          <w:rFonts w:eastAsia="Times New Roman" w:cs="Times New Roman" w:ascii="Times New Roman" w:hAnsi="Times New Roman"/>
          <w:spacing w:val="-58"/>
          <w:sz w:val="24"/>
          <w:szCs w:val="24"/>
        </w:rPr>
        <w:t xml:space="preserve"> </w:t>
      </w:r>
    </w:p>
    <w:p>
      <w:pPr>
        <w:pStyle w:val="Normal"/>
        <w:widowControl w:val="false"/>
        <w:spacing w:lineRule="auto" w:line="240" w:before="0" w:after="0"/>
        <w:ind w:right="7358"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Аптечка медицинская</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Спортивные залы (кабинеты)</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Спортивный зал игровой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Спортивный зал гимнастический</w:t>
      </w:r>
      <w:r>
        <w:rPr>
          <w:rFonts w:eastAsia="Times New Roman" w:cs="Times New Roman" w:ascii="Times New Roman" w:hAnsi="Times New Roman"/>
          <w:spacing w:val="-58"/>
          <w:sz w:val="24"/>
          <w:szCs w:val="24"/>
        </w:rPr>
        <w:t xml:space="preserve"> </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Кабинет</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учителя</w:t>
      </w:r>
    </w:p>
    <w:p>
      <w:pPr>
        <w:pStyle w:val="Normal"/>
        <w:widowControl w:val="false"/>
        <w:spacing w:lineRule="auto" w:line="240" w:before="56" w:after="0"/>
        <w:ind w:right="4205"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Подсобное помещение для хранения инвентаря и оборудования</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rPr>
        <w:t>Пришкольный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стадион (площадка)</w:t>
      </w:r>
    </w:p>
    <w:p>
      <w:pPr>
        <w:pStyle w:val="Normal"/>
        <w:widowControl w:val="false"/>
        <w:spacing w:lineRule="auto" w:line="240" w:before="0" w:after="0"/>
        <w:ind w:right="7682" w:hanging="0"/>
        <w:rPr>
          <w:rFonts w:ascii="Times New Roman" w:hAnsi="Times New Roman" w:eastAsia="Times New Roman" w:cs="Times New Roman"/>
          <w:spacing w:val="1"/>
          <w:sz w:val="24"/>
          <w:szCs w:val="24"/>
        </w:rPr>
      </w:pPr>
      <w:r>
        <w:rPr>
          <w:rFonts w:eastAsia="Times New Roman" w:cs="Times New Roman" w:ascii="Times New Roman" w:hAnsi="Times New Roman"/>
          <w:sz w:val="24"/>
          <w:szCs w:val="24"/>
        </w:rPr>
        <w:t>Легкоатлетическая дорожка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Сектор для прыжков в длину</w:t>
      </w:r>
      <w:r>
        <w:rPr>
          <w:rFonts w:eastAsia="Times New Roman" w:cs="Times New Roman" w:ascii="Times New Roman" w:hAnsi="Times New Roman"/>
          <w:spacing w:val="1"/>
          <w:sz w:val="24"/>
          <w:szCs w:val="24"/>
        </w:rPr>
        <w:t xml:space="preserve"> </w:t>
      </w:r>
    </w:p>
    <w:p>
      <w:pPr>
        <w:pStyle w:val="Normal"/>
        <w:widowControl w:val="false"/>
        <w:spacing w:lineRule="auto" w:line="240" w:before="0" w:after="0"/>
        <w:ind w:right="7682" w:hanging="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Ботинки для лыж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xml:space="preserve">Лыжи </w:t>
      </w:r>
      <w:r>
        <w:rPr>
          <w:rFonts w:eastAsia="Times New Roman" w:cs="Times New Roman" w:ascii="Times New Roman" w:hAnsi="Times New Roman"/>
          <w:sz w:val="24"/>
          <w:szCs w:val="24"/>
        </w:rPr>
        <w:br/>
      </w:r>
      <w:r>
        <w:rPr>
          <w:rFonts w:eastAsia="Times New Roman" w:cs="Times New Roman" w:ascii="Times New Roman" w:hAnsi="Times New Roman"/>
          <w:color w:val="000000"/>
          <w:sz w:val="24"/>
          <w:szCs w:val="24"/>
        </w:rPr>
        <w:t xml:space="preserve">Лыжные палки </w:t>
      </w:r>
    </w:p>
    <w:p>
      <w:pPr>
        <w:sectPr>
          <w:type w:val="nextPage"/>
          <w:pgSz w:w="11906" w:h="16838"/>
          <w:pgMar w:left="560" w:right="460" w:gutter="0" w:header="0" w:top="500" w:footer="0" w:bottom="280"/>
          <w:pgNumType w:fmt="decimal"/>
          <w:formProt w:val="false"/>
          <w:textDirection w:val="lrTb"/>
          <w:docGrid w:type="default" w:linePitch="100" w:charSpace="4096"/>
        </w:sectPr>
        <w:pStyle w:val="Normal"/>
        <w:widowControl w:val="false"/>
        <w:spacing w:lineRule="auto" w:line="240" w:before="0" w:after="0"/>
        <w:ind w:right="6376"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Игровое</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поле</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для</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футбола</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(мини-футбола)</w:t>
      </w:r>
      <w:r>
        <w:rPr>
          <w:rFonts w:eastAsia="Times New Roman" w:cs="Times New Roman" w:ascii="Times New Roman" w:hAnsi="Times New Roman"/>
          <w:spacing w:val="-57"/>
          <w:sz w:val="24"/>
          <w:szCs w:val="24"/>
        </w:rPr>
        <w:t xml:space="preserve"> </w:t>
      </w:r>
    </w:p>
    <w:p>
      <w:pPr>
        <w:pStyle w:val="Normal"/>
        <w:ind w:hanging="1418"/>
        <w:rPr>
          <w:rFonts w:ascii="Times New Roman" w:hAnsi="Times New Roman" w:cs="Times New Roman"/>
        </w:rPr>
      </w:pPr>
      <w:r>
        <w:rPr>
          <w:rFonts w:cs="Times New Roman" w:ascii="Times New Roman" w:hAnsi="Times New Roman"/>
        </w:rPr>
        <w:t xml:space="preserve">  </w:t>
      </w:r>
    </w:p>
    <w:p>
      <w:pPr>
        <w:pStyle w:val="Normal"/>
        <w:ind w:hanging="1418"/>
        <w:rPr>
          <w:rFonts w:ascii="Times New Roman" w:hAnsi="Times New Roman" w:cs="Times New Roman"/>
        </w:rPr>
      </w:pPr>
      <w:r>
        <w:rPr>
          <w:rFonts w:cs="Times New Roman" w:ascii="Times New Roman" w:hAnsi="Times New Roman"/>
        </w:rPr>
      </w:r>
    </w:p>
    <w:p>
      <w:pPr>
        <w:pStyle w:val="Normal"/>
        <w:spacing w:before="0" w:after="160"/>
        <w:ind w:hanging="1418"/>
        <w:rPr>
          <w:rFonts w:ascii="Times New Roman" w:hAnsi="Times New Roman" w:cs="Times New Roman"/>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Open Sans">
    <w:charset w:val="01"/>
    <w:family w:val="swiss"/>
    <w:pitch w:val="variable"/>
  </w:font>
  <w:font w:name="NewtonC">
    <w:charset w:val="01"/>
    <w:family w:val="roman"/>
    <w:pitch w:val="variable"/>
  </w:font>
  <w:font w:name="Tempora LGC Uni">
    <w:charset w:val="01"/>
    <w:family w:val="auto"/>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7664"/>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f0086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1"/>
    <w:uiPriority w:val="9"/>
    <w:qFormat/>
    <w:rsid w:val="00f00862"/>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f00862"/>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uiPriority w:val="9"/>
    <w:qFormat/>
    <w:rsid w:val="00f00862"/>
    <w:rPr>
      <w:rFonts w:ascii="Times New Roman" w:hAnsi="Times New Roman" w:eastAsia="Times New Roman" w:cs="Times New Roman"/>
      <w:b/>
      <w:bCs/>
      <w:sz w:val="36"/>
      <w:szCs w:val="36"/>
      <w:lang w:eastAsia="ru-RU"/>
    </w:rPr>
  </w:style>
  <w:style w:type="character" w:styleId="Style12" w:customStyle="1">
    <w:name w:val="Верхний колонтитул Знак"/>
    <w:basedOn w:val="DefaultParagraphFont"/>
    <w:uiPriority w:val="99"/>
    <w:qFormat/>
    <w:rsid w:val="00f00862"/>
    <w:rPr/>
  </w:style>
  <w:style w:type="character" w:styleId="Style13" w:customStyle="1">
    <w:name w:val="Нижний колонтитул Знак"/>
    <w:basedOn w:val="DefaultParagraphFont"/>
    <w:uiPriority w:val="99"/>
    <w:qFormat/>
    <w:rsid w:val="00f00862"/>
    <w:rPr/>
  </w:style>
  <w:style w:type="character" w:styleId="Strong">
    <w:name w:val="Strong"/>
    <w:basedOn w:val="DefaultParagraphFont"/>
    <w:uiPriority w:val="22"/>
    <w:qFormat/>
    <w:rsid w:val="00f00862"/>
    <w:rPr>
      <w:b/>
      <w:bCs/>
    </w:rPr>
  </w:style>
  <w:style w:type="character" w:styleId="Widgetinline" w:customStyle="1">
    <w:name w:val="_widgetinline"/>
    <w:basedOn w:val="DefaultParagraphFont"/>
    <w:qFormat/>
    <w:rsid w:val="00f00862"/>
    <w:rPr/>
  </w:style>
  <w:style w:type="character" w:styleId="Style14">
    <w:name w:val="Emphasis"/>
    <w:basedOn w:val="DefaultParagraphFont"/>
    <w:uiPriority w:val="20"/>
    <w:qFormat/>
    <w:rsid w:val="00f00862"/>
    <w:rPr>
      <w:i/>
      <w:iCs/>
    </w:rPr>
  </w:style>
  <w:style w:type="character" w:styleId="Style15">
    <w:name w:val="Hyperlink"/>
    <w:basedOn w:val="DefaultParagraphFont"/>
    <w:uiPriority w:val="99"/>
    <w:unhideWhenUsed/>
    <w:rsid w:val="00f00862"/>
    <w:rPr>
      <w:color w:val="0563C1" w:themeColor="hyperlink"/>
      <w:u w:val="single"/>
    </w:rPr>
  </w:style>
  <w:style w:type="character" w:styleId="Style16" w:customStyle="1">
    <w:name w:val="Основной текст Знак"/>
    <w:basedOn w:val="DefaultParagraphFont"/>
    <w:uiPriority w:val="1"/>
    <w:qFormat/>
    <w:rsid w:val="00f00862"/>
    <w:rPr>
      <w:rFonts w:ascii="Times New Roman" w:hAnsi="Times New Roman" w:eastAsia="Times New Roman" w:cs="Times New Roman"/>
      <w:sz w:val="24"/>
      <w:szCs w:val="24"/>
    </w:rPr>
  </w:style>
  <w:style w:type="character" w:styleId="Style17">
    <w:name w:val="Подзаголовок Знак"/>
    <w:qFormat/>
    <w:rPr>
      <w:rFonts w:ascii="Cambria" w:hAnsi="Cambria" w:eastAsia="Times New Roman" w:cs="Times New Roman"/>
      <w:i/>
      <w:iCs/>
      <w:color w:val="4F81BD"/>
      <w:spacing w:val="15"/>
    </w:rPr>
  </w:style>
  <w:style w:type="character" w:styleId="Bold">
    <w:name w:val="bold"/>
    <w:qFormat/>
    <w:rPr>
      <w:rFonts w:ascii="Times New Roman" w:hAnsi="Times New Roman" w:eastAsia="Times New Roman" w:cs="Times New Roman"/>
      <w:color w:val="000000"/>
      <w:sz w:val="24"/>
      <w:szCs w:val="24"/>
    </w:rPr>
  </w:style>
  <w:style w:type="paragraph" w:styleId="Style18">
    <w:name w:val="Заголовок"/>
    <w:basedOn w:val="Normal"/>
    <w:next w:val="Style19"/>
    <w:qFormat/>
    <w:pPr>
      <w:keepNext w:val="true"/>
      <w:spacing w:before="240" w:after="120"/>
    </w:pPr>
    <w:rPr>
      <w:rFonts w:ascii="Open Sans" w:hAnsi="Open Sans" w:eastAsia="WenQuanYi Micro Hei" w:cs="Lohit Devanagari"/>
      <w:sz w:val="28"/>
      <w:szCs w:val="28"/>
    </w:rPr>
  </w:style>
  <w:style w:type="paragraph" w:styleId="Style19">
    <w:name w:val="Body Text"/>
    <w:basedOn w:val="Normal"/>
    <w:link w:val="Style16"/>
    <w:uiPriority w:val="1"/>
    <w:qFormat/>
    <w:rsid w:val="00f00862"/>
    <w:pPr>
      <w:widowControl w:val="false"/>
      <w:spacing w:lineRule="auto" w:line="240" w:before="0" w:after="0"/>
      <w:ind w:left="106" w:hanging="0"/>
    </w:pPr>
    <w:rPr>
      <w:rFonts w:ascii="Times New Roman" w:hAnsi="Times New Roman" w:eastAsia="Times New Roman" w:cs="Times New Roman"/>
      <w:sz w:val="24"/>
      <w:szCs w:val="24"/>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Колонтитул"/>
    <w:basedOn w:val="Normal"/>
    <w:qFormat/>
    <w:pPr/>
    <w:rPr/>
  </w:style>
  <w:style w:type="paragraph" w:styleId="Style24">
    <w:name w:val="Header"/>
    <w:basedOn w:val="Normal"/>
    <w:link w:val="Style12"/>
    <w:uiPriority w:val="99"/>
    <w:unhideWhenUsed/>
    <w:rsid w:val="00f00862"/>
    <w:pPr>
      <w:tabs>
        <w:tab w:val="clear" w:pos="708"/>
        <w:tab w:val="center" w:pos="4677" w:leader="none"/>
        <w:tab w:val="right" w:pos="9355" w:leader="none"/>
      </w:tabs>
      <w:spacing w:lineRule="auto" w:line="240" w:before="0" w:after="0"/>
    </w:pPr>
    <w:rPr/>
  </w:style>
  <w:style w:type="paragraph" w:styleId="Style25">
    <w:name w:val="Footer"/>
    <w:basedOn w:val="Normal"/>
    <w:link w:val="Style13"/>
    <w:uiPriority w:val="99"/>
    <w:unhideWhenUsed/>
    <w:rsid w:val="00f00862"/>
    <w:pPr>
      <w:tabs>
        <w:tab w:val="clear" w:pos="708"/>
        <w:tab w:val="center" w:pos="4677" w:leader="none"/>
        <w:tab w:val="right" w:pos="9355" w:leader="none"/>
      </w:tabs>
      <w:spacing w:lineRule="auto" w:line="240" w:before="0" w:after="0"/>
    </w:pPr>
    <w:rPr/>
  </w:style>
  <w:style w:type="paragraph" w:styleId="TableParagraph" w:customStyle="1">
    <w:name w:val="Table Paragraph"/>
    <w:basedOn w:val="Normal"/>
    <w:uiPriority w:val="1"/>
    <w:qFormat/>
    <w:rsid w:val="00f00862"/>
    <w:pPr>
      <w:widowControl w:val="false"/>
      <w:spacing w:lineRule="auto" w:line="240" w:before="86" w:after="0"/>
      <w:ind w:left="76" w:hanging="0"/>
    </w:pPr>
    <w:rPr>
      <w:rFonts w:ascii="Times New Roman" w:hAnsi="Times New Roman" w:eastAsia="Times New Roman" w:cs="Times New Roman"/>
    </w:rPr>
  </w:style>
  <w:style w:type="paragraph" w:styleId="111" w:customStyle="1">
    <w:name w:val="Заголовок 11"/>
    <w:basedOn w:val="Normal"/>
    <w:uiPriority w:val="1"/>
    <w:qFormat/>
    <w:rsid w:val="00f00862"/>
    <w:pPr>
      <w:widowControl w:val="false"/>
      <w:spacing w:lineRule="auto" w:line="240" w:before="66" w:after="0"/>
      <w:ind w:left="106" w:hanging="0"/>
      <w:outlineLvl w:val="1"/>
    </w:pPr>
    <w:rPr>
      <w:rFonts w:ascii="Times New Roman" w:hAnsi="Times New Roman" w:eastAsia="Times New Roman" w:cs="Times New Roman"/>
      <w:b/>
      <w:bCs/>
      <w:sz w:val="24"/>
      <w:szCs w:val="24"/>
    </w:rPr>
  </w:style>
  <w:style w:type="paragraph" w:styleId="211" w:customStyle="1">
    <w:name w:val="Заголовок 21"/>
    <w:basedOn w:val="Normal"/>
    <w:uiPriority w:val="1"/>
    <w:qFormat/>
    <w:rsid w:val="00f00862"/>
    <w:pPr>
      <w:widowControl w:val="false"/>
      <w:spacing w:lineRule="auto" w:line="240" w:before="0" w:after="0"/>
      <w:ind w:left="286" w:hanging="0"/>
      <w:outlineLvl w:val="2"/>
    </w:pPr>
    <w:rPr>
      <w:rFonts w:ascii="Times New Roman" w:hAnsi="Times New Roman" w:eastAsia="Times New Roman" w:cs="Times New Roman"/>
      <w:b/>
      <w:bCs/>
      <w:i/>
      <w:iCs/>
      <w:sz w:val="24"/>
      <w:szCs w:val="24"/>
    </w:rPr>
  </w:style>
  <w:style w:type="paragraph" w:styleId="ListParagraph">
    <w:name w:val="List Paragraph"/>
    <w:basedOn w:val="Normal"/>
    <w:uiPriority w:val="34"/>
    <w:qFormat/>
    <w:rsid w:val="00f00862"/>
    <w:pPr>
      <w:widowControl w:val="false"/>
      <w:spacing w:lineRule="auto" w:line="240" w:before="60" w:after="0"/>
      <w:ind w:left="106" w:hanging="0"/>
    </w:pPr>
    <w:rPr>
      <w:rFonts w:ascii="Times New Roman" w:hAnsi="Times New Roman" w:eastAsia="Times New Roman" w:cs="Times New Roman"/>
    </w:rPr>
  </w:style>
  <w:style w:type="paragraph" w:styleId="NormalWeb">
    <w:name w:val="Normal (Web)"/>
    <w:basedOn w:val="Normal"/>
    <w:uiPriority w:val="99"/>
    <w:semiHidden/>
    <w:unhideWhenUsed/>
    <w:qFormat/>
    <w:rsid w:val="00f00862"/>
    <w:pPr>
      <w:spacing w:lineRule="auto" w:line="240" w:beforeAutospacing="1" w:afterAutospacing="1"/>
    </w:pPr>
    <w:rPr>
      <w:rFonts w:ascii="Times New Roman" w:hAnsi="Times New Roman" w:eastAsia="Times New Roman" w:cs="Times New Roman"/>
      <w:sz w:val="24"/>
      <w:szCs w:val="24"/>
      <w:lang w:eastAsia="ru-RU"/>
    </w:rPr>
  </w:style>
  <w:style w:type="paragraph" w:styleId="Default">
    <w:name w:val="Default"/>
    <w:qFormat/>
    <w:pPr>
      <w:widowControl/>
      <w:suppressAutoHyphens w:val="true"/>
      <w:bidi w:val="0"/>
      <w:spacing w:lineRule="auto" w:line="240" w:before="0" w:after="0"/>
      <w:jc w:val="left"/>
    </w:pPr>
    <w:rPr>
      <w:rFonts w:ascii="NewtonC" w:hAnsi="NewtonC" w:eastAsia="Calibri" w:cs="NewtonC"/>
      <w:color w:val="000000"/>
      <w:kern w:val="0"/>
      <w:sz w:val="24"/>
      <w:szCs w:val="24"/>
      <w:lang w:val="ru-RU" w:eastAsia="en-US" w:bidi="ar-SA"/>
    </w:rPr>
  </w:style>
  <w:style w:type="paragraph" w:styleId="NoSpacing">
    <w:name w:val="No Spacing"/>
    <w:qFormat/>
    <w:pPr>
      <w:widowControl/>
      <w:suppressAutoHyphens w:val="true"/>
      <w:bidi w:val="0"/>
      <w:spacing w:lineRule="auto" w:line="240" w:before="0" w:after="0"/>
      <w:jc w:val="left"/>
    </w:pPr>
    <w:rPr>
      <w:rFonts w:ascii="Calibri" w:hAnsi="Calibri" w:eastAsia="Calibri" w:cs="0"/>
      <w:color w:val="auto"/>
      <w:kern w:val="0"/>
      <w:sz w:val="22"/>
      <w:szCs w:val="22"/>
      <w:lang w:val="ru-RU" w:eastAsia="en-US" w:bidi="ar-SA"/>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f00862"/>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qFormat/>
    <w:rsid w:val="00f00862"/>
    <w:pPr>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f00862"/>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ch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2E96-1F43-4B91-A560-AE02AF10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LibreOffice/7.4.4.2$Linux_X86_64 LibreOffice_project/40$Build-2</Application>
  <AppVersion>15.0000</AppVersion>
  <Pages>102</Pages>
  <Words>23648</Words>
  <Characters>164188</Characters>
  <CharactersWithSpaces>185227</CharactersWithSpaces>
  <Paragraphs>3709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dc:description/>
  <dc:language>ru-RU</dc:language>
  <cp:lastModifiedBy/>
  <dcterms:modified xsi:type="dcterms:W3CDTF">2023-10-04T12:30:32Z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