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CC8" w:rsidRPr="002D1816" w:rsidRDefault="00086CC8" w:rsidP="00086CC8">
      <w:pPr>
        <w:spacing w:after="0" w:line="240" w:lineRule="auto"/>
        <w:jc w:val="center"/>
        <w:rPr>
          <w:rFonts w:ascii="Times New Roman" w:hAnsi="Times New Roman" w:cs="Times New Roman"/>
          <w:sz w:val="36"/>
          <w:szCs w:val="36"/>
        </w:rPr>
      </w:pPr>
    </w:p>
    <w:p w:rsidR="00086CC8" w:rsidRPr="00273BAE" w:rsidRDefault="00086CC8" w:rsidP="00086CC8">
      <w:pPr>
        <w:autoSpaceDE w:val="0"/>
        <w:autoSpaceDN w:val="0"/>
        <w:adjustRightInd w:val="0"/>
        <w:spacing w:after="0" w:line="240" w:lineRule="auto"/>
        <w:jc w:val="center"/>
        <w:rPr>
          <w:rFonts w:ascii="Times New Roman" w:hAnsi="Times New Roman" w:cs="Times New Roman"/>
          <w:b/>
          <w:bCs/>
          <w:sz w:val="36"/>
          <w:szCs w:val="36"/>
        </w:rPr>
      </w:pPr>
    </w:p>
    <w:p w:rsidR="00086CC8" w:rsidRPr="00273BAE" w:rsidRDefault="00086CC8" w:rsidP="00086CC8">
      <w:pPr>
        <w:autoSpaceDE w:val="0"/>
        <w:autoSpaceDN w:val="0"/>
        <w:adjustRightInd w:val="0"/>
        <w:spacing w:after="0" w:line="240" w:lineRule="auto"/>
        <w:jc w:val="center"/>
        <w:rPr>
          <w:rFonts w:ascii="Times New Roman" w:hAnsi="Times New Roman" w:cs="Times New Roman"/>
          <w:b/>
          <w:bCs/>
          <w:sz w:val="36"/>
          <w:szCs w:val="36"/>
        </w:rPr>
      </w:pPr>
    </w:p>
    <w:p w:rsidR="00086CC8" w:rsidRPr="00273BAE" w:rsidRDefault="00086CC8" w:rsidP="00086CC8">
      <w:pPr>
        <w:autoSpaceDE w:val="0"/>
        <w:autoSpaceDN w:val="0"/>
        <w:adjustRightInd w:val="0"/>
        <w:spacing w:after="0" w:line="240" w:lineRule="auto"/>
        <w:jc w:val="center"/>
        <w:rPr>
          <w:rFonts w:ascii="Times New Roman" w:hAnsi="Times New Roman" w:cs="Times New Roman"/>
          <w:sz w:val="36"/>
          <w:szCs w:val="36"/>
        </w:rPr>
      </w:pPr>
    </w:p>
    <w:p w:rsidR="00086CC8" w:rsidRPr="002D1816" w:rsidRDefault="00086CC8" w:rsidP="00086CC8">
      <w:pPr>
        <w:spacing w:after="0" w:line="240" w:lineRule="auto"/>
        <w:jc w:val="center"/>
        <w:rPr>
          <w:rFonts w:ascii="Times New Roman" w:hAnsi="Times New Roman" w:cs="Times New Roman"/>
          <w:sz w:val="36"/>
          <w:szCs w:val="36"/>
        </w:rPr>
      </w:pPr>
    </w:p>
    <w:p w:rsidR="00086CC8" w:rsidRPr="002D1816" w:rsidRDefault="00086CC8" w:rsidP="00086CC8">
      <w:pPr>
        <w:spacing w:after="0" w:line="240" w:lineRule="auto"/>
        <w:jc w:val="center"/>
        <w:rPr>
          <w:rFonts w:ascii="Times New Roman" w:hAnsi="Times New Roman" w:cs="Times New Roman"/>
          <w:sz w:val="36"/>
          <w:szCs w:val="36"/>
        </w:rPr>
      </w:pPr>
    </w:p>
    <w:p w:rsidR="00086CC8" w:rsidRPr="002D1816" w:rsidRDefault="00086CC8" w:rsidP="00086CC8">
      <w:pPr>
        <w:spacing w:after="0" w:line="240" w:lineRule="auto"/>
        <w:jc w:val="center"/>
        <w:rPr>
          <w:rFonts w:ascii="Times New Roman" w:hAnsi="Times New Roman" w:cs="Times New Roman"/>
          <w:sz w:val="36"/>
          <w:szCs w:val="36"/>
        </w:rPr>
      </w:pPr>
    </w:p>
    <w:p w:rsidR="00BB7685" w:rsidRDefault="00BB7685" w:rsidP="00086CC8">
      <w:pPr>
        <w:spacing w:after="0" w:line="240" w:lineRule="auto"/>
        <w:jc w:val="center"/>
        <w:rPr>
          <w:rFonts w:ascii="Times New Roman" w:hAnsi="Times New Roman" w:cs="Times New Roman"/>
          <w:b/>
          <w:bCs/>
          <w:sz w:val="48"/>
          <w:szCs w:val="48"/>
        </w:rPr>
      </w:pPr>
    </w:p>
    <w:p w:rsidR="00BB7685" w:rsidRDefault="00BB7685" w:rsidP="00086CC8">
      <w:pPr>
        <w:spacing w:after="0" w:line="240" w:lineRule="auto"/>
        <w:jc w:val="center"/>
        <w:rPr>
          <w:rFonts w:ascii="Times New Roman" w:hAnsi="Times New Roman" w:cs="Times New Roman"/>
          <w:b/>
          <w:bCs/>
          <w:sz w:val="48"/>
          <w:szCs w:val="48"/>
        </w:rPr>
      </w:pPr>
    </w:p>
    <w:p w:rsidR="00086CC8" w:rsidRDefault="00086CC8" w:rsidP="00086CC8">
      <w:pPr>
        <w:spacing w:after="0" w:line="240" w:lineRule="auto"/>
        <w:jc w:val="center"/>
        <w:rPr>
          <w:rFonts w:ascii="Times New Roman" w:hAnsi="Times New Roman" w:cs="Times New Roman"/>
          <w:b/>
          <w:bCs/>
          <w:sz w:val="48"/>
          <w:szCs w:val="48"/>
        </w:rPr>
      </w:pPr>
      <w:r w:rsidRPr="002D1816">
        <w:rPr>
          <w:rFonts w:ascii="Times New Roman" w:hAnsi="Times New Roman" w:cs="Times New Roman"/>
          <w:b/>
          <w:bCs/>
          <w:sz w:val="48"/>
          <w:szCs w:val="48"/>
        </w:rPr>
        <w:t>РАБОЧАЯ ПРОГРАММА</w:t>
      </w:r>
    </w:p>
    <w:p w:rsidR="00086CC8" w:rsidRPr="00191F79" w:rsidRDefault="00BB7685" w:rsidP="00BB7685">
      <w:pPr>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t>воспитателя</w:t>
      </w:r>
    </w:p>
    <w:p w:rsidR="00086CC8" w:rsidRPr="00BB7685" w:rsidRDefault="00191F79" w:rsidP="00BB7685">
      <w:pPr>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для детей в возрасте </w:t>
      </w:r>
      <w:r w:rsidR="00086CC8" w:rsidRPr="00CC0C91">
        <w:rPr>
          <w:rFonts w:ascii="Times New Roman" w:hAnsi="Times New Roman" w:cs="Times New Roman"/>
          <w:b/>
          <w:bCs/>
          <w:sz w:val="40"/>
          <w:szCs w:val="40"/>
        </w:rPr>
        <w:t xml:space="preserve">от </w:t>
      </w:r>
      <w:r w:rsidR="00BB7685">
        <w:rPr>
          <w:rFonts w:ascii="Times New Roman" w:hAnsi="Times New Roman" w:cs="Times New Roman"/>
          <w:b/>
          <w:bCs/>
          <w:sz w:val="40"/>
          <w:szCs w:val="40"/>
        </w:rPr>
        <w:t>1,5</w:t>
      </w:r>
      <w:r w:rsidR="00086CC8">
        <w:rPr>
          <w:rFonts w:ascii="Times New Roman" w:hAnsi="Times New Roman" w:cs="Times New Roman"/>
          <w:b/>
          <w:bCs/>
          <w:sz w:val="40"/>
          <w:szCs w:val="40"/>
        </w:rPr>
        <w:t xml:space="preserve"> до 3 лет.</w:t>
      </w:r>
    </w:p>
    <w:p w:rsidR="00086CC8" w:rsidRPr="00CC0C91" w:rsidRDefault="00086CC8" w:rsidP="00086CC8">
      <w:pPr>
        <w:spacing w:after="0" w:line="240" w:lineRule="auto"/>
        <w:jc w:val="center"/>
        <w:rPr>
          <w:rFonts w:ascii="Times New Roman" w:hAnsi="Times New Roman" w:cs="Times New Roman"/>
          <w:sz w:val="40"/>
          <w:szCs w:val="40"/>
        </w:rPr>
      </w:pPr>
      <w:r w:rsidRPr="00CC0C91">
        <w:rPr>
          <w:rFonts w:ascii="Times New Roman" w:hAnsi="Times New Roman" w:cs="Times New Roman"/>
          <w:sz w:val="40"/>
          <w:szCs w:val="40"/>
        </w:rPr>
        <w:t>(</w:t>
      </w:r>
      <w:r>
        <w:rPr>
          <w:rFonts w:ascii="Times New Roman" w:hAnsi="Times New Roman" w:cs="Times New Roman"/>
          <w:sz w:val="40"/>
          <w:szCs w:val="40"/>
        </w:rPr>
        <w:t>1</w:t>
      </w:r>
      <w:r w:rsidR="00191F79">
        <w:rPr>
          <w:rFonts w:ascii="Times New Roman" w:hAnsi="Times New Roman" w:cs="Times New Roman"/>
          <w:sz w:val="40"/>
          <w:szCs w:val="40"/>
        </w:rPr>
        <w:t xml:space="preserve">-я </w:t>
      </w:r>
      <w:r w:rsidRPr="00054CF8">
        <w:rPr>
          <w:rFonts w:ascii="Times New Roman" w:hAnsi="Times New Roman" w:cs="Times New Roman"/>
          <w:sz w:val="40"/>
          <w:szCs w:val="40"/>
        </w:rPr>
        <w:t>младшая</w:t>
      </w:r>
      <w:r w:rsidRPr="00CC0C91">
        <w:rPr>
          <w:rFonts w:ascii="Times New Roman" w:hAnsi="Times New Roman" w:cs="Times New Roman"/>
          <w:sz w:val="40"/>
          <w:szCs w:val="40"/>
        </w:rPr>
        <w:t xml:space="preserve"> группа)</w:t>
      </w:r>
    </w:p>
    <w:p w:rsidR="00086CC8" w:rsidRPr="002D1816" w:rsidRDefault="00086CC8" w:rsidP="00086CC8">
      <w:pPr>
        <w:spacing w:after="0" w:line="240" w:lineRule="auto"/>
        <w:jc w:val="center"/>
        <w:rPr>
          <w:rFonts w:ascii="Times New Roman" w:hAnsi="Times New Roman" w:cs="Times New Roman"/>
          <w:sz w:val="36"/>
          <w:szCs w:val="36"/>
        </w:rPr>
      </w:pPr>
    </w:p>
    <w:p w:rsidR="009B38F1" w:rsidRDefault="009B38F1" w:rsidP="009B38F1">
      <w:pPr>
        <w:widowControl w:val="0"/>
        <w:spacing w:after="0" w:line="240" w:lineRule="auto"/>
        <w:jc w:val="center"/>
        <w:rPr>
          <w:rFonts w:ascii="Times New Roman" w:eastAsia="Arial Unicode MS" w:hAnsi="Times New Roman" w:cs="Times New Roman"/>
          <w:color w:val="000000"/>
          <w:sz w:val="24"/>
          <w:szCs w:val="28"/>
          <w:lang w:eastAsia="ru-RU" w:bidi="ru-RU"/>
        </w:rPr>
      </w:pPr>
    </w:p>
    <w:p w:rsidR="009B38F1" w:rsidRDefault="009B38F1" w:rsidP="009B38F1">
      <w:pPr>
        <w:widowControl w:val="0"/>
        <w:spacing w:after="0" w:line="240" w:lineRule="auto"/>
        <w:jc w:val="right"/>
        <w:rPr>
          <w:rFonts w:ascii="Times New Roman" w:eastAsia="Arial Unicode MS" w:hAnsi="Times New Roman" w:cs="Times New Roman"/>
          <w:color w:val="000000"/>
          <w:sz w:val="24"/>
          <w:szCs w:val="28"/>
          <w:lang w:eastAsia="ru-RU" w:bidi="ru-RU"/>
        </w:rPr>
      </w:pPr>
      <w:r>
        <w:rPr>
          <w:rFonts w:ascii="Times New Roman" w:eastAsia="Arial Unicode MS" w:hAnsi="Times New Roman" w:cs="Times New Roman"/>
          <w:color w:val="000000"/>
          <w:sz w:val="24"/>
          <w:szCs w:val="28"/>
          <w:lang w:eastAsia="ru-RU" w:bidi="ru-RU"/>
        </w:rPr>
        <w:t>Воспитатель:</w:t>
      </w:r>
    </w:p>
    <w:p w:rsidR="009B38F1" w:rsidRDefault="009B38F1" w:rsidP="009B38F1">
      <w:pPr>
        <w:widowControl w:val="0"/>
        <w:spacing w:after="0" w:line="240" w:lineRule="auto"/>
        <w:jc w:val="right"/>
        <w:rPr>
          <w:rFonts w:ascii="Times New Roman" w:eastAsia="Arial Unicode MS" w:hAnsi="Times New Roman" w:cs="Times New Roman"/>
          <w:color w:val="000000"/>
          <w:sz w:val="24"/>
          <w:szCs w:val="28"/>
          <w:lang w:eastAsia="ru-RU" w:bidi="ru-RU"/>
        </w:rPr>
      </w:pPr>
      <w:r>
        <w:rPr>
          <w:rFonts w:ascii="Times New Roman" w:eastAsia="Arial Unicode MS" w:hAnsi="Times New Roman" w:cs="Times New Roman"/>
          <w:color w:val="000000"/>
          <w:sz w:val="24"/>
          <w:szCs w:val="28"/>
          <w:lang w:eastAsia="ru-RU" w:bidi="ru-RU"/>
        </w:rPr>
        <w:t xml:space="preserve"> Жарова Светлана Михайловна</w:t>
      </w:r>
    </w:p>
    <w:p w:rsidR="009B38F1" w:rsidRDefault="009B38F1" w:rsidP="009B38F1">
      <w:pPr>
        <w:widowControl w:val="0"/>
        <w:spacing w:after="0" w:line="240" w:lineRule="auto"/>
        <w:jc w:val="center"/>
        <w:rPr>
          <w:rFonts w:ascii="Times New Roman" w:eastAsia="Arial Unicode MS" w:hAnsi="Times New Roman" w:cs="Times New Roman"/>
          <w:color w:val="000000"/>
          <w:sz w:val="24"/>
          <w:szCs w:val="28"/>
          <w:lang w:eastAsia="ru-RU" w:bidi="ru-RU"/>
        </w:rPr>
      </w:pPr>
    </w:p>
    <w:p w:rsidR="009B38F1" w:rsidRDefault="009B38F1" w:rsidP="009B38F1">
      <w:pPr>
        <w:widowControl w:val="0"/>
        <w:spacing w:after="0" w:line="240" w:lineRule="auto"/>
        <w:jc w:val="center"/>
        <w:rPr>
          <w:rFonts w:ascii="Times New Roman" w:eastAsia="Arial Unicode MS" w:hAnsi="Times New Roman" w:cs="Times New Roman"/>
          <w:color w:val="000000"/>
          <w:sz w:val="24"/>
          <w:szCs w:val="28"/>
          <w:lang w:eastAsia="ru-RU" w:bidi="ru-RU"/>
        </w:rPr>
      </w:pPr>
    </w:p>
    <w:p w:rsidR="009B38F1" w:rsidRDefault="009B38F1" w:rsidP="009B38F1">
      <w:pPr>
        <w:widowControl w:val="0"/>
        <w:spacing w:after="0" w:line="240" w:lineRule="auto"/>
        <w:jc w:val="center"/>
        <w:rPr>
          <w:rFonts w:ascii="Times New Roman" w:eastAsia="Arial Unicode MS" w:hAnsi="Times New Roman" w:cs="Times New Roman"/>
          <w:color w:val="000000"/>
          <w:sz w:val="24"/>
          <w:szCs w:val="28"/>
          <w:lang w:eastAsia="ru-RU" w:bidi="ru-RU"/>
        </w:rPr>
      </w:pPr>
    </w:p>
    <w:p w:rsidR="009B38F1" w:rsidRDefault="009B38F1" w:rsidP="009B38F1">
      <w:pPr>
        <w:widowControl w:val="0"/>
        <w:spacing w:after="0" w:line="240" w:lineRule="auto"/>
        <w:jc w:val="center"/>
        <w:rPr>
          <w:rFonts w:ascii="Times New Roman" w:eastAsia="Arial Unicode MS" w:hAnsi="Times New Roman" w:cs="Times New Roman"/>
          <w:color w:val="000000"/>
          <w:sz w:val="24"/>
          <w:szCs w:val="28"/>
          <w:lang w:eastAsia="ru-RU" w:bidi="ru-RU"/>
        </w:rPr>
      </w:pPr>
    </w:p>
    <w:p w:rsidR="009B38F1" w:rsidRDefault="009B38F1" w:rsidP="009B38F1">
      <w:pPr>
        <w:widowControl w:val="0"/>
        <w:spacing w:after="0" w:line="240" w:lineRule="auto"/>
        <w:jc w:val="center"/>
        <w:rPr>
          <w:rFonts w:ascii="Times New Roman" w:eastAsia="Arial Unicode MS" w:hAnsi="Times New Roman" w:cs="Times New Roman"/>
          <w:color w:val="000000"/>
          <w:sz w:val="24"/>
          <w:szCs w:val="28"/>
          <w:lang w:eastAsia="ru-RU" w:bidi="ru-RU"/>
        </w:rPr>
      </w:pPr>
    </w:p>
    <w:p w:rsidR="009B38F1" w:rsidRDefault="009B38F1" w:rsidP="009B38F1">
      <w:pPr>
        <w:widowControl w:val="0"/>
        <w:spacing w:after="0" w:line="240" w:lineRule="auto"/>
        <w:jc w:val="center"/>
        <w:rPr>
          <w:rFonts w:ascii="Times New Roman" w:eastAsia="Arial Unicode MS" w:hAnsi="Times New Roman" w:cs="Times New Roman"/>
          <w:color w:val="000000"/>
          <w:sz w:val="24"/>
          <w:szCs w:val="28"/>
          <w:lang w:eastAsia="ru-RU" w:bidi="ru-RU"/>
        </w:rPr>
      </w:pPr>
    </w:p>
    <w:p w:rsidR="009B38F1" w:rsidRDefault="009B38F1" w:rsidP="009B38F1">
      <w:pPr>
        <w:widowControl w:val="0"/>
        <w:spacing w:after="0" w:line="240" w:lineRule="auto"/>
        <w:jc w:val="center"/>
        <w:rPr>
          <w:rFonts w:ascii="Times New Roman" w:eastAsia="Arial Unicode MS" w:hAnsi="Times New Roman" w:cs="Times New Roman"/>
          <w:color w:val="000000"/>
          <w:sz w:val="24"/>
          <w:szCs w:val="28"/>
          <w:lang w:eastAsia="ru-RU" w:bidi="ru-RU"/>
        </w:rPr>
      </w:pPr>
    </w:p>
    <w:p w:rsidR="009B38F1" w:rsidRDefault="009B38F1" w:rsidP="009B38F1">
      <w:pPr>
        <w:widowControl w:val="0"/>
        <w:spacing w:after="0" w:line="240" w:lineRule="auto"/>
        <w:jc w:val="center"/>
        <w:rPr>
          <w:rFonts w:ascii="Times New Roman" w:eastAsia="Arial Unicode MS" w:hAnsi="Times New Roman" w:cs="Times New Roman"/>
          <w:color w:val="000000"/>
          <w:sz w:val="24"/>
          <w:szCs w:val="28"/>
          <w:lang w:eastAsia="ru-RU" w:bidi="ru-RU"/>
        </w:rPr>
      </w:pPr>
    </w:p>
    <w:p w:rsidR="009B38F1" w:rsidRDefault="009B38F1" w:rsidP="009B38F1">
      <w:pPr>
        <w:widowControl w:val="0"/>
        <w:spacing w:after="0" w:line="240" w:lineRule="auto"/>
        <w:jc w:val="center"/>
        <w:rPr>
          <w:rFonts w:ascii="Times New Roman" w:eastAsia="Arial Unicode MS" w:hAnsi="Times New Roman" w:cs="Times New Roman"/>
          <w:color w:val="000000"/>
          <w:sz w:val="24"/>
          <w:szCs w:val="28"/>
          <w:lang w:eastAsia="ru-RU" w:bidi="ru-RU"/>
        </w:rPr>
      </w:pPr>
    </w:p>
    <w:p w:rsidR="009B38F1" w:rsidRDefault="009B38F1" w:rsidP="009B38F1">
      <w:pPr>
        <w:widowControl w:val="0"/>
        <w:spacing w:after="0" w:line="240" w:lineRule="auto"/>
        <w:jc w:val="center"/>
        <w:rPr>
          <w:rFonts w:ascii="Times New Roman" w:eastAsia="Arial Unicode MS" w:hAnsi="Times New Roman" w:cs="Times New Roman"/>
          <w:color w:val="000000"/>
          <w:sz w:val="24"/>
          <w:szCs w:val="28"/>
          <w:lang w:eastAsia="ru-RU" w:bidi="ru-RU"/>
        </w:rPr>
      </w:pPr>
    </w:p>
    <w:p w:rsidR="009B38F1" w:rsidRDefault="009B38F1" w:rsidP="009B38F1">
      <w:pPr>
        <w:widowControl w:val="0"/>
        <w:spacing w:after="0" w:line="240" w:lineRule="auto"/>
        <w:jc w:val="center"/>
        <w:rPr>
          <w:rFonts w:ascii="Times New Roman" w:eastAsia="Arial Unicode MS" w:hAnsi="Times New Roman" w:cs="Times New Roman"/>
          <w:color w:val="000000"/>
          <w:sz w:val="24"/>
          <w:szCs w:val="28"/>
          <w:lang w:eastAsia="ru-RU" w:bidi="ru-RU"/>
        </w:rPr>
      </w:pPr>
    </w:p>
    <w:p w:rsidR="009B38F1" w:rsidRDefault="009B38F1" w:rsidP="009B38F1">
      <w:pPr>
        <w:widowControl w:val="0"/>
        <w:spacing w:after="0" w:line="240" w:lineRule="auto"/>
        <w:jc w:val="center"/>
        <w:rPr>
          <w:rFonts w:ascii="Times New Roman" w:eastAsia="Arial Unicode MS" w:hAnsi="Times New Roman" w:cs="Times New Roman"/>
          <w:color w:val="000000"/>
          <w:sz w:val="24"/>
          <w:szCs w:val="28"/>
          <w:lang w:eastAsia="ru-RU" w:bidi="ru-RU"/>
        </w:rPr>
      </w:pPr>
    </w:p>
    <w:p w:rsidR="009B38F1" w:rsidRDefault="009B38F1" w:rsidP="009B38F1">
      <w:pPr>
        <w:widowControl w:val="0"/>
        <w:spacing w:after="0" w:line="240" w:lineRule="auto"/>
        <w:jc w:val="center"/>
        <w:rPr>
          <w:rFonts w:ascii="Times New Roman" w:eastAsia="Arial Unicode MS" w:hAnsi="Times New Roman" w:cs="Times New Roman"/>
          <w:color w:val="000000"/>
          <w:sz w:val="24"/>
          <w:szCs w:val="28"/>
          <w:lang w:eastAsia="ru-RU" w:bidi="ru-RU"/>
        </w:rPr>
      </w:pPr>
    </w:p>
    <w:p w:rsidR="009B38F1" w:rsidRDefault="009B38F1" w:rsidP="009B38F1">
      <w:pPr>
        <w:spacing w:before="100" w:beforeAutospacing="1" w:after="100" w:afterAutospacing="1" w:line="240" w:lineRule="auto"/>
        <w:rPr>
          <w:rFonts w:ascii="Times New Roman" w:eastAsia="Times New Roman" w:hAnsi="Times New Roman" w:cs="Times New Roman"/>
          <w:b/>
          <w:bCs/>
          <w:sz w:val="28"/>
          <w:szCs w:val="24"/>
          <w:lang w:eastAsia="ru-RU"/>
        </w:rPr>
      </w:pPr>
    </w:p>
    <w:p w:rsidR="009B38F1" w:rsidRDefault="009B38F1" w:rsidP="009B38F1">
      <w:pPr>
        <w:spacing w:before="100" w:beforeAutospacing="1" w:after="100" w:afterAutospacing="1" w:line="240" w:lineRule="auto"/>
        <w:rPr>
          <w:rFonts w:ascii="Times New Roman" w:eastAsia="Times New Roman" w:hAnsi="Times New Roman" w:cs="Times New Roman"/>
          <w:b/>
          <w:bCs/>
          <w:sz w:val="28"/>
          <w:szCs w:val="24"/>
          <w:lang w:eastAsia="ru-RU"/>
        </w:rPr>
      </w:pPr>
    </w:p>
    <w:p w:rsidR="009B38F1" w:rsidRDefault="009B38F1" w:rsidP="009B38F1">
      <w:pPr>
        <w:spacing w:before="100" w:beforeAutospacing="1" w:after="100" w:afterAutospacing="1" w:line="240" w:lineRule="auto"/>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П. Красный Октябрь, 2023</w:t>
      </w:r>
    </w:p>
    <w:p w:rsidR="00086CC8" w:rsidRPr="009B38F1" w:rsidRDefault="00086CC8" w:rsidP="00086CC8">
      <w:pPr>
        <w:spacing w:after="0" w:line="240" w:lineRule="auto"/>
        <w:jc w:val="center"/>
        <w:rPr>
          <w:rFonts w:ascii="Times New Roman" w:hAnsi="Times New Roman" w:cs="Times New Roman"/>
          <w:b/>
          <w:sz w:val="36"/>
          <w:szCs w:val="36"/>
        </w:rPr>
      </w:pPr>
    </w:p>
    <w:p w:rsidR="00086CC8" w:rsidRPr="002D1816" w:rsidRDefault="00086CC8" w:rsidP="00086CC8">
      <w:pPr>
        <w:spacing w:after="0" w:line="240" w:lineRule="auto"/>
        <w:jc w:val="center"/>
        <w:rPr>
          <w:rFonts w:ascii="Times New Roman" w:hAnsi="Times New Roman" w:cs="Times New Roman"/>
          <w:sz w:val="36"/>
          <w:szCs w:val="36"/>
        </w:rPr>
      </w:pPr>
    </w:p>
    <w:p w:rsidR="00086CC8" w:rsidRDefault="00086CC8" w:rsidP="00086CC8">
      <w:pPr>
        <w:spacing w:after="0" w:line="240" w:lineRule="auto"/>
        <w:rPr>
          <w:rFonts w:ascii="Times New Roman" w:hAnsi="Times New Roman" w:cs="Times New Roman"/>
          <w:sz w:val="32"/>
          <w:szCs w:val="32"/>
        </w:rPr>
      </w:pPr>
    </w:p>
    <w:p w:rsidR="00086CC8" w:rsidRDefault="00086CC8" w:rsidP="00086CC8">
      <w:pPr>
        <w:spacing w:after="0" w:line="240" w:lineRule="auto"/>
        <w:rPr>
          <w:rFonts w:ascii="Times New Roman" w:hAnsi="Times New Roman" w:cs="Times New Roman"/>
          <w:sz w:val="32"/>
          <w:szCs w:val="32"/>
        </w:rPr>
      </w:pPr>
    </w:p>
    <w:p w:rsidR="00BB7685" w:rsidRDefault="00BB7685" w:rsidP="00BB7685">
      <w:pPr>
        <w:spacing w:after="0" w:line="240" w:lineRule="auto"/>
        <w:rPr>
          <w:rFonts w:ascii="Times New Roman" w:hAnsi="Times New Roman" w:cs="Times New Roman"/>
          <w:sz w:val="32"/>
          <w:szCs w:val="32"/>
        </w:rPr>
      </w:pPr>
    </w:p>
    <w:p w:rsidR="00086CC8" w:rsidRPr="007D62E5" w:rsidRDefault="00086CC8" w:rsidP="00BB7685">
      <w:pPr>
        <w:spacing w:after="0" w:line="240" w:lineRule="auto"/>
        <w:jc w:val="center"/>
        <w:rPr>
          <w:rFonts w:ascii="Times New Roman" w:hAnsi="Times New Roman" w:cs="Times New Roman"/>
          <w:b/>
          <w:bCs/>
          <w:sz w:val="24"/>
          <w:szCs w:val="24"/>
        </w:rPr>
      </w:pPr>
      <w:r w:rsidRPr="007D62E5">
        <w:rPr>
          <w:rFonts w:ascii="Times New Roman" w:hAnsi="Times New Roman" w:cs="Times New Roman"/>
          <w:b/>
          <w:bCs/>
          <w:sz w:val="24"/>
          <w:szCs w:val="24"/>
        </w:rPr>
        <w:t>Содержание</w:t>
      </w:r>
    </w:p>
    <w:p w:rsidR="00086CC8" w:rsidRPr="007D62E5" w:rsidRDefault="00086CC8" w:rsidP="00BB7685">
      <w:pPr>
        <w:spacing w:after="0" w:line="240" w:lineRule="auto"/>
        <w:rPr>
          <w:rFonts w:ascii="Times New Roman" w:hAnsi="Times New Roman" w:cs="Times New Roman"/>
          <w:sz w:val="32"/>
          <w:szCs w:val="32"/>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8244"/>
        <w:gridCol w:w="1365"/>
      </w:tblGrid>
      <w:tr w:rsidR="00086CC8" w:rsidRPr="007D62E5" w:rsidTr="00191F79">
        <w:trPr>
          <w:jc w:val="center"/>
        </w:trPr>
        <w:tc>
          <w:tcPr>
            <w:tcW w:w="846" w:type="dxa"/>
            <w:vAlign w:val="center"/>
          </w:tcPr>
          <w:p w:rsidR="00086CC8" w:rsidRPr="00457CA9" w:rsidRDefault="00086CC8" w:rsidP="00191F79">
            <w:pPr>
              <w:spacing w:after="0" w:line="240" w:lineRule="auto"/>
              <w:jc w:val="both"/>
              <w:rPr>
                <w:rFonts w:ascii="Times New Roman" w:hAnsi="Times New Roman" w:cs="Times New Roman"/>
                <w:b/>
                <w:bCs/>
                <w:sz w:val="24"/>
                <w:szCs w:val="24"/>
              </w:rPr>
            </w:pPr>
            <w:r w:rsidRPr="00457CA9">
              <w:rPr>
                <w:rFonts w:ascii="Times New Roman" w:hAnsi="Times New Roman" w:cs="Times New Roman"/>
                <w:b/>
                <w:bCs/>
                <w:sz w:val="24"/>
                <w:szCs w:val="24"/>
              </w:rPr>
              <w:t>№</w:t>
            </w:r>
          </w:p>
          <w:p w:rsidR="00086CC8" w:rsidRPr="00457CA9" w:rsidRDefault="00086CC8" w:rsidP="00191F79">
            <w:pPr>
              <w:spacing w:after="0" w:line="240" w:lineRule="auto"/>
              <w:jc w:val="both"/>
              <w:rPr>
                <w:rFonts w:ascii="Times New Roman" w:hAnsi="Times New Roman" w:cs="Times New Roman"/>
                <w:b/>
                <w:bCs/>
                <w:sz w:val="24"/>
                <w:szCs w:val="24"/>
              </w:rPr>
            </w:pPr>
            <w:r w:rsidRPr="00457CA9">
              <w:rPr>
                <w:rFonts w:ascii="Times New Roman" w:hAnsi="Times New Roman" w:cs="Times New Roman"/>
                <w:b/>
                <w:bCs/>
                <w:sz w:val="24"/>
                <w:szCs w:val="24"/>
              </w:rPr>
              <w:t>п.п.</w:t>
            </w:r>
          </w:p>
        </w:tc>
        <w:tc>
          <w:tcPr>
            <w:tcW w:w="8244" w:type="dxa"/>
            <w:vAlign w:val="center"/>
          </w:tcPr>
          <w:p w:rsidR="00086CC8" w:rsidRPr="00457CA9" w:rsidRDefault="00086CC8" w:rsidP="00191F79">
            <w:pPr>
              <w:spacing w:after="0" w:line="240" w:lineRule="auto"/>
              <w:jc w:val="center"/>
              <w:rPr>
                <w:rFonts w:ascii="Times New Roman" w:hAnsi="Times New Roman" w:cs="Times New Roman"/>
                <w:b/>
                <w:bCs/>
                <w:sz w:val="24"/>
                <w:szCs w:val="24"/>
              </w:rPr>
            </w:pPr>
            <w:r w:rsidRPr="00457CA9">
              <w:rPr>
                <w:rFonts w:ascii="Times New Roman" w:hAnsi="Times New Roman" w:cs="Times New Roman"/>
                <w:b/>
                <w:bCs/>
                <w:sz w:val="24"/>
                <w:szCs w:val="24"/>
              </w:rPr>
              <w:t>Наименование раздела программы</w:t>
            </w:r>
          </w:p>
        </w:tc>
        <w:tc>
          <w:tcPr>
            <w:tcW w:w="1365" w:type="dxa"/>
            <w:vAlign w:val="center"/>
          </w:tcPr>
          <w:p w:rsidR="00086CC8" w:rsidRPr="00457CA9" w:rsidRDefault="00086CC8" w:rsidP="00191F79">
            <w:pPr>
              <w:spacing w:after="0" w:line="240" w:lineRule="auto"/>
              <w:jc w:val="center"/>
              <w:rPr>
                <w:rFonts w:ascii="Times New Roman" w:hAnsi="Times New Roman" w:cs="Times New Roman"/>
                <w:b/>
                <w:bCs/>
                <w:sz w:val="24"/>
                <w:szCs w:val="24"/>
              </w:rPr>
            </w:pPr>
            <w:r w:rsidRPr="00457CA9">
              <w:rPr>
                <w:rFonts w:ascii="Times New Roman" w:hAnsi="Times New Roman" w:cs="Times New Roman"/>
                <w:b/>
                <w:bCs/>
                <w:sz w:val="24"/>
                <w:szCs w:val="24"/>
              </w:rPr>
              <w:t>№ страницы</w:t>
            </w:r>
          </w:p>
        </w:tc>
      </w:tr>
      <w:tr w:rsidR="00086CC8" w:rsidRPr="007D62E5" w:rsidTr="00191F79">
        <w:trPr>
          <w:jc w:val="center"/>
        </w:trPr>
        <w:tc>
          <w:tcPr>
            <w:tcW w:w="846" w:type="dxa"/>
          </w:tcPr>
          <w:p w:rsidR="00086CC8" w:rsidRPr="00457CA9" w:rsidRDefault="00086CC8" w:rsidP="00191F79">
            <w:pPr>
              <w:spacing w:after="0" w:line="240" w:lineRule="auto"/>
              <w:rPr>
                <w:rFonts w:ascii="Times New Roman" w:hAnsi="Times New Roman" w:cs="Times New Roman"/>
                <w:b/>
                <w:bCs/>
                <w:sz w:val="24"/>
                <w:szCs w:val="24"/>
              </w:rPr>
            </w:pPr>
            <w:r w:rsidRPr="00457CA9">
              <w:rPr>
                <w:rFonts w:ascii="Times New Roman" w:hAnsi="Times New Roman" w:cs="Times New Roman"/>
                <w:b/>
                <w:bCs/>
                <w:sz w:val="24"/>
                <w:szCs w:val="24"/>
              </w:rPr>
              <w:t>1.</w:t>
            </w:r>
          </w:p>
        </w:tc>
        <w:tc>
          <w:tcPr>
            <w:tcW w:w="8244" w:type="dxa"/>
          </w:tcPr>
          <w:p w:rsidR="00086CC8" w:rsidRPr="00457CA9" w:rsidRDefault="00086CC8" w:rsidP="00191F79">
            <w:pPr>
              <w:spacing w:after="0" w:line="240" w:lineRule="auto"/>
              <w:jc w:val="both"/>
              <w:rPr>
                <w:rFonts w:ascii="Times New Roman" w:hAnsi="Times New Roman" w:cs="Times New Roman"/>
                <w:b/>
                <w:bCs/>
                <w:sz w:val="24"/>
                <w:szCs w:val="24"/>
              </w:rPr>
            </w:pPr>
            <w:r w:rsidRPr="00457CA9">
              <w:rPr>
                <w:rFonts w:ascii="Times New Roman" w:hAnsi="Times New Roman" w:cs="Times New Roman"/>
                <w:b/>
                <w:bCs/>
                <w:sz w:val="24"/>
                <w:szCs w:val="24"/>
              </w:rPr>
              <w:t>Целевой раздел</w:t>
            </w:r>
          </w:p>
        </w:tc>
        <w:tc>
          <w:tcPr>
            <w:tcW w:w="1365" w:type="dxa"/>
          </w:tcPr>
          <w:p w:rsidR="00086CC8" w:rsidRPr="007D62E5" w:rsidRDefault="00086CC8" w:rsidP="00191F79">
            <w:pPr>
              <w:spacing w:after="0" w:line="240" w:lineRule="auto"/>
              <w:jc w:val="center"/>
              <w:rPr>
                <w:rFonts w:ascii="Times New Roman" w:hAnsi="Times New Roman" w:cs="Times New Roman"/>
                <w:sz w:val="24"/>
                <w:szCs w:val="24"/>
              </w:rPr>
            </w:pPr>
            <w:r w:rsidRPr="007D62E5">
              <w:rPr>
                <w:rFonts w:ascii="Times New Roman" w:hAnsi="Times New Roman" w:cs="Times New Roman"/>
                <w:sz w:val="24"/>
                <w:szCs w:val="24"/>
              </w:rPr>
              <w:t>3</w:t>
            </w:r>
          </w:p>
        </w:tc>
      </w:tr>
      <w:tr w:rsidR="00086CC8" w:rsidRPr="007D62E5" w:rsidTr="00191F79">
        <w:trPr>
          <w:jc w:val="center"/>
        </w:trPr>
        <w:tc>
          <w:tcPr>
            <w:tcW w:w="846" w:type="dxa"/>
          </w:tcPr>
          <w:p w:rsidR="00086CC8" w:rsidRPr="00457CA9" w:rsidRDefault="00086CC8" w:rsidP="00191F79">
            <w:pPr>
              <w:spacing w:after="0" w:line="240" w:lineRule="auto"/>
              <w:rPr>
                <w:rFonts w:ascii="Times New Roman" w:hAnsi="Times New Roman" w:cs="Times New Roman"/>
                <w:b/>
                <w:bCs/>
                <w:sz w:val="24"/>
                <w:szCs w:val="24"/>
              </w:rPr>
            </w:pPr>
            <w:r w:rsidRPr="00457CA9">
              <w:rPr>
                <w:rFonts w:ascii="Times New Roman" w:hAnsi="Times New Roman" w:cs="Times New Roman"/>
                <w:b/>
                <w:bCs/>
                <w:sz w:val="24"/>
                <w:szCs w:val="24"/>
              </w:rPr>
              <w:t>1.1.1</w:t>
            </w:r>
          </w:p>
        </w:tc>
        <w:tc>
          <w:tcPr>
            <w:tcW w:w="8244" w:type="dxa"/>
          </w:tcPr>
          <w:p w:rsidR="00086CC8" w:rsidRPr="007D62E5" w:rsidRDefault="00086CC8" w:rsidP="00191F79">
            <w:pPr>
              <w:spacing w:after="0" w:line="240" w:lineRule="auto"/>
              <w:jc w:val="both"/>
              <w:rPr>
                <w:rFonts w:ascii="Times New Roman" w:hAnsi="Times New Roman" w:cs="Times New Roman"/>
                <w:sz w:val="24"/>
                <w:szCs w:val="24"/>
              </w:rPr>
            </w:pPr>
            <w:r w:rsidRPr="007D62E5">
              <w:rPr>
                <w:rFonts w:ascii="Times New Roman" w:hAnsi="Times New Roman" w:cs="Times New Roman"/>
                <w:sz w:val="24"/>
                <w:szCs w:val="24"/>
              </w:rPr>
              <w:t>Пояснительная записка</w:t>
            </w:r>
          </w:p>
        </w:tc>
        <w:tc>
          <w:tcPr>
            <w:tcW w:w="1365" w:type="dxa"/>
          </w:tcPr>
          <w:p w:rsidR="00086CC8" w:rsidRPr="007D62E5" w:rsidRDefault="00086CC8" w:rsidP="00191F79">
            <w:pPr>
              <w:spacing w:after="0" w:line="240" w:lineRule="auto"/>
              <w:jc w:val="center"/>
              <w:rPr>
                <w:rFonts w:ascii="Times New Roman" w:hAnsi="Times New Roman" w:cs="Times New Roman"/>
                <w:sz w:val="24"/>
                <w:szCs w:val="24"/>
              </w:rPr>
            </w:pPr>
            <w:r w:rsidRPr="007D62E5">
              <w:rPr>
                <w:rFonts w:ascii="Times New Roman" w:hAnsi="Times New Roman" w:cs="Times New Roman"/>
                <w:sz w:val="24"/>
                <w:szCs w:val="24"/>
              </w:rPr>
              <w:t>3</w:t>
            </w:r>
          </w:p>
        </w:tc>
      </w:tr>
      <w:tr w:rsidR="00086CC8" w:rsidRPr="007D62E5" w:rsidTr="00191F79">
        <w:trPr>
          <w:jc w:val="center"/>
        </w:trPr>
        <w:tc>
          <w:tcPr>
            <w:tcW w:w="846" w:type="dxa"/>
          </w:tcPr>
          <w:p w:rsidR="00086CC8" w:rsidRPr="00457CA9" w:rsidRDefault="00086CC8" w:rsidP="00191F79">
            <w:pPr>
              <w:spacing w:after="0" w:line="240" w:lineRule="auto"/>
              <w:rPr>
                <w:rFonts w:ascii="Times New Roman" w:hAnsi="Times New Roman" w:cs="Times New Roman"/>
                <w:b/>
                <w:bCs/>
                <w:sz w:val="24"/>
                <w:szCs w:val="24"/>
              </w:rPr>
            </w:pPr>
            <w:r w:rsidRPr="00457CA9">
              <w:rPr>
                <w:rFonts w:ascii="Times New Roman" w:hAnsi="Times New Roman" w:cs="Times New Roman"/>
                <w:b/>
                <w:bCs/>
                <w:sz w:val="24"/>
                <w:szCs w:val="24"/>
              </w:rPr>
              <w:t>1.1.2.</w:t>
            </w:r>
          </w:p>
        </w:tc>
        <w:tc>
          <w:tcPr>
            <w:tcW w:w="8244" w:type="dxa"/>
          </w:tcPr>
          <w:p w:rsidR="00086CC8" w:rsidRPr="007D62E5" w:rsidRDefault="00086CC8" w:rsidP="00191F79">
            <w:pPr>
              <w:spacing w:after="0" w:line="240" w:lineRule="auto"/>
              <w:jc w:val="both"/>
              <w:rPr>
                <w:rFonts w:ascii="Times New Roman" w:hAnsi="Times New Roman" w:cs="Times New Roman"/>
                <w:sz w:val="24"/>
                <w:szCs w:val="24"/>
              </w:rPr>
            </w:pPr>
            <w:r w:rsidRPr="007D62E5">
              <w:rPr>
                <w:rFonts w:ascii="Times New Roman" w:hAnsi="Times New Roman" w:cs="Times New Roman"/>
                <w:sz w:val="24"/>
                <w:szCs w:val="24"/>
              </w:rPr>
              <w:t>Цели и задачи реализации Рабочей программы</w:t>
            </w:r>
          </w:p>
        </w:tc>
        <w:tc>
          <w:tcPr>
            <w:tcW w:w="1365" w:type="dxa"/>
          </w:tcPr>
          <w:p w:rsidR="00086CC8" w:rsidRPr="007D62E5" w:rsidRDefault="00086CC8" w:rsidP="00191F79">
            <w:pPr>
              <w:spacing w:after="0" w:line="240" w:lineRule="auto"/>
              <w:jc w:val="center"/>
              <w:rPr>
                <w:rFonts w:ascii="Times New Roman" w:hAnsi="Times New Roman" w:cs="Times New Roman"/>
                <w:sz w:val="24"/>
                <w:szCs w:val="24"/>
              </w:rPr>
            </w:pPr>
            <w:r w:rsidRPr="007D62E5">
              <w:rPr>
                <w:rFonts w:ascii="Times New Roman" w:hAnsi="Times New Roman" w:cs="Times New Roman"/>
                <w:sz w:val="24"/>
                <w:szCs w:val="24"/>
              </w:rPr>
              <w:t>4</w:t>
            </w:r>
          </w:p>
        </w:tc>
      </w:tr>
      <w:tr w:rsidR="00086CC8" w:rsidRPr="007D62E5" w:rsidTr="00191F79">
        <w:trPr>
          <w:jc w:val="center"/>
        </w:trPr>
        <w:tc>
          <w:tcPr>
            <w:tcW w:w="846" w:type="dxa"/>
          </w:tcPr>
          <w:p w:rsidR="00086CC8" w:rsidRPr="00457CA9" w:rsidRDefault="00086CC8" w:rsidP="00191F79">
            <w:pPr>
              <w:spacing w:after="0" w:line="240" w:lineRule="auto"/>
              <w:rPr>
                <w:rFonts w:ascii="Times New Roman" w:hAnsi="Times New Roman" w:cs="Times New Roman"/>
                <w:b/>
                <w:bCs/>
                <w:sz w:val="24"/>
                <w:szCs w:val="24"/>
              </w:rPr>
            </w:pPr>
            <w:r w:rsidRPr="00457CA9">
              <w:rPr>
                <w:rFonts w:ascii="Times New Roman" w:hAnsi="Times New Roman" w:cs="Times New Roman"/>
                <w:b/>
                <w:bCs/>
                <w:sz w:val="24"/>
                <w:szCs w:val="24"/>
              </w:rPr>
              <w:t>1.1.3.</w:t>
            </w:r>
          </w:p>
        </w:tc>
        <w:tc>
          <w:tcPr>
            <w:tcW w:w="8244" w:type="dxa"/>
          </w:tcPr>
          <w:p w:rsidR="00086CC8" w:rsidRPr="007D62E5" w:rsidRDefault="00086CC8" w:rsidP="00191F79">
            <w:pPr>
              <w:spacing w:after="0" w:line="240" w:lineRule="auto"/>
              <w:jc w:val="both"/>
              <w:rPr>
                <w:rFonts w:ascii="Times New Roman" w:hAnsi="Times New Roman" w:cs="Times New Roman"/>
                <w:sz w:val="24"/>
                <w:szCs w:val="24"/>
              </w:rPr>
            </w:pPr>
            <w:r w:rsidRPr="007D62E5">
              <w:rPr>
                <w:rFonts w:ascii="Times New Roman" w:hAnsi="Times New Roman" w:cs="Times New Roman"/>
                <w:sz w:val="24"/>
                <w:szCs w:val="24"/>
              </w:rPr>
              <w:t>Принципы и подходы к формированию Рабочей программы</w:t>
            </w:r>
          </w:p>
        </w:tc>
        <w:tc>
          <w:tcPr>
            <w:tcW w:w="1365" w:type="dxa"/>
          </w:tcPr>
          <w:p w:rsidR="00086CC8" w:rsidRPr="007D62E5" w:rsidRDefault="00086CC8" w:rsidP="00191F79">
            <w:pPr>
              <w:spacing w:after="0" w:line="240" w:lineRule="auto"/>
              <w:jc w:val="center"/>
              <w:rPr>
                <w:rFonts w:ascii="Times New Roman" w:hAnsi="Times New Roman" w:cs="Times New Roman"/>
                <w:sz w:val="24"/>
                <w:szCs w:val="24"/>
              </w:rPr>
            </w:pPr>
            <w:r w:rsidRPr="007D62E5">
              <w:rPr>
                <w:rFonts w:ascii="Times New Roman" w:hAnsi="Times New Roman" w:cs="Times New Roman"/>
                <w:sz w:val="24"/>
                <w:szCs w:val="24"/>
              </w:rPr>
              <w:t>5</w:t>
            </w:r>
          </w:p>
        </w:tc>
      </w:tr>
      <w:tr w:rsidR="00086CC8" w:rsidRPr="007D62E5" w:rsidTr="00191F79">
        <w:trPr>
          <w:jc w:val="center"/>
        </w:trPr>
        <w:tc>
          <w:tcPr>
            <w:tcW w:w="846" w:type="dxa"/>
          </w:tcPr>
          <w:p w:rsidR="00086CC8" w:rsidRPr="00457CA9" w:rsidRDefault="00086CC8" w:rsidP="00191F79">
            <w:pPr>
              <w:spacing w:after="0" w:line="240" w:lineRule="auto"/>
              <w:rPr>
                <w:rFonts w:ascii="Times New Roman" w:hAnsi="Times New Roman" w:cs="Times New Roman"/>
                <w:b/>
                <w:bCs/>
                <w:sz w:val="24"/>
                <w:szCs w:val="24"/>
              </w:rPr>
            </w:pPr>
            <w:r w:rsidRPr="00457CA9">
              <w:rPr>
                <w:rFonts w:ascii="Times New Roman" w:hAnsi="Times New Roman" w:cs="Times New Roman"/>
                <w:b/>
                <w:bCs/>
                <w:sz w:val="24"/>
                <w:szCs w:val="24"/>
              </w:rPr>
              <w:t>1.2.</w:t>
            </w:r>
          </w:p>
        </w:tc>
        <w:tc>
          <w:tcPr>
            <w:tcW w:w="8244" w:type="dxa"/>
          </w:tcPr>
          <w:p w:rsidR="00086CC8" w:rsidRPr="007D62E5" w:rsidRDefault="00086CC8" w:rsidP="00191F79">
            <w:pPr>
              <w:spacing w:after="0" w:line="240" w:lineRule="auto"/>
              <w:jc w:val="both"/>
              <w:rPr>
                <w:rFonts w:ascii="Times New Roman" w:hAnsi="Times New Roman" w:cs="Times New Roman"/>
                <w:sz w:val="24"/>
                <w:szCs w:val="24"/>
              </w:rPr>
            </w:pPr>
            <w:r w:rsidRPr="007D62E5">
              <w:rPr>
                <w:rFonts w:ascii="Times New Roman" w:hAnsi="Times New Roman" w:cs="Times New Roman"/>
                <w:sz w:val="24"/>
                <w:szCs w:val="24"/>
              </w:rPr>
              <w:t>Возрастные особенности детей  группы</w:t>
            </w:r>
          </w:p>
        </w:tc>
        <w:tc>
          <w:tcPr>
            <w:tcW w:w="1365" w:type="dxa"/>
          </w:tcPr>
          <w:p w:rsidR="00086CC8" w:rsidRPr="007D62E5" w:rsidRDefault="00086CC8" w:rsidP="00191F79">
            <w:pPr>
              <w:spacing w:after="0" w:line="240" w:lineRule="auto"/>
              <w:jc w:val="center"/>
              <w:rPr>
                <w:rFonts w:ascii="Times New Roman" w:hAnsi="Times New Roman" w:cs="Times New Roman"/>
                <w:sz w:val="24"/>
                <w:szCs w:val="24"/>
              </w:rPr>
            </w:pPr>
            <w:r w:rsidRPr="007D62E5">
              <w:rPr>
                <w:rFonts w:ascii="Times New Roman" w:hAnsi="Times New Roman" w:cs="Times New Roman"/>
                <w:sz w:val="24"/>
                <w:szCs w:val="24"/>
              </w:rPr>
              <w:t>6</w:t>
            </w:r>
          </w:p>
        </w:tc>
      </w:tr>
      <w:tr w:rsidR="00086CC8" w:rsidRPr="007D62E5" w:rsidTr="00191F79">
        <w:trPr>
          <w:jc w:val="center"/>
        </w:trPr>
        <w:tc>
          <w:tcPr>
            <w:tcW w:w="846" w:type="dxa"/>
          </w:tcPr>
          <w:p w:rsidR="00086CC8" w:rsidRPr="00457CA9" w:rsidRDefault="00BB7685" w:rsidP="00191F7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1.3</w:t>
            </w:r>
            <w:r w:rsidR="00086CC8" w:rsidRPr="00457CA9">
              <w:rPr>
                <w:rFonts w:ascii="Times New Roman" w:hAnsi="Times New Roman" w:cs="Times New Roman"/>
                <w:b/>
                <w:bCs/>
                <w:sz w:val="24"/>
                <w:szCs w:val="24"/>
              </w:rPr>
              <w:t>.</w:t>
            </w:r>
          </w:p>
        </w:tc>
        <w:tc>
          <w:tcPr>
            <w:tcW w:w="8244" w:type="dxa"/>
          </w:tcPr>
          <w:p w:rsidR="00086CC8" w:rsidRPr="007D62E5" w:rsidRDefault="00086CC8" w:rsidP="00191F79">
            <w:pPr>
              <w:spacing w:after="0" w:line="240" w:lineRule="auto"/>
              <w:jc w:val="both"/>
              <w:rPr>
                <w:rFonts w:ascii="Times New Roman" w:hAnsi="Times New Roman" w:cs="Times New Roman"/>
                <w:sz w:val="24"/>
                <w:szCs w:val="24"/>
              </w:rPr>
            </w:pPr>
            <w:r w:rsidRPr="007D62E5">
              <w:rPr>
                <w:rFonts w:ascii="Times New Roman" w:hAnsi="Times New Roman" w:cs="Times New Roman"/>
                <w:sz w:val="24"/>
                <w:szCs w:val="24"/>
              </w:rPr>
              <w:t xml:space="preserve">Планируемые результаты: целевые ориентиры на этапе завершения дошкольного образования </w:t>
            </w:r>
          </w:p>
        </w:tc>
        <w:tc>
          <w:tcPr>
            <w:tcW w:w="1365" w:type="dxa"/>
          </w:tcPr>
          <w:p w:rsidR="00086CC8" w:rsidRPr="007D62E5" w:rsidRDefault="00086CC8" w:rsidP="00191F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086CC8" w:rsidRPr="007D62E5" w:rsidTr="00191F79">
        <w:trPr>
          <w:jc w:val="center"/>
        </w:trPr>
        <w:tc>
          <w:tcPr>
            <w:tcW w:w="846" w:type="dxa"/>
          </w:tcPr>
          <w:p w:rsidR="00086CC8" w:rsidRPr="00457CA9" w:rsidRDefault="00BB7685" w:rsidP="00191F7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1.4</w:t>
            </w:r>
            <w:r w:rsidR="00086CC8" w:rsidRPr="00457CA9">
              <w:rPr>
                <w:rFonts w:ascii="Times New Roman" w:hAnsi="Times New Roman" w:cs="Times New Roman"/>
                <w:b/>
                <w:bCs/>
                <w:sz w:val="24"/>
                <w:szCs w:val="24"/>
              </w:rPr>
              <w:t>.</w:t>
            </w:r>
          </w:p>
        </w:tc>
        <w:tc>
          <w:tcPr>
            <w:tcW w:w="8244" w:type="dxa"/>
          </w:tcPr>
          <w:p w:rsidR="00086CC8" w:rsidRPr="007D62E5" w:rsidRDefault="00086CC8" w:rsidP="00191F79">
            <w:pPr>
              <w:spacing w:after="0" w:line="240" w:lineRule="auto"/>
              <w:jc w:val="both"/>
              <w:rPr>
                <w:rFonts w:ascii="Times New Roman" w:hAnsi="Times New Roman" w:cs="Times New Roman"/>
                <w:sz w:val="24"/>
                <w:szCs w:val="24"/>
              </w:rPr>
            </w:pPr>
            <w:r w:rsidRPr="007D62E5">
              <w:rPr>
                <w:rFonts w:ascii="Times New Roman" w:hAnsi="Times New Roman" w:cs="Times New Roman"/>
                <w:sz w:val="24"/>
                <w:szCs w:val="24"/>
              </w:rPr>
              <w:t>Развивающее оценивание качества образовательной деятельности по Рабочей программе</w:t>
            </w:r>
          </w:p>
        </w:tc>
        <w:tc>
          <w:tcPr>
            <w:tcW w:w="1365" w:type="dxa"/>
          </w:tcPr>
          <w:p w:rsidR="00086CC8" w:rsidRPr="007D62E5" w:rsidRDefault="00086CC8" w:rsidP="00191F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086CC8" w:rsidRPr="007D62E5" w:rsidTr="00191F79">
        <w:trPr>
          <w:jc w:val="center"/>
        </w:trPr>
        <w:tc>
          <w:tcPr>
            <w:tcW w:w="846" w:type="dxa"/>
          </w:tcPr>
          <w:p w:rsidR="00086CC8" w:rsidRPr="00457CA9" w:rsidRDefault="00086CC8" w:rsidP="00191F79">
            <w:pPr>
              <w:spacing w:after="0" w:line="240" w:lineRule="auto"/>
              <w:rPr>
                <w:rFonts w:ascii="Times New Roman" w:hAnsi="Times New Roman" w:cs="Times New Roman"/>
                <w:b/>
                <w:bCs/>
                <w:sz w:val="24"/>
                <w:szCs w:val="24"/>
              </w:rPr>
            </w:pPr>
            <w:r w:rsidRPr="00457CA9">
              <w:rPr>
                <w:rFonts w:ascii="Times New Roman" w:hAnsi="Times New Roman" w:cs="Times New Roman"/>
                <w:b/>
                <w:bCs/>
                <w:sz w:val="24"/>
                <w:szCs w:val="24"/>
              </w:rPr>
              <w:t>2.</w:t>
            </w:r>
          </w:p>
        </w:tc>
        <w:tc>
          <w:tcPr>
            <w:tcW w:w="8244" w:type="dxa"/>
          </w:tcPr>
          <w:p w:rsidR="00086CC8" w:rsidRPr="00457CA9" w:rsidRDefault="00086CC8" w:rsidP="00191F79">
            <w:pPr>
              <w:spacing w:after="0" w:line="240" w:lineRule="auto"/>
              <w:jc w:val="both"/>
              <w:rPr>
                <w:rFonts w:ascii="Times New Roman" w:hAnsi="Times New Roman" w:cs="Times New Roman"/>
                <w:b/>
                <w:bCs/>
                <w:sz w:val="24"/>
                <w:szCs w:val="24"/>
              </w:rPr>
            </w:pPr>
            <w:r w:rsidRPr="00457CA9">
              <w:rPr>
                <w:rFonts w:ascii="Times New Roman" w:hAnsi="Times New Roman" w:cs="Times New Roman"/>
                <w:b/>
                <w:bCs/>
                <w:sz w:val="24"/>
                <w:szCs w:val="24"/>
              </w:rPr>
              <w:t xml:space="preserve">Содержательный раздел </w:t>
            </w:r>
          </w:p>
        </w:tc>
        <w:tc>
          <w:tcPr>
            <w:tcW w:w="1365" w:type="dxa"/>
          </w:tcPr>
          <w:p w:rsidR="00086CC8" w:rsidRPr="007D62E5" w:rsidRDefault="00086CC8" w:rsidP="00191F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086CC8" w:rsidRPr="007D62E5" w:rsidTr="00191F79">
        <w:trPr>
          <w:jc w:val="center"/>
        </w:trPr>
        <w:tc>
          <w:tcPr>
            <w:tcW w:w="846" w:type="dxa"/>
          </w:tcPr>
          <w:p w:rsidR="00086CC8" w:rsidRPr="00457CA9" w:rsidRDefault="00086CC8" w:rsidP="00191F79">
            <w:pPr>
              <w:spacing w:after="0" w:line="240" w:lineRule="auto"/>
              <w:rPr>
                <w:rFonts w:ascii="Times New Roman" w:hAnsi="Times New Roman" w:cs="Times New Roman"/>
                <w:b/>
                <w:bCs/>
                <w:sz w:val="24"/>
                <w:szCs w:val="24"/>
              </w:rPr>
            </w:pPr>
            <w:r w:rsidRPr="00457CA9">
              <w:rPr>
                <w:rFonts w:ascii="Times New Roman" w:hAnsi="Times New Roman" w:cs="Times New Roman"/>
                <w:b/>
                <w:bCs/>
                <w:sz w:val="24"/>
                <w:szCs w:val="24"/>
              </w:rPr>
              <w:t>2.1.</w:t>
            </w:r>
          </w:p>
        </w:tc>
        <w:tc>
          <w:tcPr>
            <w:tcW w:w="8244" w:type="dxa"/>
          </w:tcPr>
          <w:p w:rsidR="00086CC8" w:rsidRPr="007D62E5" w:rsidRDefault="00086CC8" w:rsidP="00191F79">
            <w:pPr>
              <w:spacing w:after="0" w:line="240" w:lineRule="auto"/>
              <w:jc w:val="both"/>
              <w:rPr>
                <w:rFonts w:ascii="Times New Roman" w:hAnsi="Times New Roman" w:cs="Times New Roman"/>
                <w:sz w:val="24"/>
                <w:szCs w:val="24"/>
              </w:rPr>
            </w:pPr>
            <w:r w:rsidRPr="007D62E5">
              <w:rPr>
                <w:rFonts w:ascii="Times New Roman" w:hAnsi="Times New Roman" w:cs="Times New Roman"/>
                <w:sz w:val="24"/>
                <w:szCs w:val="24"/>
              </w:rPr>
              <w:t>Содержание образовательной деятельности в соответствии с направлениями развития ребенка, представленными в пяти образовательных областях</w:t>
            </w:r>
          </w:p>
        </w:tc>
        <w:tc>
          <w:tcPr>
            <w:tcW w:w="1365" w:type="dxa"/>
          </w:tcPr>
          <w:p w:rsidR="00086CC8" w:rsidRPr="007D62E5" w:rsidRDefault="00086CC8" w:rsidP="00191F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086CC8" w:rsidRPr="007D62E5" w:rsidTr="00191F79">
        <w:trPr>
          <w:jc w:val="center"/>
        </w:trPr>
        <w:tc>
          <w:tcPr>
            <w:tcW w:w="846" w:type="dxa"/>
          </w:tcPr>
          <w:p w:rsidR="00086CC8" w:rsidRPr="00457CA9" w:rsidRDefault="00086CC8" w:rsidP="00191F79">
            <w:pPr>
              <w:spacing w:after="0" w:line="240" w:lineRule="auto"/>
              <w:rPr>
                <w:rFonts w:ascii="Times New Roman" w:hAnsi="Times New Roman" w:cs="Times New Roman"/>
                <w:b/>
                <w:bCs/>
                <w:sz w:val="24"/>
                <w:szCs w:val="24"/>
              </w:rPr>
            </w:pPr>
            <w:r w:rsidRPr="00457CA9">
              <w:rPr>
                <w:rFonts w:ascii="Times New Roman" w:hAnsi="Times New Roman" w:cs="Times New Roman"/>
                <w:b/>
                <w:bCs/>
                <w:sz w:val="24"/>
                <w:szCs w:val="24"/>
              </w:rPr>
              <w:t>2.2.</w:t>
            </w:r>
          </w:p>
        </w:tc>
        <w:tc>
          <w:tcPr>
            <w:tcW w:w="8244" w:type="dxa"/>
          </w:tcPr>
          <w:p w:rsidR="00086CC8" w:rsidRPr="007D62E5" w:rsidRDefault="00086CC8" w:rsidP="00191F79">
            <w:pPr>
              <w:spacing w:after="0" w:line="240" w:lineRule="auto"/>
              <w:jc w:val="both"/>
              <w:rPr>
                <w:rFonts w:ascii="Times New Roman" w:hAnsi="Times New Roman" w:cs="Times New Roman"/>
                <w:sz w:val="24"/>
                <w:szCs w:val="24"/>
              </w:rPr>
            </w:pPr>
            <w:r w:rsidRPr="007D62E5">
              <w:rPr>
                <w:rFonts w:ascii="Times New Roman" w:hAnsi="Times New Roman" w:cs="Times New Roman"/>
                <w:sz w:val="24"/>
                <w:szCs w:val="24"/>
              </w:rPr>
              <w:t>Описание вариативных форм, методов и средств реализации рабочей программы</w:t>
            </w:r>
          </w:p>
        </w:tc>
        <w:tc>
          <w:tcPr>
            <w:tcW w:w="1365" w:type="dxa"/>
          </w:tcPr>
          <w:p w:rsidR="00086CC8" w:rsidRPr="007D62E5" w:rsidRDefault="00086CC8" w:rsidP="00191F79">
            <w:pPr>
              <w:spacing w:after="0" w:line="240" w:lineRule="auto"/>
              <w:jc w:val="center"/>
              <w:rPr>
                <w:rFonts w:ascii="Times New Roman" w:hAnsi="Times New Roman" w:cs="Times New Roman"/>
                <w:sz w:val="24"/>
                <w:szCs w:val="24"/>
              </w:rPr>
            </w:pPr>
            <w:r w:rsidRPr="007D62E5">
              <w:rPr>
                <w:rFonts w:ascii="Times New Roman" w:hAnsi="Times New Roman" w:cs="Times New Roman"/>
                <w:sz w:val="24"/>
                <w:szCs w:val="24"/>
              </w:rPr>
              <w:t>22</w:t>
            </w:r>
          </w:p>
        </w:tc>
      </w:tr>
      <w:tr w:rsidR="00086CC8" w:rsidRPr="007D62E5" w:rsidTr="00191F79">
        <w:trPr>
          <w:jc w:val="center"/>
        </w:trPr>
        <w:tc>
          <w:tcPr>
            <w:tcW w:w="846" w:type="dxa"/>
          </w:tcPr>
          <w:p w:rsidR="00086CC8" w:rsidRPr="00457CA9" w:rsidRDefault="00086CC8" w:rsidP="00191F79">
            <w:pPr>
              <w:spacing w:after="0" w:line="240" w:lineRule="auto"/>
              <w:rPr>
                <w:rFonts w:ascii="Times New Roman" w:hAnsi="Times New Roman" w:cs="Times New Roman"/>
                <w:b/>
                <w:bCs/>
                <w:sz w:val="24"/>
                <w:szCs w:val="24"/>
              </w:rPr>
            </w:pPr>
            <w:r w:rsidRPr="00457CA9">
              <w:rPr>
                <w:rFonts w:ascii="Times New Roman" w:hAnsi="Times New Roman" w:cs="Times New Roman"/>
                <w:b/>
                <w:bCs/>
                <w:sz w:val="24"/>
                <w:szCs w:val="24"/>
              </w:rPr>
              <w:t>2.3.</w:t>
            </w:r>
          </w:p>
        </w:tc>
        <w:tc>
          <w:tcPr>
            <w:tcW w:w="8244" w:type="dxa"/>
          </w:tcPr>
          <w:p w:rsidR="00086CC8" w:rsidRPr="007D62E5" w:rsidRDefault="00086CC8" w:rsidP="00191F79">
            <w:pPr>
              <w:spacing w:after="0" w:line="240" w:lineRule="auto"/>
              <w:jc w:val="both"/>
              <w:rPr>
                <w:rFonts w:ascii="Times New Roman" w:hAnsi="Times New Roman" w:cs="Times New Roman"/>
                <w:sz w:val="24"/>
                <w:szCs w:val="24"/>
              </w:rPr>
            </w:pPr>
            <w:r w:rsidRPr="007D62E5">
              <w:rPr>
                <w:rFonts w:ascii="Times New Roman" w:hAnsi="Times New Roman" w:cs="Times New Roman"/>
                <w:sz w:val="24"/>
                <w:szCs w:val="24"/>
              </w:rPr>
              <w:t>Комплексно-тематическое планирование образовательной работы</w:t>
            </w:r>
          </w:p>
        </w:tc>
        <w:tc>
          <w:tcPr>
            <w:tcW w:w="1365" w:type="dxa"/>
          </w:tcPr>
          <w:p w:rsidR="00086CC8" w:rsidRPr="007D62E5" w:rsidRDefault="00086CC8" w:rsidP="00191F79">
            <w:pPr>
              <w:spacing w:after="0" w:line="240" w:lineRule="auto"/>
              <w:jc w:val="center"/>
              <w:rPr>
                <w:rFonts w:ascii="Times New Roman" w:hAnsi="Times New Roman" w:cs="Times New Roman"/>
                <w:sz w:val="24"/>
                <w:szCs w:val="24"/>
              </w:rPr>
            </w:pPr>
            <w:r w:rsidRPr="007D62E5">
              <w:rPr>
                <w:rFonts w:ascii="Times New Roman" w:hAnsi="Times New Roman" w:cs="Times New Roman"/>
                <w:sz w:val="24"/>
                <w:szCs w:val="24"/>
              </w:rPr>
              <w:t>2</w:t>
            </w:r>
            <w:r>
              <w:rPr>
                <w:rFonts w:ascii="Times New Roman" w:hAnsi="Times New Roman" w:cs="Times New Roman"/>
                <w:sz w:val="24"/>
                <w:szCs w:val="24"/>
              </w:rPr>
              <w:t>2</w:t>
            </w:r>
          </w:p>
        </w:tc>
      </w:tr>
      <w:tr w:rsidR="00086CC8" w:rsidRPr="007D62E5" w:rsidTr="00191F79">
        <w:trPr>
          <w:jc w:val="center"/>
        </w:trPr>
        <w:tc>
          <w:tcPr>
            <w:tcW w:w="846" w:type="dxa"/>
          </w:tcPr>
          <w:p w:rsidR="00086CC8" w:rsidRPr="00457CA9" w:rsidRDefault="00086CC8" w:rsidP="00191F79">
            <w:pPr>
              <w:spacing w:after="0" w:line="240" w:lineRule="auto"/>
              <w:rPr>
                <w:rFonts w:ascii="Times New Roman" w:hAnsi="Times New Roman" w:cs="Times New Roman"/>
                <w:b/>
                <w:bCs/>
                <w:sz w:val="24"/>
                <w:szCs w:val="24"/>
              </w:rPr>
            </w:pPr>
            <w:r w:rsidRPr="00457CA9">
              <w:rPr>
                <w:rFonts w:ascii="Times New Roman" w:hAnsi="Times New Roman" w:cs="Times New Roman"/>
                <w:b/>
                <w:bCs/>
                <w:sz w:val="24"/>
                <w:szCs w:val="24"/>
              </w:rPr>
              <w:t>2.4.</w:t>
            </w:r>
          </w:p>
        </w:tc>
        <w:tc>
          <w:tcPr>
            <w:tcW w:w="8244" w:type="dxa"/>
          </w:tcPr>
          <w:p w:rsidR="00086CC8" w:rsidRPr="007D62E5" w:rsidRDefault="00086CC8" w:rsidP="00191F79">
            <w:pPr>
              <w:spacing w:after="0" w:line="240" w:lineRule="auto"/>
              <w:jc w:val="both"/>
              <w:rPr>
                <w:rFonts w:ascii="Times New Roman" w:hAnsi="Times New Roman" w:cs="Times New Roman"/>
                <w:sz w:val="24"/>
                <w:szCs w:val="24"/>
              </w:rPr>
            </w:pPr>
            <w:r w:rsidRPr="007D62E5">
              <w:rPr>
                <w:rFonts w:ascii="Times New Roman" w:hAnsi="Times New Roman" w:cs="Times New Roman"/>
                <w:sz w:val="24"/>
                <w:szCs w:val="24"/>
              </w:rPr>
              <w:t>Организация и формы взаимодействия  с  родителями (законными представителями)</w:t>
            </w:r>
          </w:p>
        </w:tc>
        <w:tc>
          <w:tcPr>
            <w:tcW w:w="1365" w:type="dxa"/>
          </w:tcPr>
          <w:p w:rsidR="00086CC8" w:rsidRPr="007D62E5" w:rsidRDefault="00086CC8" w:rsidP="00191F79">
            <w:pPr>
              <w:spacing w:after="0" w:line="240" w:lineRule="auto"/>
              <w:jc w:val="center"/>
              <w:rPr>
                <w:rFonts w:ascii="Times New Roman" w:hAnsi="Times New Roman" w:cs="Times New Roman"/>
                <w:sz w:val="24"/>
                <w:szCs w:val="24"/>
              </w:rPr>
            </w:pPr>
            <w:r w:rsidRPr="007D62E5">
              <w:rPr>
                <w:rFonts w:ascii="Times New Roman" w:hAnsi="Times New Roman" w:cs="Times New Roman"/>
                <w:sz w:val="24"/>
                <w:szCs w:val="24"/>
              </w:rPr>
              <w:t>2</w:t>
            </w:r>
            <w:r>
              <w:rPr>
                <w:rFonts w:ascii="Times New Roman" w:hAnsi="Times New Roman" w:cs="Times New Roman"/>
                <w:sz w:val="24"/>
                <w:szCs w:val="24"/>
              </w:rPr>
              <w:t>5</w:t>
            </w:r>
          </w:p>
        </w:tc>
      </w:tr>
      <w:tr w:rsidR="00086CC8" w:rsidRPr="007D62E5" w:rsidTr="00191F79">
        <w:trPr>
          <w:jc w:val="center"/>
        </w:trPr>
        <w:tc>
          <w:tcPr>
            <w:tcW w:w="846" w:type="dxa"/>
          </w:tcPr>
          <w:p w:rsidR="00086CC8" w:rsidRPr="00457CA9" w:rsidRDefault="00086CC8" w:rsidP="00191F79">
            <w:pPr>
              <w:spacing w:after="0" w:line="240" w:lineRule="auto"/>
              <w:rPr>
                <w:rFonts w:ascii="Times New Roman" w:hAnsi="Times New Roman" w:cs="Times New Roman"/>
                <w:b/>
                <w:bCs/>
                <w:sz w:val="24"/>
                <w:szCs w:val="24"/>
              </w:rPr>
            </w:pPr>
            <w:r w:rsidRPr="00457CA9">
              <w:rPr>
                <w:rFonts w:ascii="Times New Roman" w:hAnsi="Times New Roman" w:cs="Times New Roman"/>
                <w:b/>
                <w:bCs/>
                <w:sz w:val="24"/>
                <w:szCs w:val="24"/>
              </w:rPr>
              <w:t>3.</w:t>
            </w:r>
          </w:p>
        </w:tc>
        <w:tc>
          <w:tcPr>
            <w:tcW w:w="8244" w:type="dxa"/>
          </w:tcPr>
          <w:p w:rsidR="00086CC8" w:rsidRPr="00457CA9" w:rsidRDefault="00086CC8" w:rsidP="00191F79">
            <w:pPr>
              <w:spacing w:after="0" w:line="240" w:lineRule="auto"/>
              <w:jc w:val="both"/>
              <w:rPr>
                <w:rFonts w:ascii="Times New Roman" w:hAnsi="Times New Roman" w:cs="Times New Roman"/>
                <w:b/>
                <w:bCs/>
                <w:sz w:val="24"/>
                <w:szCs w:val="24"/>
              </w:rPr>
            </w:pPr>
            <w:r w:rsidRPr="00457CA9">
              <w:rPr>
                <w:rFonts w:ascii="Times New Roman" w:hAnsi="Times New Roman" w:cs="Times New Roman"/>
                <w:b/>
                <w:bCs/>
                <w:sz w:val="24"/>
                <w:szCs w:val="24"/>
              </w:rPr>
              <w:t>Организационный раздел </w:t>
            </w:r>
          </w:p>
        </w:tc>
        <w:tc>
          <w:tcPr>
            <w:tcW w:w="1365" w:type="dxa"/>
          </w:tcPr>
          <w:p w:rsidR="00086CC8" w:rsidRPr="007D62E5" w:rsidRDefault="00086CC8" w:rsidP="00191F79">
            <w:pPr>
              <w:spacing w:after="0" w:line="240" w:lineRule="auto"/>
              <w:jc w:val="center"/>
              <w:rPr>
                <w:rFonts w:ascii="Times New Roman" w:hAnsi="Times New Roman" w:cs="Times New Roman"/>
                <w:sz w:val="24"/>
                <w:szCs w:val="24"/>
              </w:rPr>
            </w:pPr>
            <w:r w:rsidRPr="007D62E5">
              <w:rPr>
                <w:rFonts w:ascii="Times New Roman" w:hAnsi="Times New Roman" w:cs="Times New Roman"/>
                <w:sz w:val="24"/>
                <w:szCs w:val="24"/>
              </w:rPr>
              <w:t>27</w:t>
            </w:r>
          </w:p>
        </w:tc>
      </w:tr>
      <w:tr w:rsidR="00086CC8" w:rsidRPr="007D62E5" w:rsidTr="00191F79">
        <w:trPr>
          <w:jc w:val="center"/>
        </w:trPr>
        <w:tc>
          <w:tcPr>
            <w:tcW w:w="846" w:type="dxa"/>
          </w:tcPr>
          <w:p w:rsidR="00086CC8" w:rsidRPr="00457CA9" w:rsidRDefault="00086CC8" w:rsidP="00191F79">
            <w:pPr>
              <w:spacing w:after="0" w:line="240" w:lineRule="auto"/>
              <w:rPr>
                <w:rFonts w:ascii="Times New Roman" w:hAnsi="Times New Roman" w:cs="Times New Roman"/>
                <w:b/>
                <w:bCs/>
                <w:sz w:val="24"/>
                <w:szCs w:val="24"/>
              </w:rPr>
            </w:pPr>
            <w:r w:rsidRPr="00457CA9">
              <w:rPr>
                <w:rFonts w:ascii="Times New Roman" w:hAnsi="Times New Roman" w:cs="Times New Roman"/>
                <w:b/>
                <w:bCs/>
                <w:sz w:val="24"/>
                <w:szCs w:val="24"/>
              </w:rPr>
              <w:t>3.1.</w:t>
            </w:r>
          </w:p>
        </w:tc>
        <w:tc>
          <w:tcPr>
            <w:tcW w:w="8244" w:type="dxa"/>
          </w:tcPr>
          <w:p w:rsidR="00086CC8" w:rsidRPr="007D62E5" w:rsidRDefault="00086CC8" w:rsidP="00191F79">
            <w:pPr>
              <w:spacing w:after="0" w:line="240" w:lineRule="auto"/>
              <w:jc w:val="both"/>
              <w:rPr>
                <w:rFonts w:ascii="Times New Roman" w:hAnsi="Times New Roman" w:cs="Times New Roman"/>
                <w:sz w:val="24"/>
                <w:szCs w:val="24"/>
              </w:rPr>
            </w:pPr>
            <w:r w:rsidRPr="007D62E5">
              <w:rPr>
                <w:rFonts w:ascii="Times New Roman" w:hAnsi="Times New Roman" w:cs="Times New Roman"/>
                <w:sz w:val="24"/>
                <w:szCs w:val="24"/>
              </w:rPr>
              <w:t>Орга</w:t>
            </w:r>
            <w:r w:rsidR="000474AC">
              <w:rPr>
                <w:rFonts w:ascii="Times New Roman" w:hAnsi="Times New Roman" w:cs="Times New Roman"/>
                <w:sz w:val="24"/>
                <w:szCs w:val="24"/>
              </w:rPr>
              <w:t>низация развивающей предметно-</w:t>
            </w:r>
            <w:r w:rsidRPr="007D62E5">
              <w:rPr>
                <w:rFonts w:ascii="Times New Roman" w:hAnsi="Times New Roman" w:cs="Times New Roman"/>
                <w:sz w:val="24"/>
                <w:szCs w:val="24"/>
              </w:rPr>
              <w:t>пространственной среды в группе</w:t>
            </w:r>
          </w:p>
        </w:tc>
        <w:tc>
          <w:tcPr>
            <w:tcW w:w="1365" w:type="dxa"/>
          </w:tcPr>
          <w:p w:rsidR="00086CC8" w:rsidRPr="007D62E5" w:rsidRDefault="00086CC8" w:rsidP="00191F79">
            <w:pPr>
              <w:spacing w:after="0" w:line="240" w:lineRule="auto"/>
              <w:jc w:val="center"/>
              <w:rPr>
                <w:rFonts w:ascii="Times New Roman" w:hAnsi="Times New Roman" w:cs="Times New Roman"/>
                <w:sz w:val="24"/>
                <w:szCs w:val="24"/>
              </w:rPr>
            </w:pPr>
            <w:r w:rsidRPr="007D62E5">
              <w:rPr>
                <w:rFonts w:ascii="Times New Roman" w:hAnsi="Times New Roman" w:cs="Times New Roman"/>
                <w:sz w:val="24"/>
                <w:szCs w:val="24"/>
              </w:rPr>
              <w:t>27</w:t>
            </w:r>
          </w:p>
        </w:tc>
      </w:tr>
      <w:tr w:rsidR="00086CC8" w:rsidRPr="007D62E5" w:rsidTr="00191F79">
        <w:trPr>
          <w:jc w:val="center"/>
        </w:trPr>
        <w:tc>
          <w:tcPr>
            <w:tcW w:w="846" w:type="dxa"/>
          </w:tcPr>
          <w:p w:rsidR="00086CC8" w:rsidRPr="00457CA9" w:rsidRDefault="000474AC" w:rsidP="00191F7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3.2</w:t>
            </w:r>
            <w:r w:rsidR="00086CC8" w:rsidRPr="00457CA9">
              <w:rPr>
                <w:rFonts w:ascii="Times New Roman" w:hAnsi="Times New Roman" w:cs="Times New Roman"/>
                <w:b/>
                <w:bCs/>
                <w:sz w:val="24"/>
                <w:szCs w:val="24"/>
              </w:rPr>
              <w:t>.</w:t>
            </w:r>
          </w:p>
        </w:tc>
        <w:tc>
          <w:tcPr>
            <w:tcW w:w="8244" w:type="dxa"/>
          </w:tcPr>
          <w:p w:rsidR="00086CC8" w:rsidRPr="007D62E5" w:rsidRDefault="00086CC8" w:rsidP="00191F79">
            <w:pPr>
              <w:spacing w:after="0" w:line="240" w:lineRule="auto"/>
              <w:jc w:val="both"/>
              <w:rPr>
                <w:rFonts w:ascii="Times New Roman" w:hAnsi="Times New Roman" w:cs="Times New Roman"/>
                <w:sz w:val="24"/>
                <w:szCs w:val="24"/>
              </w:rPr>
            </w:pPr>
            <w:r w:rsidRPr="007D62E5">
              <w:rPr>
                <w:rFonts w:ascii="Times New Roman" w:hAnsi="Times New Roman" w:cs="Times New Roman"/>
                <w:sz w:val="24"/>
                <w:szCs w:val="24"/>
              </w:rPr>
              <w:t>Физкультурно-оздоровительная работа</w:t>
            </w:r>
          </w:p>
        </w:tc>
        <w:tc>
          <w:tcPr>
            <w:tcW w:w="1365" w:type="dxa"/>
          </w:tcPr>
          <w:p w:rsidR="00086CC8" w:rsidRPr="007D62E5" w:rsidRDefault="00086CC8" w:rsidP="00191F79">
            <w:pPr>
              <w:spacing w:after="0" w:line="240" w:lineRule="auto"/>
              <w:jc w:val="center"/>
              <w:rPr>
                <w:rFonts w:ascii="Times New Roman" w:hAnsi="Times New Roman" w:cs="Times New Roman"/>
                <w:sz w:val="24"/>
                <w:szCs w:val="24"/>
              </w:rPr>
            </w:pPr>
            <w:r w:rsidRPr="007D62E5">
              <w:rPr>
                <w:rFonts w:ascii="Times New Roman" w:hAnsi="Times New Roman" w:cs="Times New Roman"/>
                <w:sz w:val="24"/>
                <w:szCs w:val="24"/>
              </w:rPr>
              <w:t>32</w:t>
            </w:r>
          </w:p>
        </w:tc>
      </w:tr>
      <w:tr w:rsidR="00086CC8" w:rsidRPr="007D62E5" w:rsidTr="00191F79">
        <w:trPr>
          <w:jc w:val="center"/>
        </w:trPr>
        <w:tc>
          <w:tcPr>
            <w:tcW w:w="846" w:type="dxa"/>
          </w:tcPr>
          <w:p w:rsidR="00086CC8" w:rsidRPr="00457CA9" w:rsidRDefault="000474AC" w:rsidP="00191F7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3.3</w:t>
            </w:r>
            <w:r w:rsidR="00086CC8" w:rsidRPr="00457CA9">
              <w:rPr>
                <w:rFonts w:ascii="Times New Roman" w:hAnsi="Times New Roman" w:cs="Times New Roman"/>
                <w:b/>
                <w:bCs/>
                <w:sz w:val="24"/>
                <w:szCs w:val="24"/>
              </w:rPr>
              <w:t>.</w:t>
            </w:r>
          </w:p>
        </w:tc>
        <w:tc>
          <w:tcPr>
            <w:tcW w:w="8244" w:type="dxa"/>
          </w:tcPr>
          <w:p w:rsidR="00086CC8" w:rsidRPr="007D62E5" w:rsidRDefault="00086CC8" w:rsidP="00191F79">
            <w:pPr>
              <w:spacing w:after="0" w:line="240" w:lineRule="auto"/>
              <w:jc w:val="both"/>
              <w:rPr>
                <w:rFonts w:ascii="Times New Roman" w:hAnsi="Times New Roman" w:cs="Times New Roman"/>
                <w:sz w:val="24"/>
                <w:szCs w:val="24"/>
              </w:rPr>
            </w:pPr>
            <w:r w:rsidRPr="007D62E5">
              <w:rPr>
                <w:rFonts w:ascii="Times New Roman" w:hAnsi="Times New Roman" w:cs="Times New Roman"/>
                <w:sz w:val="24"/>
                <w:szCs w:val="24"/>
              </w:rPr>
              <w:t>Методическое обеспечение рабочей программы</w:t>
            </w:r>
          </w:p>
        </w:tc>
        <w:tc>
          <w:tcPr>
            <w:tcW w:w="1365" w:type="dxa"/>
          </w:tcPr>
          <w:p w:rsidR="00086CC8" w:rsidRPr="007D62E5" w:rsidRDefault="00086CC8" w:rsidP="00191F79">
            <w:pPr>
              <w:spacing w:after="0" w:line="240" w:lineRule="auto"/>
              <w:jc w:val="center"/>
              <w:rPr>
                <w:rFonts w:ascii="Times New Roman" w:hAnsi="Times New Roman" w:cs="Times New Roman"/>
                <w:sz w:val="24"/>
                <w:szCs w:val="24"/>
              </w:rPr>
            </w:pPr>
            <w:r w:rsidRPr="007D62E5">
              <w:rPr>
                <w:rFonts w:ascii="Times New Roman" w:hAnsi="Times New Roman" w:cs="Times New Roman"/>
                <w:sz w:val="24"/>
                <w:szCs w:val="24"/>
              </w:rPr>
              <w:t>3</w:t>
            </w:r>
            <w:r>
              <w:rPr>
                <w:rFonts w:ascii="Times New Roman" w:hAnsi="Times New Roman" w:cs="Times New Roman"/>
                <w:sz w:val="24"/>
                <w:szCs w:val="24"/>
              </w:rPr>
              <w:t>4</w:t>
            </w:r>
          </w:p>
        </w:tc>
      </w:tr>
      <w:tr w:rsidR="00086CC8" w:rsidRPr="007D62E5" w:rsidTr="00191F79">
        <w:trPr>
          <w:jc w:val="center"/>
        </w:trPr>
        <w:tc>
          <w:tcPr>
            <w:tcW w:w="846" w:type="dxa"/>
          </w:tcPr>
          <w:p w:rsidR="00086CC8" w:rsidRPr="00457CA9" w:rsidRDefault="00086CC8" w:rsidP="00191F79">
            <w:pPr>
              <w:spacing w:after="0" w:line="240" w:lineRule="auto"/>
              <w:rPr>
                <w:rFonts w:ascii="Times New Roman" w:hAnsi="Times New Roman" w:cs="Times New Roman"/>
                <w:b/>
                <w:bCs/>
                <w:sz w:val="24"/>
                <w:szCs w:val="24"/>
              </w:rPr>
            </w:pPr>
            <w:r w:rsidRPr="00457CA9">
              <w:rPr>
                <w:rFonts w:ascii="Times New Roman" w:hAnsi="Times New Roman" w:cs="Times New Roman"/>
                <w:b/>
                <w:bCs/>
                <w:sz w:val="24"/>
                <w:szCs w:val="24"/>
              </w:rPr>
              <w:t>4.</w:t>
            </w:r>
          </w:p>
        </w:tc>
        <w:tc>
          <w:tcPr>
            <w:tcW w:w="8244" w:type="dxa"/>
          </w:tcPr>
          <w:p w:rsidR="00086CC8" w:rsidRPr="00457CA9" w:rsidRDefault="00086CC8" w:rsidP="00191F79">
            <w:pPr>
              <w:spacing w:after="0" w:line="240" w:lineRule="auto"/>
              <w:jc w:val="both"/>
              <w:rPr>
                <w:rFonts w:ascii="Times New Roman" w:hAnsi="Times New Roman" w:cs="Times New Roman"/>
                <w:b/>
                <w:bCs/>
                <w:sz w:val="24"/>
                <w:szCs w:val="24"/>
              </w:rPr>
            </w:pPr>
            <w:r w:rsidRPr="00457CA9">
              <w:rPr>
                <w:rFonts w:ascii="Times New Roman" w:hAnsi="Times New Roman" w:cs="Times New Roman"/>
                <w:b/>
                <w:bCs/>
                <w:sz w:val="24"/>
                <w:szCs w:val="24"/>
              </w:rPr>
              <w:t>Приложения</w:t>
            </w:r>
          </w:p>
        </w:tc>
        <w:tc>
          <w:tcPr>
            <w:tcW w:w="1365" w:type="dxa"/>
          </w:tcPr>
          <w:p w:rsidR="00086CC8" w:rsidRPr="007D62E5" w:rsidRDefault="00086CC8" w:rsidP="00191F79">
            <w:pPr>
              <w:spacing w:after="0" w:line="240" w:lineRule="auto"/>
              <w:jc w:val="center"/>
              <w:rPr>
                <w:rFonts w:ascii="Times New Roman" w:hAnsi="Times New Roman" w:cs="Times New Roman"/>
                <w:sz w:val="24"/>
                <w:szCs w:val="24"/>
              </w:rPr>
            </w:pPr>
          </w:p>
        </w:tc>
      </w:tr>
      <w:tr w:rsidR="00086CC8" w:rsidRPr="007D62E5" w:rsidTr="00191F79">
        <w:trPr>
          <w:jc w:val="center"/>
        </w:trPr>
        <w:tc>
          <w:tcPr>
            <w:tcW w:w="846" w:type="dxa"/>
          </w:tcPr>
          <w:p w:rsidR="00086CC8" w:rsidRPr="00457CA9" w:rsidRDefault="00086CC8" w:rsidP="00191F79">
            <w:pPr>
              <w:spacing w:after="0" w:line="240" w:lineRule="auto"/>
              <w:rPr>
                <w:rFonts w:ascii="Times New Roman" w:hAnsi="Times New Roman" w:cs="Times New Roman"/>
                <w:b/>
                <w:bCs/>
                <w:sz w:val="24"/>
                <w:szCs w:val="24"/>
              </w:rPr>
            </w:pPr>
          </w:p>
        </w:tc>
        <w:tc>
          <w:tcPr>
            <w:tcW w:w="8244" w:type="dxa"/>
          </w:tcPr>
          <w:p w:rsidR="00086CC8" w:rsidRPr="007D62E5" w:rsidRDefault="00086CC8" w:rsidP="00191F79">
            <w:pPr>
              <w:spacing w:after="0" w:line="240" w:lineRule="auto"/>
              <w:jc w:val="both"/>
              <w:rPr>
                <w:rFonts w:ascii="Times New Roman" w:hAnsi="Times New Roman" w:cs="Times New Roman"/>
                <w:sz w:val="24"/>
                <w:szCs w:val="24"/>
              </w:rPr>
            </w:pPr>
            <w:r w:rsidRPr="007D62E5">
              <w:rPr>
                <w:rFonts w:ascii="Times New Roman" w:hAnsi="Times New Roman" w:cs="Times New Roman"/>
                <w:sz w:val="24"/>
                <w:szCs w:val="24"/>
              </w:rPr>
              <w:t>Приложение 1. «Календарное  планирование совместной деятельности педагогов с детьми младшей группы № 3 обще развивающей направленности на 2017-2018 учебный год</w:t>
            </w:r>
          </w:p>
        </w:tc>
        <w:tc>
          <w:tcPr>
            <w:tcW w:w="1365" w:type="dxa"/>
          </w:tcPr>
          <w:p w:rsidR="00086CC8" w:rsidRPr="007D62E5" w:rsidRDefault="00086CC8" w:rsidP="00191F79">
            <w:pPr>
              <w:spacing w:after="0" w:line="240" w:lineRule="auto"/>
              <w:jc w:val="center"/>
              <w:rPr>
                <w:rFonts w:ascii="Times New Roman" w:hAnsi="Times New Roman" w:cs="Times New Roman"/>
                <w:sz w:val="24"/>
                <w:szCs w:val="24"/>
              </w:rPr>
            </w:pPr>
          </w:p>
        </w:tc>
      </w:tr>
      <w:tr w:rsidR="00086CC8" w:rsidRPr="007D62E5" w:rsidTr="00191F79">
        <w:trPr>
          <w:jc w:val="center"/>
        </w:trPr>
        <w:tc>
          <w:tcPr>
            <w:tcW w:w="846" w:type="dxa"/>
          </w:tcPr>
          <w:p w:rsidR="00086CC8" w:rsidRPr="00457CA9" w:rsidRDefault="00086CC8" w:rsidP="00191F79">
            <w:pPr>
              <w:spacing w:after="0" w:line="240" w:lineRule="auto"/>
              <w:rPr>
                <w:rFonts w:ascii="Times New Roman" w:hAnsi="Times New Roman" w:cs="Times New Roman"/>
                <w:b/>
                <w:bCs/>
                <w:sz w:val="24"/>
                <w:szCs w:val="24"/>
              </w:rPr>
            </w:pPr>
          </w:p>
        </w:tc>
        <w:tc>
          <w:tcPr>
            <w:tcW w:w="8244" w:type="dxa"/>
          </w:tcPr>
          <w:p w:rsidR="00086CC8" w:rsidRPr="007D62E5" w:rsidRDefault="00086CC8" w:rsidP="00191F79">
            <w:pPr>
              <w:spacing w:after="0" w:line="240" w:lineRule="auto"/>
              <w:jc w:val="both"/>
              <w:rPr>
                <w:rFonts w:ascii="Times New Roman" w:hAnsi="Times New Roman" w:cs="Times New Roman"/>
                <w:sz w:val="24"/>
                <w:szCs w:val="24"/>
              </w:rPr>
            </w:pPr>
            <w:r w:rsidRPr="007D62E5">
              <w:rPr>
                <w:rFonts w:ascii="Times New Roman" w:hAnsi="Times New Roman" w:cs="Times New Roman"/>
                <w:sz w:val="24"/>
                <w:szCs w:val="24"/>
              </w:rPr>
              <w:t>Приложение 2. «Примерный список литературы для чтения детям»</w:t>
            </w:r>
          </w:p>
        </w:tc>
        <w:tc>
          <w:tcPr>
            <w:tcW w:w="1365" w:type="dxa"/>
          </w:tcPr>
          <w:p w:rsidR="00086CC8" w:rsidRPr="007D62E5" w:rsidRDefault="00086CC8" w:rsidP="00191F79">
            <w:pPr>
              <w:spacing w:after="0" w:line="240" w:lineRule="auto"/>
              <w:jc w:val="center"/>
              <w:rPr>
                <w:rFonts w:ascii="Times New Roman" w:hAnsi="Times New Roman" w:cs="Times New Roman"/>
                <w:sz w:val="24"/>
                <w:szCs w:val="24"/>
              </w:rPr>
            </w:pPr>
          </w:p>
        </w:tc>
      </w:tr>
      <w:tr w:rsidR="00086CC8" w:rsidRPr="007D62E5" w:rsidTr="00191F79">
        <w:trPr>
          <w:jc w:val="center"/>
        </w:trPr>
        <w:tc>
          <w:tcPr>
            <w:tcW w:w="846" w:type="dxa"/>
          </w:tcPr>
          <w:p w:rsidR="00086CC8" w:rsidRPr="00457CA9" w:rsidRDefault="00086CC8" w:rsidP="00191F79">
            <w:pPr>
              <w:spacing w:after="0" w:line="240" w:lineRule="auto"/>
              <w:rPr>
                <w:rFonts w:ascii="Times New Roman" w:hAnsi="Times New Roman" w:cs="Times New Roman"/>
                <w:b/>
                <w:bCs/>
                <w:sz w:val="24"/>
                <w:szCs w:val="24"/>
              </w:rPr>
            </w:pPr>
          </w:p>
        </w:tc>
        <w:tc>
          <w:tcPr>
            <w:tcW w:w="8244" w:type="dxa"/>
          </w:tcPr>
          <w:p w:rsidR="00086CC8" w:rsidRPr="007D62E5" w:rsidRDefault="00086CC8" w:rsidP="00191F79">
            <w:pPr>
              <w:spacing w:after="0" w:line="240" w:lineRule="auto"/>
              <w:jc w:val="both"/>
              <w:rPr>
                <w:rFonts w:ascii="Times New Roman" w:hAnsi="Times New Roman" w:cs="Times New Roman"/>
                <w:sz w:val="24"/>
                <w:szCs w:val="24"/>
              </w:rPr>
            </w:pPr>
            <w:r w:rsidRPr="007D62E5">
              <w:rPr>
                <w:rFonts w:ascii="Times New Roman" w:hAnsi="Times New Roman" w:cs="Times New Roman"/>
                <w:sz w:val="24"/>
                <w:szCs w:val="24"/>
              </w:rPr>
              <w:t>Приложение 3. «Примерный музыкальный репертуар»</w:t>
            </w:r>
          </w:p>
        </w:tc>
        <w:tc>
          <w:tcPr>
            <w:tcW w:w="1365" w:type="dxa"/>
          </w:tcPr>
          <w:p w:rsidR="00086CC8" w:rsidRPr="007D62E5" w:rsidRDefault="00086CC8" w:rsidP="00191F79">
            <w:pPr>
              <w:spacing w:after="0" w:line="240" w:lineRule="auto"/>
              <w:jc w:val="center"/>
              <w:rPr>
                <w:rFonts w:ascii="Times New Roman" w:hAnsi="Times New Roman" w:cs="Times New Roman"/>
                <w:sz w:val="24"/>
                <w:szCs w:val="24"/>
              </w:rPr>
            </w:pPr>
          </w:p>
        </w:tc>
      </w:tr>
      <w:tr w:rsidR="00086CC8" w:rsidRPr="007D62E5" w:rsidTr="00191F79">
        <w:trPr>
          <w:jc w:val="center"/>
        </w:trPr>
        <w:tc>
          <w:tcPr>
            <w:tcW w:w="846" w:type="dxa"/>
          </w:tcPr>
          <w:p w:rsidR="00086CC8" w:rsidRPr="00457CA9" w:rsidRDefault="00086CC8" w:rsidP="00191F79">
            <w:pPr>
              <w:spacing w:after="0" w:line="240" w:lineRule="auto"/>
              <w:rPr>
                <w:rFonts w:ascii="Times New Roman" w:hAnsi="Times New Roman" w:cs="Times New Roman"/>
                <w:b/>
                <w:bCs/>
                <w:sz w:val="24"/>
                <w:szCs w:val="24"/>
              </w:rPr>
            </w:pPr>
          </w:p>
        </w:tc>
        <w:tc>
          <w:tcPr>
            <w:tcW w:w="8244" w:type="dxa"/>
          </w:tcPr>
          <w:p w:rsidR="00086CC8" w:rsidRPr="007D62E5" w:rsidRDefault="00086CC8" w:rsidP="00191F79">
            <w:pPr>
              <w:spacing w:after="0" w:line="240" w:lineRule="auto"/>
              <w:jc w:val="both"/>
              <w:rPr>
                <w:rFonts w:ascii="Times New Roman" w:hAnsi="Times New Roman" w:cs="Times New Roman"/>
                <w:sz w:val="24"/>
                <w:szCs w:val="24"/>
              </w:rPr>
            </w:pPr>
            <w:r w:rsidRPr="007D62E5">
              <w:rPr>
                <w:rFonts w:ascii="Times New Roman" w:hAnsi="Times New Roman" w:cs="Times New Roman"/>
                <w:sz w:val="24"/>
                <w:szCs w:val="24"/>
              </w:rPr>
              <w:t>Приложение 4. «Примерный перечень основных движений, подвижных игр и упражнений»</w:t>
            </w:r>
          </w:p>
        </w:tc>
        <w:tc>
          <w:tcPr>
            <w:tcW w:w="1365" w:type="dxa"/>
          </w:tcPr>
          <w:p w:rsidR="00086CC8" w:rsidRPr="007D62E5" w:rsidRDefault="00086CC8" w:rsidP="00191F79">
            <w:pPr>
              <w:spacing w:after="0" w:line="240" w:lineRule="auto"/>
              <w:jc w:val="center"/>
              <w:rPr>
                <w:rFonts w:ascii="Times New Roman" w:hAnsi="Times New Roman" w:cs="Times New Roman"/>
                <w:sz w:val="24"/>
                <w:szCs w:val="24"/>
              </w:rPr>
            </w:pPr>
          </w:p>
        </w:tc>
      </w:tr>
    </w:tbl>
    <w:p w:rsidR="00086CC8" w:rsidRPr="007D62E5" w:rsidRDefault="00086CC8" w:rsidP="00086CC8">
      <w:pPr>
        <w:spacing w:after="0" w:line="240" w:lineRule="auto"/>
        <w:jc w:val="both"/>
        <w:rPr>
          <w:rFonts w:ascii="Times New Roman" w:hAnsi="Times New Roman" w:cs="Times New Roman"/>
          <w:sz w:val="24"/>
          <w:szCs w:val="24"/>
        </w:rPr>
      </w:pPr>
    </w:p>
    <w:p w:rsidR="00086CC8" w:rsidRPr="007D62E5" w:rsidRDefault="00086CC8" w:rsidP="00086CC8">
      <w:pPr>
        <w:spacing w:after="0" w:line="240" w:lineRule="auto"/>
        <w:jc w:val="both"/>
        <w:rPr>
          <w:rFonts w:ascii="Times New Roman" w:hAnsi="Times New Roman" w:cs="Times New Roman"/>
          <w:sz w:val="24"/>
          <w:szCs w:val="24"/>
        </w:rPr>
      </w:pPr>
    </w:p>
    <w:p w:rsidR="00086CC8" w:rsidRPr="007D62E5" w:rsidRDefault="00086CC8" w:rsidP="00086CC8">
      <w:pPr>
        <w:spacing w:after="0" w:line="240" w:lineRule="auto"/>
        <w:jc w:val="both"/>
        <w:rPr>
          <w:rFonts w:ascii="Times New Roman" w:hAnsi="Times New Roman" w:cs="Times New Roman"/>
          <w:sz w:val="24"/>
          <w:szCs w:val="24"/>
        </w:rPr>
      </w:pPr>
    </w:p>
    <w:p w:rsidR="00086CC8" w:rsidRPr="007D62E5" w:rsidRDefault="00086CC8" w:rsidP="00086CC8">
      <w:pPr>
        <w:spacing w:after="0" w:line="240" w:lineRule="auto"/>
        <w:jc w:val="both"/>
        <w:rPr>
          <w:rFonts w:ascii="Times New Roman" w:hAnsi="Times New Roman" w:cs="Times New Roman"/>
          <w:sz w:val="24"/>
          <w:szCs w:val="24"/>
        </w:rPr>
      </w:pPr>
    </w:p>
    <w:p w:rsidR="00086CC8" w:rsidRPr="007D62E5" w:rsidRDefault="00086CC8" w:rsidP="00086CC8">
      <w:pPr>
        <w:spacing w:after="0" w:line="240" w:lineRule="auto"/>
        <w:jc w:val="both"/>
        <w:rPr>
          <w:rFonts w:ascii="Times New Roman" w:hAnsi="Times New Roman" w:cs="Times New Roman"/>
          <w:sz w:val="24"/>
          <w:szCs w:val="24"/>
        </w:rPr>
      </w:pPr>
    </w:p>
    <w:p w:rsidR="00086CC8" w:rsidRDefault="00086CC8" w:rsidP="00086CC8">
      <w:pPr>
        <w:spacing w:after="0" w:line="240" w:lineRule="auto"/>
        <w:jc w:val="center"/>
        <w:rPr>
          <w:rFonts w:ascii="Times New Roman" w:hAnsi="Times New Roman" w:cs="Times New Roman"/>
          <w:b/>
          <w:bCs/>
          <w:sz w:val="24"/>
          <w:szCs w:val="24"/>
        </w:rPr>
      </w:pPr>
    </w:p>
    <w:p w:rsidR="00086CC8" w:rsidRDefault="00086CC8" w:rsidP="00086CC8">
      <w:pPr>
        <w:jc w:val="center"/>
        <w:rPr>
          <w:rFonts w:ascii="Times New Roman" w:hAnsi="Times New Roman" w:cs="Times New Roman"/>
          <w:b/>
          <w:bCs/>
          <w:sz w:val="24"/>
          <w:szCs w:val="24"/>
        </w:rPr>
      </w:pPr>
    </w:p>
    <w:p w:rsidR="00086CC8" w:rsidRDefault="00086CC8" w:rsidP="00086CC8">
      <w:pPr>
        <w:jc w:val="center"/>
        <w:rPr>
          <w:rFonts w:ascii="Times New Roman" w:hAnsi="Times New Roman" w:cs="Times New Roman"/>
          <w:b/>
          <w:bCs/>
          <w:sz w:val="24"/>
          <w:szCs w:val="24"/>
        </w:rPr>
      </w:pPr>
    </w:p>
    <w:p w:rsidR="00086CC8" w:rsidRDefault="00086CC8" w:rsidP="00086CC8">
      <w:pPr>
        <w:jc w:val="center"/>
        <w:rPr>
          <w:rFonts w:ascii="Times New Roman" w:hAnsi="Times New Roman" w:cs="Times New Roman"/>
          <w:b/>
          <w:bCs/>
          <w:sz w:val="24"/>
          <w:szCs w:val="24"/>
        </w:rPr>
      </w:pPr>
    </w:p>
    <w:p w:rsidR="009B38F1" w:rsidRDefault="009B38F1" w:rsidP="00086CC8">
      <w:pPr>
        <w:jc w:val="center"/>
        <w:rPr>
          <w:rFonts w:ascii="Times New Roman" w:hAnsi="Times New Roman" w:cs="Times New Roman"/>
          <w:b/>
          <w:bCs/>
          <w:sz w:val="24"/>
          <w:szCs w:val="24"/>
        </w:rPr>
      </w:pPr>
      <w:bookmarkStart w:id="0" w:name="_GoBack"/>
      <w:bookmarkEnd w:id="0"/>
    </w:p>
    <w:p w:rsidR="00086CC8" w:rsidRDefault="00086CC8" w:rsidP="00086CC8">
      <w:pPr>
        <w:jc w:val="center"/>
        <w:rPr>
          <w:rFonts w:ascii="Times New Roman" w:hAnsi="Times New Roman" w:cs="Times New Roman"/>
          <w:b/>
          <w:bCs/>
          <w:sz w:val="24"/>
          <w:szCs w:val="24"/>
        </w:rPr>
      </w:pPr>
    </w:p>
    <w:p w:rsidR="00086CC8" w:rsidRDefault="00086CC8" w:rsidP="00086CC8">
      <w:pPr>
        <w:rPr>
          <w:rFonts w:ascii="Times New Roman" w:hAnsi="Times New Roman" w:cs="Times New Roman"/>
          <w:b/>
          <w:bCs/>
          <w:sz w:val="24"/>
          <w:szCs w:val="24"/>
        </w:rPr>
      </w:pPr>
    </w:p>
    <w:p w:rsidR="00BB7685" w:rsidRDefault="00BB7685" w:rsidP="00086CC8">
      <w:pPr>
        <w:rPr>
          <w:rFonts w:ascii="Times New Roman" w:hAnsi="Times New Roman" w:cs="Times New Roman"/>
          <w:b/>
          <w:bCs/>
          <w:sz w:val="24"/>
          <w:szCs w:val="24"/>
        </w:rPr>
      </w:pPr>
    </w:p>
    <w:p w:rsidR="00086CC8" w:rsidRPr="00472749" w:rsidRDefault="00086CC8" w:rsidP="00086CC8">
      <w:pPr>
        <w:jc w:val="center"/>
        <w:rPr>
          <w:rFonts w:ascii="Times New Roman" w:hAnsi="Times New Roman" w:cs="Times New Roman"/>
          <w:b/>
          <w:bCs/>
          <w:sz w:val="24"/>
          <w:szCs w:val="24"/>
        </w:rPr>
      </w:pPr>
      <w:r w:rsidRPr="00472749">
        <w:rPr>
          <w:rFonts w:ascii="Times New Roman" w:hAnsi="Times New Roman" w:cs="Times New Roman"/>
          <w:b/>
          <w:bCs/>
          <w:sz w:val="24"/>
          <w:szCs w:val="24"/>
        </w:rPr>
        <w:lastRenderedPageBreak/>
        <w:t>1. Целевой раздел</w:t>
      </w:r>
    </w:p>
    <w:p w:rsidR="00086CC8" w:rsidRDefault="00086CC8" w:rsidP="00832BBD">
      <w:pPr>
        <w:spacing w:after="0" w:line="240" w:lineRule="auto"/>
        <w:jc w:val="center"/>
        <w:rPr>
          <w:rFonts w:ascii="Times New Roman" w:hAnsi="Times New Roman" w:cs="Times New Roman"/>
          <w:b/>
          <w:bCs/>
          <w:sz w:val="24"/>
          <w:szCs w:val="24"/>
        </w:rPr>
      </w:pPr>
      <w:r w:rsidRPr="004468C4">
        <w:rPr>
          <w:rFonts w:ascii="Times New Roman" w:hAnsi="Times New Roman" w:cs="Times New Roman"/>
          <w:b/>
          <w:bCs/>
          <w:sz w:val="24"/>
          <w:szCs w:val="24"/>
        </w:rPr>
        <w:t>1.1.1. Пояснительная записка</w:t>
      </w:r>
    </w:p>
    <w:p w:rsidR="00086CC8" w:rsidRPr="00BE7388" w:rsidRDefault="00BB7685" w:rsidP="00086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6CC8" w:rsidRPr="00BE7388">
        <w:rPr>
          <w:rFonts w:ascii="Times New Roman" w:hAnsi="Times New Roman" w:cs="Times New Roman"/>
          <w:sz w:val="24"/>
          <w:szCs w:val="24"/>
        </w:rPr>
        <w:t>Согласно статье 48, Федерального закона « Об образовании в Российской Федерации» от 29 декабря 2012 г. №273-ФЗ  (далее  – Федеральный закон «Об образовании в Российской Федерации») педагогические работники обязаны</w:t>
      </w:r>
      <w:bookmarkStart w:id="1" w:name="dst100682"/>
      <w:bookmarkEnd w:id="1"/>
      <w:r w:rsidR="00086CC8" w:rsidRPr="00BE7388">
        <w:rPr>
          <w:rFonts w:ascii="Times New Roman" w:hAnsi="Times New Roman" w:cs="Times New Roman"/>
          <w:sz w:val="24"/>
          <w:szCs w:val="24"/>
        </w:rPr>
        <w:t xml:space="preserve">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86CC8" w:rsidRPr="000A2BB8" w:rsidRDefault="00BB7685" w:rsidP="00086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00086CC8" w:rsidRPr="000A2BB8">
        <w:rPr>
          <w:rFonts w:ascii="Times New Roman" w:hAnsi="Times New Roman" w:cs="Times New Roman"/>
          <w:sz w:val="24"/>
          <w:szCs w:val="24"/>
        </w:rPr>
        <w:t>Настоящая Рабочая п</w:t>
      </w:r>
      <w:r>
        <w:rPr>
          <w:rFonts w:ascii="Times New Roman" w:hAnsi="Times New Roman" w:cs="Times New Roman"/>
          <w:sz w:val="24"/>
          <w:szCs w:val="24"/>
        </w:rPr>
        <w:t xml:space="preserve">рограмма разработана педагогами </w:t>
      </w:r>
      <w:r w:rsidR="00086CC8" w:rsidRPr="000A2BB8">
        <w:rPr>
          <w:rFonts w:ascii="Times New Roman" w:hAnsi="Times New Roman" w:cs="Times New Roman"/>
          <w:sz w:val="24"/>
          <w:szCs w:val="24"/>
        </w:rPr>
        <w:t>в соответствии с Федеральным государственным образовательным стандартом дошкольного образования.</w:t>
      </w:r>
    </w:p>
    <w:p w:rsidR="00086CC8" w:rsidRPr="000A2BB8" w:rsidRDefault="00086CC8" w:rsidP="00086CC8">
      <w:pPr>
        <w:spacing w:after="0" w:line="240" w:lineRule="auto"/>
        <w:jc w:val="both"/>
        <w:rPr>
          <w:rFonts w:ascii="Times New Roman" w:hAnsi="Times New Roman" w:cs="Times New Roman"/>
          <w:sz w:val="24"/>
          <w:szCs w:val="24"/>
        </w:rPr>
      </w:pPr>
      <w:r w:rsidRPr="000A2BB8">
        <w:rPr>
          <w:rFonts w:ascii="Times New Roman" w:hAnsi="Times New Roman" w:cs="Times New Roman"/>
          <w:sz w:val="24"/>
          <w:szCs w:val="24"/>
        </w:rPr>
        <w:t xml:space="preserve">Содержание Рабочей программы включает три основных раздела – целевой, содержательный и организационный. </w:t>
      </w:r>
    </w:p>
    <w:p w:rsidR="00086CC8" w:rsidRPr="00BE7388" w:rsidRDefault="00BB7685" w:rsidP="00086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6CC8" w:rsidRPr="00BE7388">
        <w:rPr>
          <w:rFonts w:ascii="Times New Roman" w:hAnsi="Times New Roman" w:cs="Times New Roman"/>
          <w:sz w:val="24"/>
          <w:szCs w:val="24"/>
        </w:rPr>
        <w:t xml:space="preserve">Целевой раздел Рабочей программы определяет ее цели и задачи, принципы и подходы к формированию, планируемые результаты ее освоения в виде целевых ориентиров. </w:t>
      </w:r>
    </w:p>
    <w:p w:rsidR="00086CC8" w:rsidRPr="00BE7388" w:rsidRDefault="00086CC8" w:rsidP="00086CC8">
      <w:pPr>
        <w:spacing w:after="0" w:line="240" w:lineRule="auto"/>
        <w:jc w:val="both"/>
        <w:rPr>
          <w:rFonts w:ascii="Times New Roman" w:hAnsi="Times New Roman" w:cs="Times New Roman"/>
          <w:sz w:val="24"/>
          <w:szCs w:val="24"/>
        </w:rPr>
      </w:pPr>
      <w:r w:rsidRPr="00BE7388">
        <w:rPr>
          <w:rFonts w:ascii="Times New Roman" w:hAnsi="Times New Roman" w:cs="Times New Roman"/>
          <w:sz w:val="24"/>
          <w:szCs w:val="24"/>
        </w:rPr>
        <w:t>Содержательный раздел Рабочей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086CC8" w:rsidRPr="00BE7388" w:rsidRDefault="00086CC8" w:rsidP="00086CC8">
      <w:pPr>
        <w:spacing w:after="0" w:line="240" w:lineRule="auto"/>
        <w:jc w:val="both"/>
        <w:rPr>
          <w:rFonts w:ascii="Times New Roman" w:hAnsi="Times New Roman" w:cs="Times New Roman"/>
          <w:sz w:val="24"/>
          <w:szCs w:val="24"/>
        </w:rPr>
      </w:pPr>
      <w:r w:rsidRPr="00BE7388">
        <w:rPr>
          <w:rFonts w:ascii="Times New Roman" w:hAnsi="Times New Roman" w:cs="Times New Roman"/>
          <w:sz w:val="24"/>
          <w:szCs w:val="24"/>
        </w:rPr>
        <w:t>Рабочая 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086CC8" w:rsidRPr="00BE7388" w:rsidRDefault="00086CC8" w:rsidP="00086CC8">
      <w:pPr>
        <w:spacing w:after="0" w:line="240" w:lineRule="auto"/>
        <w:jc w:val="both"/>
        <w:rPr>
          <w:rFonts w:ascii="Times New Roman" w:hAnsi="Times New Roman" w:cs="Times New Roman"/>
          <w:sz w:val="24"/>
          <w:szCs w:val="24"/>
        </w:rPr>
      </w:pPr>
      <w:r w:rsidRPr="00BE7388">
        <w:rPr>
          <w:rFonts w:ascii="Times New Roman" w:hAnsi="Times New Roman" w:cs="Times New Roman"/>
          <w:sz w:val="24"/>
          <w:szCs w:val="24"/>
        </w:rPr>
        <w:t xml:space="preserve">– игровая (сюжетно-ролевая игра, игра с правилами и другие виды игры), </w:t>
      </w:r>
    </w:p>
    <w:p w:rsidR="00086CC8" w:rsidRPr="00BE7388" w:rsidRDefault="00086CC8" w:rsidP="00086CC8">
      <w:pPr>
        <w:spacing w:after="0" w:line="240" w:lineRule="auto"/>
        <w:jc w:val="both"/>
        <w:rPr>
          <w:rFonts w:ascii="Times New Roman" w:hAnsi="Times New Roman" w:cs="Times New Roman"/>
          <w:sz w:val="24"/>
          <w:szCs w:val="24"/>
        </w:rPr>
      </w:pPr>
      <w:r w:rsidRPr="00BE7388">
        <w:rPr>
          <w:rFonts w:ascii="Times New Roman" w:hAnsi="Times New Roman" w:cs="Times New Roman"/>
          <w:sz w:val="24"/>
          <w:szCs w:val="24"/>
        </w:rPr>
        <w:t xml:space="preserve">– коммуникативная (общение и взаимодействие со взрослыми и другими детьми), </w:t>
      </w:r>
    </w:p>
    <w:p w:rsidR="00086CC8" w:rsidRPr="00BE7388" w:rsidRDefault="00BB7685" w:rsidP="00086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познавательно-</w:t>
      </w:r>
      <w:r w:rsidR="00086CC8" w:rsidRPr="00BE7388">
        <w:rPr>
          <w:rFonts w:ascii="Times New Roman" w:hAnsi="Times New Roman" w:cs="Times New Roman"/>
          <w:sz w:val="24"/>
          <w:szCs w:val="24"/>
        </w:rPr>
        <w:t>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086CC8" w:rsidRPr="00BE7388" w:rsidRDefault="00086CC8" w:rsidP="00086CC8">
      <w:pPr>
        <w:spacing w:after="0" w:line="240" w:lineRule="auto"/>
        <w:jc w:val="both"/>
        <w:rPr>
          <w:rFonts w:ascii="Times New Roman" w:hAnsi="Times New Roman" w:cs="Times New Roman"/>
          <w:sz w:val="24"/>
          <w:szCs w:val="24"/>
        </w:rPr>
      </w:pPr>
      <w:r w:rsidRPr="00BE7388">
        <w:rPr>
          <w:rFonts w:ascii="Times New Roman" w:hAnsi="Times New Roman" w:cs="Times New Roman"/>
          <w:sz w:val="24"/>
          <w:szCs w:val="24"/>
        </w:rPr>
        <w:t xml:space="preserve">– восприятие художественной литературы и фольклора, </w:t>
      </w:r>
    </w:p>
    <w:p w:rsidR="00086CC8" w:rsidRPr="00BE7388" w:rsidRDefault="00086CC8" w:rsidP="00086CC8">
      <w:pPr>
        <w:spacing w:after="0" w:line="240" w:lineRule="auto"/>
        <w:jc w:val="both"/>
        <w:rPr>
          <w:rFonts w:ascii="Times New Roman" w:hAnsi="Times New Roman" w:cs="Times New Roman"/>
          <w:sz w:val="24"/>
          <w:szCs w:val="24"/>
        </w:rPr>
      </w:pPr>
      <w:r w:rsidRPr="00BE7388">
        <w:rPr>
          <w:rFonts w:ascii="Times New Roman" w:hAnsi="Times New Roman" w:cs="Times New Roman"/>
          <w:sz w:val="24"/>
          <w:szCs w:val="24"/>
        </w:rPr>
        <w:t>– самообслуживание и элементарный бытовой труд (в помещении и на улице),</w:t>
      </w:r>
    </w:p>
    <w:p w:rsidR="00086CC8" w:rsidRPr="00BE7388" w:rsidRDefault="00086CC8" w:rsidP="00086CC8">
      <w:pPr>
        <w:spacing w:after="0" w:line="240" w:lineRule="auto"/>
        <w:jc w:val="both"/>
        <w:rPr>
          <w:rFonts w:ascii="Times New Roman" w:hAnsi="Times New Roman" w:cs="Times New Roman"/>
          <w:sz w:val="24"/>
          <w:szCs w:val="24"/>
        </w:rPr>
      </w:pPr>
      <w:r w:rsidRPr="00BE7388">
        <w:rPr>
          <w:rFonts w:ascii="Times New Roman" w:hAnsi="Times New Roman" w:cs="Times New Roman"/>
          <w:sz w:val="24"/>
          <w:szCs w:val="24"/>
        </w:rPr>
        <w:t xml:space="preserve">– конструирование из разного материала, включая конструкторы, модули, бумагу, природный и иной материал, </w:t>
      </w:r>
    </w:p>
    <w:p w:rsidR="00086CC8" w:rsidRPr="00BE7388" w:rsidRDefault="00086CC8" w:rsidP="00086CC8">
      <w:pPr>
        <w:spacing w:after="0" w:line="240" w:lineRule="auto"/>
        <w:jc w:val="both"/>
        <w:rPr>
          <w:rFonts w:ascii="Times New Roman" w:hAnsi="Times New Roman" w:cs="Times New Roman"/>
          <w:sz w:val="24"/>
          <w:szCs w:val="24"/>
        </w:rPr>
      </w:pPr>
      <w:r w:rsidRPr="00BE7388">
        <w:rPr>
          <w:rFonts w:ascii="Times New Roman" w:hAnsi="Times New Roman" w:cs="Times New Roman"/>
          <w:sz w:val="24"/>
          <w:szCs w:val="24"/>
        </w:rPr>
        <w:t>– изобразительная (рисование, лепка, аппликация),</w:t>
      </w:r>
    </w:p>
    <w:p w:rsidR="00086CC8" w:rsidRPr="00BE7388" w:rsidRDefault="00086CC8" w:rsidP="00086CC8">
      <w:pPr>
        <w:spacing w:after="0" w:line="240" w:lineRule="auto"/>
        <w:jc w:val="both"/>
        <w:rPr>
          <w:rFonts w:ascii="Times New Roman" w:hAnsi="Times New Roman" w:cs="Times New Roman"/>
          <w:sz w:val="24"/>
          <w:szCs w:val="24"/>
        </w:rPr>
      </w:pPr>
      <w:r w:rsidRPr="00BE7388">
        <w:rPr>
          <w:rFonts w:ascii="Times New Roman" w:hAnsi="Times New Roman" w:cs="Times New Roman"/>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086CC8" w:rsidRPr="00BE7388" w:rsidRDefault="00086CC8" w:rsidP="00086CC8">
      <w:pPr>
        <w:spacing w:after="0" w:line="240" w:lineRule="auto"/>
        <w:jc w:val="both"/>
        <w:rPr>
          <w:rFonts w:ascii="Times New Roman" w:hAnsi="Times New Roman" w:cs="Times New Roman"/>
          <w:sz w:val="24"/>
          <w:szCs w:val="24"/>
        </w:rPr>
      </w:pPr>
      <w:r w:rsidRPr="00BE7388">
        <w:rPr>
          <w:rFonts w:ascii="Times New Roman" w:hAnsi="Times New Roman" w:cs="Times New Roman"/>
          <w:sz w:val="24"/>
          <w:szCs w:val="24"/>
        </w:rPr>
        <w:t>–  двигательная  (овладение основными движениями) формы активности ребенка.</w:t>
      </w:r>
    </w:p>
    <w:p w:rsidR="00086CC8" w:rsidRPr="00BE7388" w:rsidRDefault="00086CC8" w:rsidP="00086CC8">
      <w:pPr>
        <w:spacing w:after="0" w:line="240" w:lineRule="auto"/>
        <w:jc w:val="both"/>
        <w:rPr>
          <w:rFonts w:ascii="Times New Roman" w:hAnsi="Times New Roman" w:cs="Times New Roman"/>
          <w:sz w:val="24"/>
          <w:szCs w:val="24"/>
        </w:rPr>
      </w:pPr>
      <w:r w:rsidRPr="00BE7388">
        <w:rPr>
          <w:rFonts w:ascii="Times New Roman" w:hAnsi="Times New Roman" w:cs="Times New Roman"/>
          <w:sz w:val="24"/>
          <w:szCs w:val="24"/>
        </w:rPr>
        <w:t xml:space="preserve">Организационный раздел Рабочей программы описывает систему условий реализации образовательной деятельности, необходимых для достижения целей Рабочей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086CC8" w:rsidRPr="00BE7388" w:rsidRDefault="00086CC8" w:rsidP="00086CC8">
      <w:pPr>
        <w:spacing w:after="0" w:line="240" w:lineRule="auto"/>
        <w:jc w:val="both"/>
        <w:rPr>
          <w:rFonts w:ascii="Times New Roman" w:hAnsi="Times New Roman" w:cs="Times New Roman"/>
          <w:sz w:val="24"/>
          <w:szCs w:val="24"/>
        </w:rPr>
      </w:pPr>
      <w:r w:rsidRPr="00BE7388">
        <w:rPr>
          <w:rFonts w:ascii="Times New Roman" w:hAnsi="Times New Roman" w:cs="Times New Roman"/>
          <w:sz w:val="24"/>
          <w:szCs w:val="24"/>
        </w:rPr>
        <w:t>особенностей ор</w:t>
      </w:r>
      <w:r w:rsidR="00BB7685">
        <w:rPr>
          <w:rFonts w:ascii="Times New Roman" w:hAnsi="Times New Roman" w:cs="Times New Roman"/>
          <w:sz w:val="24"/>
          <w:szCs w:val="24"/>
        </w:rPr>
        <w:t>ганизации развивающей предметно-</w:t>
      </w:r>
      <w:r w:rsidRPr="00BE7388">
        <w:rPr>
          <w:rFonts w:ascii="Times New Roman" w:hAnsi="Times New Roman" w:cs="Times New Roman"/>
          <w:sz w:val="24"/>
          <w:szCs w:val="24"/>
        </w:rPr>
        <w:t xml:space="preserve">пространственной среды, </w:t>
      </w:r>
    </w:p>
    <w:p w:rsidR="00086CC8" w:rsidRPr="00BE7388" w:rsidRDefault="00086CC8" w:rsidP="00086CC8">
      <w:pPr>
        <w:spacing w:after="0" w:line="240" w:lineRule="auto"/>
        <w:jc w:val="both"/>
        <w:rPr>
          <w:rFonts w:ascii="Times New Roman" w:hAnsi="Times New Roman" w:cs="Times New Roman"/>
          <w:sz w:val="24"/>
          <w:szCs w:val="24"/>
        </w:rPr>
      </w:pPr>
      <w:r w:rsidRPr="00BE7388">
        <w:rPr>
          <w:rFonts w:ascii="Times New Roman" w:hAnsi="Times New Roman" w:cs="Times New Roman"/>
          <w:sz w:val="24"/>
          <w:szCs w:val="24"/>
        </w:rPr>
        <w:t>особенностей образовательной деятельности разных видов и культурных практик,</w:t>
      </w:r>
    </w:p>
    <w:p w:rsidR="00086CC8" w:rsidRPr="00BE7388" w:rsidRDefault="00086CC8" w:rsidP="00086CC8">
      <w:pPr>
        <w:spacing w:after="0" w:line="240" w:lineRule="auto"/>
        <w:jc w:val="both"/>
        <w:rPr>
          <w:rFonts w:ascii="Times New Roman" w:hAnsi="Times New Roman" w:cs="Times New Roman"/>
          <w:sz w:val="24"/>
          <w:szCs w:val="24"/>
        </w:rPr>
      </w:pPr>
      <w:r w:rsidRPr="00BE7388">
        <w:rPr>
          <w:rFonts w:ascii="Times New Roman" w:hAnsi="Times New Roman" w:cs="Times New Roman"/>
          <w:sz w:val="24"/>
          <w:szCs w:val="24"/>
        </w:rPr>
        <w:t xml:space="preserve">способов и направлений поддержки детской инициативы, </w:t>
      </w:r>
    </w:p>
    <w:p w:rsidR="00086CC8" w:rsidRPr="00BE7388" w:rsidRDefault="00086CC8" w:rsidP="00086CC8">
      <w:pPr>
        <w:spacing w:after="0" w:line="240" w:lineRule="auto"/>
        <w:jc w:val="both"/>
        <w:rPr>
          <w:rFonts w:ascii="Times New Roman" w:hAnsi="Times New Roman" w:cs="Times New Roman"/>
          <w:sz w:val="24"/>
          <w:szCs w:val="24"/>
        </w:rPr>
      </w:pPr>
      <w:r w:rsidRPr="00BE7388">
        <w:rPr>
          <w:rFonts w:ascii="Times New Roman" w:hAnsi="Times New Roman" w:cs="Times New Roman"/>
          <w:sz w:val="24"/>
          <w:szCs w:val="24"/>
        </w:rPr>
        <w:t>особенностей взаимодействия педагогического коллектива с семьями дошкольников,</w:t>
      </w:r>
    </w:p>
    <w:p w:rsidR="00086CC8" w:rsidRPr="00BE7388" w:rsidRDefault="00086CC8" w:rsidP="00086CC8">
      <w:pPr>
        <w:spacing w:after="0" w:line="240" w:lineRule="auto"/>
        <w:jc w:val="both"/>
        <w:rPr>
          <w:rFonts w:ascii="Times New Roman" w:hAnsi="Times New Roman" w:cs="Times New Roman"/>
          <w:sz w:val="24"/>
          <w:szCs w:val="24"/>
        </w:rPr>
      </w:pPr>
      <w:r w:rsidRPr="00BE7388">
        <w:rPr>
          <w:rFonts w:ascii="Times New Roman" w:hAnsi="Times New Roman" w:cs="Times New Roman"/>
          <w:sz w:val="24"/>
          <w:szCs w:val="24"/>
        </w:rPr>
        <w:t>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086CC8" w:rsidRPr="00BE7388" w:rsidRDefault="00086CC8" w:rsidP="00086CC8">
      <w:pPr>
        <w:spacing w:after="0" w:line="240" w:lineRule="auto"/>
        <w:jc w:val="both"/>
        <w:rPr>
          <w:rFonts w:ascii="Times New Roman" w:hAnsi="Times New Roman" w:cs="Times New Roman"/>
          <w:sz w:val="24"/>
          <w:szCs w:val="24"/>
        </w:rPr>
      </w:pPr>
      <w:r w:rsidRPr="00BE7388">
        <w:rPr>
          <w:rFonts w:ascii="Times New Roman" w:hAnsi="Times New Roman" w:cs="Times New Roman"/>
          <w:sz w:val="24"/>
          <w:szCs w:val="24"/>
        </w:rPr>
        <w:t>Срок реализации программы 1 учебный год (сентябрь-</w:t>
      </w:r>
      <w:r w:rsidR="00191F79">
        <w:rPr>
          <w:rFonts w:ascii="Times New Roman" w:hAnsi="Times New Roman" w:cs="Times New Roman"/>
          <w:sz w:val="24"/>
          <w:szCs w:val="24"/>
        </w:rPr>
        <w:t>август</w:t>
      </w:r>
      <w:r w:rsidRPr="00BE7388">
        <w:rPr>
          <w:rFonts w:ascii="Times New Roman" w:hAnsi="Times New Roman" w:cs="Times New Roman"/>
          <w:sz w:val="24"/>
          <w:szCs w:val="24"/>
        </w:rPr>
        <w:t>)</w:t>
      </w:r>
    </w:p>
    <w:p w:rsidR="00832BBD" w:rsidRDefault="00832BBD">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086CC8" w:rsidRDefault="00086CC8" w:rsidP="00191F79">
      <w:pPr>
        <w:spacing w:after="0" w:line="240" w:lineRule="auto"/>
        <w:jc w:val="center"/>
        <w:rPr>
          <w:rFonts w:ascii="Times New Roman" w:hAnsi="Times New Roman" w:cs="Times New Roman"/>
          <w:b/>
          <w:bCs/>
          <w:sz w:val="24"/>
          <w:szCs w:val="24"/>
        </w:rPr>
      </w:pPr>
      <w:r w:rsidRPr="004468C4">
        <w:rPr>
          <w:rFonts w:ascii="Times New Roman" w:hAnsi="Times New Roman" w:cs="Times New Roman"/>
          <w:b/>
          <w:bCs/>
          <w:sz w:val="24"/>
          <w:szCs w:val="24"/>
        </w:rPr>
        <w:lastRenderedPageBreak/>
        <w:t>1.1.2. Цели и задачи реализации Рабочей программы</w:t>
      </w:r>
    </w:p>
    <w:p w:rsidR="00086CC8" w:rsidRPr="000A2BB8" w:rsidRDefault="00086CC8" w:rsidP="00086CC8">
      <w:pPr>
        <w:spacing w:after="0" w:line="240" w:lineRule="auto"/>
        <w:jc w:val="both"/>
        <w:rPr>
          <w:rFonts w:ascii="Times New Roman" w:hAnsi="Times New Roman" w:cs="Times New Roman"/>
          <w:sz w:val="24"/>
          <w:szCs w:val="24"/>
        </w:rPr>
      </w:pPr>
      <w:r w:rsidRPr="000A2BB8">
        <w:rPr>
          <w:rFonts w:ascii="Times New Roman" w:hAnsi="Times New Roman" w:cs="Times New Roman"/>
          <w:sz w:val="24"/>
          <w:szCs w:val="24"/>
        </w:rPr>
        <w:t xml:space="preserve">Данная Рабочая 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w:t>
      </w:r>
      <w:r>
        <w:rPr>
          <w:rFonts w:ascii="Times New Roman" w:hAnsi="Times New Roman" w:cs="Times New Roman"/>
          <w:sz w:val="24"/>
          <w:szCs w:val="24"/>
        </w:rPr>
        <w:t>деятельности в сотрудничестве со</w:t>
      </w:r>
      <w:r w:rsidRPr="000A2BB8">
        <w:rPr>
          <w:rFonts w:ascii="Times New Roman" w:hAnsi="Times New Roman" w:cs="Times New Roman"/>
          <w:sz w:val="24"/>
          <w:szCs w:val="24"/>
        </w:rPr>
        <w:t xml:space="preserve"> взрослыми и другими детьми, а также на обеспечение здоровья и безопасности детей.</w:t>
      </w:r>
    </w:p>
    <w:p w:rsidR="00086CC8" w:rsidRPr="00C11AD3" w:rsidRDefault="00086CC8" w:rsidP="00086CC8">
      <w:pPr>
        <w:spacing w:after="0" w:line="240" w:lineRule="auto"/>
        <w:jc w:val="both"/>
        <w:rPr>
          <w:rFonts w:ascii="Times New Roman" w:hAnsi="Times New Roman" w:cs="Times New Roman"/>
          <w:sz w:val="24"/>
          <w:szCs w:val="24"/>
        </w:rPr>
      </w:pPr>
      <w:r w:rsidRPr="00BE7388">
        <w:rPr>
          <w:rFonts w:ascii="Times New Roman" w:hAnsi="Times New Roman" w:cs="Times New Roman"/>
          <w:sz w:val="24"/>
          <w:szCs w:val="24"/>
        </w:rPr>
        <w:t>Целью Рабочей программы</w:t>
      </w:r>
      <w:r w:rsidRPr="00C11AD3">
        <w:rPr>
          <w:rFonts w:ascii="Times New Roman" w:hAnsi="Times New Roman" w:cs="Times New Roman"/>
          <w:sz w:val="24"/>
          <w:szCs w:val="24"/>
        </w:rPr>
        <w:t xml:space="preserve">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086CC8" w:rsidRDefault="00086CC8" w:rsidP="00086CC8">
      <w:pPr>
        <w:spacing w:after="0" w:line="240" w:lineRule="auto"/>
        <w:jc w:val="both"/>
        <w:rPr>
          <w:rFonts w:ascii="Times New Roman" w:hAnsi="Times New Roman" w:cs="Times New Roman"/>
          <w:sz w:val="24"/>
          <w:szCs w:val="24"/>
        </w:rPr>
      </w:pPr>
      <w:r w:rsidRPr="00C11AD3">
        <w:rPr>
          <w:rFonts w:ascii="Times New Roman" w:hAnsi="Times New Roman" w:cs="Times New Roman"/>
          <w:sz w:val="24"/>
          <w:szCs w:val="24"/>
        </w:rPr>
        <w:t>Особое внимание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086CC8" w:rsidRPr="00C11AD3" w:rsidRDefault="00086CC8" w:rsidP="00086CC8">
      <w:pPr>
        <w:spacing w:after="0" w:line="240" w:lineRule="auto"/>
        <w:jc w:val="both"/>
        <w:rPr>
          <w:rFonts w:ascii="Times New Roman" w:hAnsi="Times New Roman" w:cs="Times New Roman"/>
          <w:sz w:val="24"/>
          <w:szCs w:val="24"/>
        </w:rPr>
      </w:pPr>
    </w:p>
    <w:p w:rsidR="00086CC8" w:rsidRPr="00BE7388" w:rsidRDefault="00086CC8" w:rsidP="00086CC8">
      <w:pPr>
        <w:spacing w:after="0" w:line="240" w:lineRule="auto"/>
        <w:jc w:val="both"/>
        <w:rPr>
          <w:rFonts w:ascii="Times New Roman" w:hAnsi="Times New Roman" w:cs="Times New Roman"/>
          <w:sz w:val="24"/>
          <w:szCs w:val="24"/>
        </w:rPr>
      </w:pPr>
      <w:r w:rsidRPr="00BE7388">
        <w:rPr>
          <w:rFonts w:ascii="Times New Roman" w:hAnsi="Times New Roman" w:cs="Times New Roman"/>
          <w:sz w:val="24"/>
          <w:szCs w:val="24"/>
        </w:rPr>
        <w:t>Цели Рабочей программы достигаются через решение следующих задач:</w:t>
      </w:r>
    </w:p>
    <w:p w:rsidR="00086CC8" w:rsidRPr="00C11AD3" w:rsidRDefault="00086CC8" w:rsidP="00086CC8">
      <w:pPr>
        <w:spacing w:after="0" w:line="240" w:lineRule="auto"/>
        <w:jc w:val="both"/>
        <w:rPr>
          <w:rFonts w:ascii="Times New Roman" w:hAnsi="Times New Roman" w:cs="Times New Roman"/>
          <w:sz w:val="24"/>
          <w:szCs w:val="24"/>
        </w:rPr>
      </w:pPr>
      <w:r w:rsidRPr="00C11AD3">
        <w:rPr>
          <w:rFonts w:ascii="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rsidR="00086CC8" w:rsidRPr="00C11AD3" w:rsidRDefault="00086CC8" w:rsidP="00086CC8">
      <w:pPr>
        <w:spacing w:after="0" w:line="240" w:lineRule="auto"/>
        <w:jc w:val="both"/>
        <w:rPr>
          <w:rFonts w:ascii="Times New Roman" w:hAnsi="Times New Roman" w:cs="Times New Roman"/>
          <w:sz w:val="24"/>
          <w:szCs w:val="24"/>
        </w:rPr>
      </w:pPr>
      <w:r w:rsidRPr="00C11AD3">
        <w:rPr>
          <w:rFonts w:ascii="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086CC8" w:rsidRPr="00C11AD3" w:rsidRDefault="00086CC8" w:rsidP="00086CC8">
      <w:pPr>
        <w:spacing w:after="0" w:line="240" w:lineRule="auto"/>
        <w:jc w:val="both"/>
        <w:rPr>
          <w:rFonts w:ascii="Times New Roman" w:hAnsi="Times New Roman" w:cs="Times New Roman"/>
          <w:sz w:val="24"/>
          <w:szCs w:val="24"/>
        </w:rPr>
      </w:pPr>
      <w:r w:rsidRPr="00C11AD3">
        <w:rPr>
          <w:rFonts w:ascii="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086CC8" w:rsidRPr="00C11AD3" w:rsidRDefault="00086CC8" w:rsidP="00086CC8">
      <w:pPr>
        <w:spacing w:after="0" w:line="240" w:lineRule="auto"/>
        <w:jc w:val="both"/>
        <w:rPr>
          <w:rFonts w:ascii="Times New Roman" w:hAnsi="Times New Roman" w:cs="Times New Roman"/>
          <w:sz w:val="24"/>
          <w:szCs w:val="24"/>
        </w:rPr>
      </w:pPr>
      <w:r w:rsidRPr="00C11AD3">
        <w:rPr>
          <w:rFonts w:ascii="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086CC8" w:rsidRPr="00C11AD3" w:rsidRDefault="00086CC8" w:rsidP="00086CC8">
      <w:pPr>
        <w:spacing w:after="0" w:line="240" w:lineRule="auto"/>
        <w:jc w:val="both"/>
        <w:rPr>
          <w:rFonts w:ascii="Times New Roman" w:hAnsi="Times New Roman" w:cs="Times New Roman"/>
          <w:sz w:val="24"/>
          <w:szCs w:val="24"/>
        </w:rPr>
      </w:pPr>
      <w:r w:rsidRPr="00C11AD3">
        <w:rPr>
          <w:rFonts w:ascii="Times New Roman" w:hAnsi="Times New Roman" w:cs="Times New Roman"/>
          <w:sz w:val="24"/>
          <w:szCs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086CC8" w:rsidRPr="00C11AD3" w:rsidRDefault="00086CC8" w:rsidP="00086CC8">
      <w:pPr>
        <w:spacing w:after="0" w:line="240" w:lineRule="auto"/>
        <w:jc w:val="both"/>
        <w:rPr>
          <w:rFonts w:ascii="Times New Roman" w:hAnsi="Times New Roman" w:cs="Times New Roman"/>
          <w:sz w:val="24"/>
          <w:szCs w:val="24"/>
        </w:rPr>
      </w:pPr>
      <w:r w:rsidRPr="00C11AD3">
        <w:rPr>
          <w:rFonts w:ascii="Times New Roman" w:hAnsi="Times New Roman" w:cs="Times New Roman"/>
          <w:sz w:val="24"/>
          <w:szCs w:val="24"/>
        </w:rPr>
        <w:t>– формирование социокультурной среды, соответствующей возрастным и индивидуальным особенностям детей;</w:t>
      </w:r>
    </w:p>
    <w:p w:rsidR="00086CC8" w:rsidRPr="00C11AD3" w:rsidRDefault="00086CC8" w:rsidP="00086CC8">
      <w:pPr>
        <w:spacing w:after="0" w:line="240" w:lineRule="auto"/>
        <w:jc w:val="both"/>
        <w:rPr>
          <w:rFonts w:ascii="Times New Roman" w:hAnsi="Times New Roman" w:cs="Times New Roman"/>
          <w:sz w:val="24"/>
          <w:szCs w:val="24"/>
        </w:rPr>
      </w:pPr>
      <w:r w:rsidRPr="00C11AD3">
        <w:rPr>
          <w:rFonts w:ascii="Times New Roman" w:hAnsi="Times New Roman" w:cs="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086CC8" w:rsidRPr="00C11AD3" w:rsidRDefault="00086CC8" w:rsidP="00086CC8">
      <w:pPr>
        <w:spacing w:after="0" w:line="240" w:lineRule="auto"/>
        <w:jc w:val="both"/>
        <w:rPr>
          <w:rFonts w:ascii="Times New Roman" w:hAnsi="Times New Roman" w:cs="Times New Roman"/>
          <w:sz w:val="24"/>
          <w:szCs w:val="24"/>
        </w:rPr>
      </w:pPr>
      <w:r w:rsidRPr="00C11AD3">
        <w:rPr>
          <w:rFonts w:ascii="Times New Roman" w:hAnsi="Times New Roman" w:cs="Times New Roman"/>
          <w:sz w:val="24"/>
          <w:szCs w:val="24"/>
        </w:rPr>
        <w:t>– обеспечение преемственности целей, задач и содержания дошкольного общего и начального общего образования.</w:t>
      </w:r>
    </w:p>
    <w:p w:rsidR="00086CC8" w:rsidRPr="00C11AD3" w:rsidRDefault="00BB7685" w:rsidP="00086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6CC8" w:rsidRPr="00C11AD3">
        <w:rPr>
          <w:rFonts w:ascii="Times New Roman" w:hAnsi="Times New Roman" w:cs="Times New Roman"/>
          <w:sz w:val="24"/>
          <w:szCs w:val="24"/>
        </w:rPr>
        <w:t>Задачи Рабочей программы реализуются в процессе разнообразных видов детской деятельности:</w:t>
      </w:r>
    </w:p>
    <w:p w:rsidR="00086CC8" w:rsidRPr="00C11AD3" w:rsidRDefault="00086CC8" w:rsidP="00086CC8">
      <w:pPr>
        <w:spacing w:after="0" w:line="240" w:lineRule="auto"/>
        <w:jc w:val="both"/>
        <w:rPr>
          <w:rFonts w:ascii="Times New Roman" w:hAnsi="Times New Roman" w:cs="Times New Roman"/>
          <w:sz w:val="24"/>
          <w:szCs w:val="24"/>
        </w:rPr>
      </w:pPr>
      <w:r w:rsidRPr="00C11AD3">
        <w:rPr>
          <w:rFonts w:ascii="Times New Roman" w:hAnsi="Times New Roman" w:cs="Times New Roman"/>
          <w:sz w:val="24"/>
          <w:szCs w:val="24"/>
        </w:rPr>
        <w:t>Образовательная деятельность, которая   осуществляется  в процессе организации различных видов детской деятельности  - игровой, коммуникативной, трудовой, познавательно-исследовательской, продуктивной, музыкально-художественной, чтения художественной литературы.</w:t>
      </w:r>
    </w:p>
    <w:p w:rsidR="00086CC8" w:rsidRPr="00C11AD3" w:rsidRDefault="00086CC8" w:rsidP="00086CC8">
      <w:pPr>
        <w:spacing w:after="0" w:line="240" w:lineRule="auto"/>
        <w:jc w:val="both"/>
        <w:rPr>
          <w:rFonts w:ascii="Times New Roman" w:hAnsi="Times New Roman" w:cs="Times New Roman"/>
          <w:sz w:val="24"/>
          <w:szCs w:val="24"/>
        </w:rPr>
      </w:pPr>
      <w:r w:rsidRPr="00C11AD3">
        <w:rPr>
          <w:rFonts w:ascii="Times New Roman" w:hAnsi="Times New Roman" w:cs="Times New Roman"/>
          <w:sz w:val="24"/>
          <w:szCs w:val="24"/>
        </w:rPr>
        <w:t>Образовательная деятельность, осуществляемая в ходе режимных моментов.</w:t>
      </w:r>
    </w:p>
    <w:p w:rsidR="00086CC8" w:rsidRPr="00C11AD3" w:rsidRDefault="00086CC8" w:rsidP="00086CC8">
      <w:pPr>
        <w:spacing w:after="0" w:line="240" w:lineRule="auto"/>
        <w:jc w:val="both"/>
        <w:rPr>
          <w:rFonts w:ascii="Times New Roman" w:hAnsi="Times New Roman" w:cs="Times New Roman"/>
          <w:sz w:val="24"/>
          <w:szCs w:val="24"/>
        </w:rPr>
      </w:pPr>
      <w:r w:rsidRPr="00C11AD3">
        <w:rPr>
          <w:rFonts w:ascii="Times New Roman" w:hAnsi="Times New Roman" w:cs="Times New Roman"/>
          <w:sz w:val="24"/>
          <w:szCs w:val="24"/>
        </w:rPr>
        <w:t>Самостоятельная деятельность детей.</w:t>
      </w:r>
    </w:p>
    <w:p w:rsidR="00086CC8" w:rsidRDefault="00086CC8" w:rsidP="00086CC8">
      <w:pPr>
        <w:spacing w:after="0" w:line="240" w:lineRule="auto"/>
        <w:jc w:val="both"/>
        <w:rPr>
          <w:rFonts w:ascii="Times New Roman" w:hAnsi="Times New Roman" w:cs="Times New Roman"/>
          <w:sz w:val="24"/>
          <w:szCs w:val="24"/>
        </w:rPr>
      </w:pPr>
      <w:r w:rsidRPr="00C11AD3">
        <w:rPr>
          <w:rFonts w:ascii="Times New Roman" w:hAnsi="Times New Roman" w:cs="Times New Roman"/>
          <w:sz w:val="24"/>
          <w:szCs w:val="24"/>
        </w:rPr>
        <w:t>Взаимодействие с семьями детей по реализации образовательной программы.</w:t>
      </w:r>
    </w:p>
    <w:p w:rsidR="00086CC8" w:rsidRPr="004468C4" w:rsidRDefault="00086CC8" w:rsidP="00832BBD">
      <w:pPr>
        <w:spacing w:after="0" w:line="240" w:lineRule="auto"/>
        <w:jc w:val="center"/>
        <w:rPr>
          <w:rFonts w:ascii="Times New Roman" w:hAnsi="Times New Roman" w:cs="Times New Roman"/>
          <w:b/>
          <w:bCs/>
          <w:sz w:val="24"/>
          <w:szCs w:val="24"/>
        </w:rPr>
      </w:pPr>
      <w:r w:rsidRPr="004468C4">
        <w:rPr>
          <w:rFonts w:ascii="Times New Roman" w:hAnsi="Times New Roman" w:cs="Times New Roman"/>
          <w:b/>
          <w:bCs/>
          <w:sz w:val="24"/>
          <w:szCs w:val="24"/>
        </w:rPr>
        <w:t>1.1.3. Принципы и подходы к формированию Рабочей программы</w:t>
      </w:r>
    </w:p>
    <w:p w:rsidR="00086CC8" w:rsidRPr="00B33E3B" w:rsidRDefault="00086CC8" w:rsidP="00086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00BB7685">
        <w:rPr>
          <w:rFonts w:ascii="Times New Roman" w:hAnsi="Times New Roman" w:cs="Times New Roman"/>
          <w:sz w:val="24"/>
          <w:szCs w:val="24"/>
        </w:rPr>
        <w:t>В соответствие с ФОП</w:t>
      </w:r>
      <w:r w:rsidRPr="00B33E3B">
        <w:rPr>
          <w:rFonts w:ascii="Times New Roman" w:hAnsi="Times New Roman" w:cs="Times New Roman"/>
          <w:sz w:val="24"/>
          <w:szCs w:val="24"/>
        </w:rPr>
        <w:t xml:space="preserve"> ДО  Рабочая программа базируется на основных принципах дошкольного образования:</w:t>
      </w:r>
    </w:p>
    <w:p w:rsidR="00086CC8" w:rsidRPr="000C1C36" w:rsidRDefault="00086CC8" w:rsidP="00086CC8">
      <w:pPr>
        <w:spacing w:after="0" w:line="240" w:lineRule="auto"/>
        <w:jc w:val="both"/>
        <w:rPr>
          <w:rFonts w:ascii="Times New Roman" w:hAnsi="Times New Roman" w:cs="Times New Roman"/>
          <w:sz w:val="24"/>
          <w:szCs w:val="24"/>
        </w:rPr>
      </w:pPr>
      <w:r w:rsidRPr="000C1C36">
        <w:rPr>
          <w:rFonts w:ascii="Times New Roman" w:hAnsi="Times New Roman" w:cs="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86CC8" w:rsidRPr="000C1C36" w:rsidRDefault="00086CC8" w:rsidP="00086CC8">
      <w:pPr>
        <w:spacing w:after="0" w:line="240" w:lineRule="auto"/>
        <w:jc w:val="both"/>
        <w:rPr>
          <w:rFonts w:ascii="Times New Roman" w:hAnsi="Times New Roman" w:cs="Times New Roman"/>
          <w:sz w:val="24"/>
          <w:szCs w:val="24"/>
        </w:rPr>
      </w:pPr>
      <w:r w:rsidRPr="000C1C36">
        <w:rPr>
          <w:rFonts w:ascii="Times New Roman" w:hAnsi="Times New Roman" w:cs="Times New Roman"/>
          <w:sz w:val="24"/>
          <w:szCs w:val="24"/>
        </w:rPr>
        <w:lastRenderedPageBreak/>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86CC8" w:rsidRPr="000C1C36" w:rsidRDefault="00086CC8" w:rsidP="00086CC8">
      <w:pPr>
        <w:spacing w:after="0" w:line="240" w:lineRule="auto"/>
        <w:jc w:val="both"/>
        <w:rPr>
          <w:rFonts w:ascii="Times New Roman" w:hAnsi="Times New Roman" w:cs="Times New Roman"/>
          <w:sz w:val="24"/>
          <w:szCs w:val="24"/>
        </w:rPr>
      </w:pPr>
      <w:r w:rsidRPr="000C1C36">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086CC8" w:rsidRPr="000C1C36" w:rsidRDefault="00086CC8" w:rsidP="00086CC8">
      <w:pPr>
        <w:spacing w:after="0" w:line="240" w:lineRule="auto"/>
        <w:jc w:val="both"/>
        <w:rPr>
          <w:rFonts w:ascii="Times New Roman" w:hAnsi="Times New Roman" w:cs="Times New Roman"/>
          <w:sz w:val="24"/>
          <w:szCs w:val="24"/>
        </w:rPr>
      </w:pPr>
      <w:r w:rsidRPr="000C1C36">
        <w:rPr>
          <w:rFonts w:ascii="Times New Roman" w:hAnsi="Times New Roman" w:cs="Times New Roman"/>
          <w:sz w:val="24"/>
          <w:szCs w:val="24"/>
        </w:rPr>
        <w:t>поддержка инициативы детей в различных видах деятельности;</w:t>
      </w:r>
    </w:p>
    <w:p w:rsidR="00086CC8" w:rsidRPr="000C1C36" w:rsidRDefault="00086CC8" w:rsidP="00086CC8">
      <w:pPr>
        <w:spacing w:after="0" w:line="240" w:lineRule="auto"/>
        <w:jc w:val="both"/>
        <w:rPr>
          <w:rFonts w:ascii="Times New Roman" w:hAnsi="Times New Roman" w:cs="Times New Roman"/>
          <w:sz w:val="24"/>
          <w:szCs w:val="24"/>
        </w:rPr>
      </w:pPr>
      <w:r w:rsidRPr="000C1C36">
        <w:rPr>
          <w:rFonts w:ascii="Times New Roman" w:hAnsi="Times New Roman" w:cs="Times New Roman"/>
          <w:sz w:val="24"/>
          <w:szCs w:val="24"/>
        </w:rPr>
        <w:t>сотрудничество Организации с семьей;</w:t>
      </w:r>
    </w:p>
    <w:p w:rsidR="00086CC8" w:rsidRPr="000C1C36" w:rsidRDefault="00086CC8" w:rsidP="00086CC8">
      <w:pPr>
        <w:spacing w:after="0" w:line="240" w:lineRule="auto"/>
        <w:jc w:val="both"/>
        <w:rPr>
          <w:rFonts w:ascii="Times New Roman" w:hAnsi="Times New Roman" w:cs="Times New Roman"/>
          <w:sz w:val="24"/>
          <w:szCs w:val="24"/>
        </w:rPr>
      </w:pPr>
      <w:r w:rsidRPr="000C1C36">
        <w:rPr>
          <w:rFonts w:ascii="Times New Roman" w:hAnsi="Times New Roman" w:cs="Times New Roman"/>
          <w:sz w:val="24"/>
          <w:szCs w:val="24"/>
        </w:rPr>
        <w:t>приобщение детей к социокультурным нормам, традициям семьи, общества и государства;</w:t>
      </w:r>
    </w:p>
    <w:p w:rsidR="00086CC8" w:rsidRPr="000C1C36" w:rsidRDefault="00086CC8" w:rsidP="00086CC8">
      <w:pPr>
        <w:spacing w:after="0" w:line="240" w:lineRule="auto"/>
        <w:jc w:val="both"/>
        <w:rPr>
          <w:rFonts w:ascii="Times New Roman" w:hAnsi="Times New Roman" w:cs="Times New Roman"/>
          <w:sz w:val="24"/>
          <w:szCs w:val="24"/>
        </w:rPr>
      </w:pPr>
      <w:r w:rsidRPr="000C1C36">
        <w:rPr>
          <w:rFonts w:ascii="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086CC8" w:rsidRPr="000C1C36" w:rsidRDefault="00086CC8" w:rsidP="00086CC8">
      <w:pPr>
        <w:spacing w:after="0" w:line="240" w:lineRule="auto"/>
        <w:jc w:val="both"/>
        <w:rPr>
          <w:rFonts w:ascii="Times New Roman" w:hAnsi="Times New Roman" w:cs="Times New Roman"/>
          <w:sz w:val="24"/>
          <w:szCs w:val="24"/>
        </w:rPr>
      </w:pPr>
      <w:r w:rsidRPr="000C1C36">
        <w:rPr>
          <w:rFonts w:ascii="Times New Roman"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086CC8" w:rsidRDefault="00086CC8" w:rsidP="00086CC8">
      <w:pPr>
        <w:spacing w:after="0" w:line="240" w:lineRule="auto"/>
        <w:jc w:val="both"/>
        <w:rPr>
          <w:rFonts w:ascii="Times New Roman" w:hAnsi="Times New Roman" w:cs="Times New Roman"/>
          <w:sz w:val="24"/>
          <w:szCs w:val="24"/>
        </w:rPr>
      </w:pPr>
      <w:r w:rsidRPr="000C1C36">
        <w:rPr>
          <w:rFonts w:ascii="Times New Roman" w:hAnsi="Times New Roman" w:cs="Times New Roman"/>
          <w:sz w:val="24"/>
          <w:szCs w:val="24"/>
        </w:rPr>
        <w:t>учет этнокультурной ситуации развития детей.</w:t>
      </w:r>
    </w:p>
    <w:p w:rsidR="00086CC8" w:rsidRPr="00C11AD3" w:rsidRDefault="00086CC8" w:rsidP="00086CC8">
      <w:pPr>
        <w:spacing w:after="0" w:line="240" w:lineRule="auto"/>
        <w:jc w:val="both"/>
        <w:rPr>
          <w:rFonts w:ascii="Times New Roman" w:hAnsi="Times New Roman" w:cs="Times New Roman"/>
          <w:sz w:val="24"/>
          <w:szCs w:val="24"/>
        </w:rPr>
      </w:pPr>
      <w:r w:rsidRPr="00C11AD3">
        <w:rPr>
          <w:rFonts w:ascii="Times New Roman" w:hAnsi="Times New Roman" w:cs="Times New Roman"/>
          <w:sz w:val="24"/>
          <w:szCs w:val="24"/>
        </w:rPr>
        <w:t xml:space="preserve">В Рабочей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 </w:t>
      </w:r>
    </w:p>
    <w:p w:rsidR="00086CC8" w:rsidRDefault="00086CC8" w:rsidP="00086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Особая роль </w:t>
      </w:r>
      <w:r w:rsidRPr="00C11AD3">
        <w:rPr>
          <w:rFonts w:ascii="Times New Roman" w:hAnsi="Times New Roman" w:cs="Times New Roman"/>
          <w:sz w:val="24"/>
          <w:szCs w:val="24"/>
        </w:rPr>
        <w:t xml:space="preserve"> уделяется игровой деятельности как ведущей в дошкольном детстве (А. Н. Леонтьев, А. В. Запорожец, Д. Б. Эльконин и др.). Рабочая прогр</w:t>
      </w:r>
      <w:r>
        <w:rPr>
          <w:rFonts w:ascii="Times New Roman" w:hAnsi="Times New Roman" w:cs="Times New Roman"/>
          <w:sz w:val="24"/>
          <w:szCs w:val="24"/>
        </w:rPr>
        <w:t>амма основана</w:t>
      </w:r>
      <w:r w:rsidRPr="00C11AD3">
        <w:rPr>
          <w:rFonts w:ascii="Times New Roman" w:hAnsi="Times New Roman" w:cs="Times New Roman"/>
          <w:sz w:val="24"/>
          <w:szCs w:val="24"/>
        </w:rPr>
        <w:t xml:space="preserve">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В Рабочей программе комплексно представлены все основные содержательные линии воспит</w:t>
      </w:r>
      <w:r>
        <w:rPr>
          <w:rFonts w:ascii="Times New Roman" w:hAnsi="Times New Roman" w:cs="Times New Roman"/>
          <w:sz w:val="24"/>
          <w:szCs w:val="24"/>
        </w:rPr>
        <w:t>ания и образования ребенка от 2 до 3</w:t>
      </w:r>
      <w:r w:rsidRPr="00C11AD3">
        <w:rPr>
          <w:rFonts w:ascii="Times New Roman" w:hAnsi="Times New Roman" w:cs="Times New Roman"/>
          <w:sz w:val="24"/>
          <w:szCs w:val="24"/>
        </w:rPr>
        <w:t xml:space="preserve"> лет. </w:t>
      </w:r>
    </w:p>
    <w:p w:rsidR="00086CC8" w:rsidRDefault="00086CC8" w:rsidP="00086CC8">
      <w:pPr>
        <w:spacing w:after="0" w:line="240" w:lineRule="auto"/>
        <w:jc w:val="both"/>
        <w:rPr>
          <w:rFonts w:ascii="Times New Roman" w:hAnsi="Times New Roman" w:cs="Times New Roman"/>
          <w:sz w:val="24"/>
          <w:szCs w:val="24"/>
        </w:rPr>
      </w:pPr>
      <w:r w:rsidRPr="00C11AD3">
        <w:rPr>
          <w:rFonts w:ascii="Times New Roman" w:hAnsi="Times New Roman" w:cs="Times New Roman"/>
          <w:sz w:val="24"/>
          <w:szCs w:val="24"/>
        </w:rPr>
        <w:t>Содержание Рабочей программы соответствует принципу развивающего образования, целью которого является развитие ребенка; сочетает принципы научной обоснованности и практической применимости;</w:t>
      </w:r>
      <w:r>
        <w:rPr>
          <w:rFonts w:ascii="Times New Roman" w:hAnsi="Times New Roman" w:cs="Times New Roman"/>
          <w:sz w:val="24"/>
          <w:szCs w:val="24"/>
        </w:rPr>
        <w:t xml:space="preserve"> </w:t>
      </w:r>
      <w:r w:rsidRPr="00C11AD3">
        <w:rPr>
          <w:rFonts w:ascii="Times New Roman" w:hAnsi="Times New Roman" w:cs="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обеспечивает</w:t>
      </w:r>
      <w:r>
        <w:rPr>
          <w:rFonts w:ascii="Times New Roman" w:hAnsi="Times New Roman" w:cs="Times New Roman"/>
          <w:sz w:val="24"/>
          <w:szCs w:val="24"/>
        </w:rPr>
        <w:t xml:space="preserve">  </w:t>
      </w:r>
      <w:r w:rsidRPr="00C11AD3">
        <w:rPr>
          <w:rFonts w:ascii="Times New Roman" w:hAnsi="Times New Roman" w:cs="Times New Roman"/>
          <w:sz w:val="24"/>
          <w:szCs w:val="24"/>
        </w:rPr>
        <w:t>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основывается на комплексно</w:t>
      </w:r>
      <w:r>
        <w:rPr>
          <w:rFonts w:ascii="Times New Roman" w:hAnsi="Times New Roman" w:cs="Times New Roman"/>
          <w:sz w:val="24"/>
          <w:szCs w:val="24"/>
        </w:rPr>
        <w:t xml:space="preserve"> </w:t>
      </w:r>
      <w:r w:rsidRPr="00C11AD3">
        <w:rPr>
          <w:rFonts w:ascii="Times New Roman" w:hAnsi="Times New Roman" w:cs="Times New Roman"/>
          <w:sz w:val="24"/>
          <w:szCs w:val="24"/>
        </w:rPr>
        <w:t>-</w:t>
      </w:r>
      <w:r>
        <w:rPr>
          <w:rFonts w:ascii="Times New Roman" w:hAnsi="Times New Roman" w:cs="Times New Roman"/>
          <w:sz w:val="24"/>
          <w:szCs w:val="24"/>
        </w:rPr>
        <w:t xml:space="preserve"> </w:t>
      </w:r>
      <w:r w:rsidRPr="00C11AD3">
        <w:rPr>
          <w:rFonts w:ascii="Times New Roman" w:hAnsi="Times New Roman" w:cs="Times New Roman"/>
          <w:sz w:val="24"/>
          <w:szCs w:val="24"/>
        </w:rPr>
        <w:t>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предполагает построение образовательного процесса на адекватных возрасту формах работы с детьми. Рабочая программа построена с учетом соблюдения преемственности между всеми возрастными дошкольными группами и между детским садом и начальной школой.</w:t>
      </w:r>
    </w:p>
    <w:p w:rsidR="00086CC8" w:rsidRPr="00FD7250" w:rsidRDefault="00086CC8" w:rsidP="00086CC8">
      <w:pPr>
        <w:spacing w:after="0" w:line="240" w:lineRule="auto"/>
        <w:jc w:val="both"/>
        <w:rPr>
          <w:rFonts w:ascii="Times New Roman" w:hAnsi="Times New Roman" w:cs="Times New Roman"/>
          <w:sz w:val="24"/>
          <w:szCs w:val="24"/>
        </w:rPr>
      </w:pPr>
    </w:p>
    <w:p w:rsidR="00086CC8" w:rsidRDefault="00086CC8" w:rsidP="00832BBD">
      <w:pPr>
        <w:spacing w:after="0" w:line="240" w:lineRule="auto"/>
        <w:jc w:val="center"/>
        <w:rPr>
          <w:rFonts w:ascii="Times New Roman" w:hAnsi="Times New Roman" w:cs="Times New Roman"/>
          <w:b/>
          <w:bCs/>
          <w:sz w:val="24"/>
          <w:szCs w:val="24"/>
        </w:rPr>
      </w:pPr>
      <w:r w:rsidRPr="004468C4">
        <w:rPr>
          <w:rFonts w:ascii="Times New Roman" w:hAnsi="Times New Roman" w:cs="Times New Roman"/>
          <w:b/>
          <w:bCs/>
          <w:sz w:val="24"/>
          <w:szCs w:val="24"/>
        </w:rPr>
        <w:t>1.2. Возрастные особенности детей  группы</w:t>
      </w:r>
    </w:p>
    <w:p w:rsidR="00086CC8" w:rsidRPr="00BE7388" w:rsidRDefault="00BB7685" w:rsidP="00086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возрасте 1,5</w:t>
      </w:r>
      <w:r w:rsidR="00086CC8" w:rsidRPr="00BE7388">
        <w:rPr>
          <w:rFonts w:ascii="Times New Roman" w:hAnsi="Times New Roman" w:cs="Times New Roman"/>
          <w:sz w:val="24"/>
          <w:szCs w:val="24"/>
        </w:rPr>
        <w:t>-3 лет ребенок постепенно выходит за пределы семейного круга, Его общение становится  вне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086CC8" w:rsidRPr="00BE7388" w:rsidRDefault="00086CC8" w:rsidP="00086CC8">
      <w:pPr>
        <w:spacing w:after="0" w:line="240" w:lineRule="auto"/>
        <w:jc w:val="both"/>
        <w:rPr>
          <w:rFonts w:ascii="Times New Roman" w:hAnsi="Times New Roman" w:cs="Times New Roman"/>
          <w:sz w:val="24"/>
          <w:szCs w:val="24"/>
        </w:rPr>
      </w:pPr>
      <w:r w:rsidRPr="00BE7388">
        <w:rPr>
          <w:rFonts w:ascii="Times New Roman" w:hAnsi="Times New Roman" w:cs="Times New Roman"/>
          <w:sz w:val="24"/>
          <w:szCs w:val="24"/>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 - заместителями. Продолжительность игры небольшая. </w:t>
      </w:r>
      <w:r>
        <w:rPr>
          <w:rFonts w:ascii="Times New Roman" w:hAnsi="Times New Roman" w:cs="Times New Roman"/>
          <w:sz w:val="24"/>
          <w:szCs w:val="24"/>
        </w:rPr>
        <w:t xml:space="preserve">   </w:t>
      </w:r>
      <w:r w:rsidRPr="00BE7388">
        <w:rPr>
          <w:rFonts w:ascii="Times New Roman" w:hAnsi="Times New Roman" w:cs="Times New Roman"/>
          <w:sz w:val="24"/>
          <w:szCs w:val="24"/>
        </w:rPr>
        <w:t xml:space="preserve">Младшие дошкольники ограничиваются </w:t>
      </w:r>
      <w:r w:rsidRPr="00BE7388">
        <w:rPr>
          <w:rFonts w:ascii="Times New Roman" w:hAnsi="Times New Roman" w:cs="Times New Roman"/>
          <w:sz w:val="24"/>
          <w:szCs w:val="24"/>
        </w:rPr>
        <w:lastRenderedPageBreak/>
        <w:t>игрой с одной - двумя ролями и простыми, неразвернутыми сюжетами. Игры с правилами в этом возрасте только начинают формироваться.</w:t>
      </w:r>
    </w:p>
    <w:p w:rsidR="00086CC8" w:rsidRPr="00BE7388" w:rsidRDefault="00086CC8" w:rsidP="00086CC8">
      <w:pPr>
        <w:spacing w:after="0" w:line="240" w:lineRule="auto"/>
        <w:jc w:val="both"/>
        <w:rPr>
          <w:rFonts w:ascii="Times New Roman" w:hAnsi="Times New Roman" w:cs="Times New Roman"/>
          <w:sz w:val="24"/>
          <w:szCs w:val="24"/>
        </w:rPr>
      </w:pPr>
      <w:r w:rsidRPr="00BE7388">
        <w:rPr>
          <w:rFonts w:ascii="Times New Roman" w:hAnsi="Times New Roman" w:cs="Times New Roman"/>
          <w:sz w:val="24"/>
          <w:szCs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086CC8" w:rsidRPr="00BE7388" w:rsidRDefault="00086CC8" w:rsidP="00086CC8">
      <w:pPr>
        <w:spacing w:after="0" w:line="240" w:lineRule="auto"/>
        <w:jc w:val="both"/>
        <w:rPr>
          <w:rFonts w:ascii="Times New Roman" w:hAnsi="Times New Roman" w:cs="Times New Roman"/>
          <w:sz w:val="24"/>
          <w:szCs w:val="24"/>
        </w:rPr>
      </w:pPr>
      <w:r w:rsidRPr="00BE7388">
        <w:rPr>
          <w:rFonts w:ascii="Times New Roman" w:hAnsi="Times New Roman" w:cs="Times New Roman"/>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086CC8" w:rsidRPr="00BE7388" w:rsidRDefault="00086CC8" w:rsidP="00086CC8">
      <w:pPr>
        <w:spacing w:after="0" w:line="240" w:lineRule="auto"/>
        <w:jc w:val="both"/>
        <w:rPr>
          <w:rFonts w:ascii="Times New Roman" w:hAnsi="Times New Roman" w:cs="Times New Roman"/>
          <w:sz w:val="24"/>
          <w:szCs w:val="24"/>
        </w:rPr>
      </w:pPr>
      <w:r w:rsidRPr="00BE7388">
        <w:rPr>
          <w:rFonts w:ascii="Times New Roman" w:hAnsi="Times New Roman" w:cs="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086CC8" w:rsidRPr="00BE7388" w:rsidRDefault="00086CC8" w:rsidP="00086CC8">
      <w:pPr>
        <w:spacing w:after="0" w:line="240" w:lineRule="auto"/>
        <w:jc w:val="both"/>
        <w:rPr>
          <w:rFonts w:ascii="Times New Roman" w:hAnsi="Times New Roman" w:cs="Times New Roman"/>
          <w:sz w:val="24"/>
          <w:szCs w:val="24"/>
        </w:rPr>
      </w:pPr>
      <w:r w:rsidRPr="00BE7388">
        <w:rPr>
          <w:rFonts w:ascii="Times New Roman" w:hAnsi="Times New Roman" w:cs="Times New Roman"/>
          <w:sz w:val="24"/>
          <w:szCs w:val="24"/>
        </w:rPr>
        <w:t>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086CC8" w:rsidRPr="00BE7388" w:rsidRDefault="00086CC8" w:rsidP="00086CC8">
      <w:pPr>
        <w:spacing w:after="0" w:line="240" w:lineRule="auto"/>
        <w:jc w:val="both"/>
        <w:rPr>
          <w:rFonts w:ascii="Times New Roman" w:hAnsi="Times New Roman" w:cs="Times New Roman"/>
          <w:sz w:val="24"/>
          <w:szCs w:val="24"/>
        </w:rPr>
      </w:pPr>
      <w:r w:rsidRPr="00BE7388">
        <w:rPr>
          <w:rFonts w:ascii="Times New Roman" w:hAnsi="Times New Roman" w:cs="Times New Roman"/>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086CC8" w:rsidRPr="00BE7388" w:rsidRDefault="00086CC8" w:rsidP="00086CC8">
      <w:pPr>
        <w:spacing w:after="0" w:line="240" w:lineRule="auto"/>
        <w:jc w:val="both"/>
        <w:rPr>
          <w:rFonts w:ascii="Times New Roman" w:hAnsi="Times New Roman" w:cs="Times New Roman"/>
          <w:sz w:val="24"/>
          <w:szCs w:val="24"/>
        </w:rPr>
      </w:pPr>
      <w:r w:rsidRPr="00BE7388">
        <w:rPr>
          <w:rFonts w:ascii="Times New Roman" w:hAnsi="Times New Roman" w:cs="Times New Roman"/>
          <w:sz w:val="24"/>
          <w:szCs w:val="24"/>
        </w:rPr>
        <w:t>Продолжает развиваться наглядно - 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086CC8" w:rsidRPr="00BE7388" w:rsidRDefault="00086CC8" w:rsidP="00086CC8">
      <w:pPr>
        <w:spacing w:after="0" w:line="240" w:lineRule="auto"/>
        <w:jc w:val="both"/>
        <w:rPr>
          <w:rFonts w:ascii="Times New Roman" w:hAnsi="Times New Roman" w:cs="Times New Roman"/>
          <w:sz w:val="24"/>
          <w:szCs w:val="24"/>
        </w:rPr>
      </w:pPr>
      <w:r w:rsidRPr="00BE7388">
        <w:rPr>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086CC8" w:rsidRPr="00BE7388" w:rsidRDefault="00086CC8" w:rsidP="00086CC8">
      <w:pPr>
        <w:spacing w:after="0" w:line="240" w:lineRule="auto"/>
        <w:jc w:val="both"/>
        <w:rPr>
          <w:rFonts w:ascii="Times New Roman" w:hAnsi="Times New Roman" w:cs="Times New Roman"/>
          <w:sz w:val="24"/>
          <w:szCs w:val="24"/>
        </w:rPr>
      </w:pPr>
      <w:r w:rsidRPr="00BE7388">
        <w:rPr>
          <w:rFonts w:ascii="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086CC8" w:rsidRPr="00BE7388" w:rsidRDefault="00086CC8" w:rsidP="00086CC8">
      <w:pPr>
        <w:spacing w:after="0" w:line="240" w:lineRule="auto"/>
        <w:jc w:val="both"/>
        <w:rPr>
          <w:rFonts w:ascii="Times New Roman" w:hAnsi="Times New Roman" w:cs="Times New Roman"/>
          <w:sz w:val="24"/>
          <w:szCs w:val="24"/>
        </w:rPr>
      </w:pPr>
      <w:r w:rsidRPr="00BE7388">
        <w:rPr>
          <w:rFonts w:ascii="Times New Roman" w:hAnsi="Times New Roman" w:cs="Times New Roman"/>
          <w:sz w:val="24"/>
          <w:szCs w:val="24"/>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086CC8" w:rsidRDefault="00086CC8" w:rsidP="00086CC8">
      <w:pPr>
        <w:spacing w:after="0" w:line="240" w:lineRule="auto"/>
        <w:jc w:val="both"/>
        <w:rPr>
          <w:rFonts w:ascii="Times New Roman" w:hAnsi="Times New Roman" w:cs="Times New Roman"/>
          <w:sz w:val="24"/>
          <w:szCs w:val="24"/>
        </w:rPr>
      </w:pPr>
      <w:r w:rsidRPr="00BE7388">
        <w:rPr>
          <w:rFonts w:ascii="Times New Roman" w:hAnsi="Times New Roman" w:cs="Times New Roman"/>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086CC8" w:rsidRPr="00BE7388" w:rsidRDefault="00086CC8" w:rsidP="00086CC8">
      <w:pPr>
        <w:spacing w:after="0" w:line="240" w:lineRule="auto"/>
        <w:jc w:val="both"/>
        <w:rPr>
          <w:rFonts w:ascii="Times New Roman" w:hAnsi="Times New Roman" w:cs="Times New Roman"/>
          <w:sz w:val="24"/>
          <w:szCs w:val="24"/>
        </w:rPr>
      </w:pPr>
    </w:p>
    <w:p w:rsidR="00086CC8" w:rsidRDefault="00BB7685" w:rsidP="00BB768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w:t>
      </w:r>
      <w:r w:rsidR="00086CC8" w:rsidRPr="00BE7388">
        <w:rPr>
          <w:rFonts w:ascii="Times New Roman" w:hAnsi="Times New Roman" w:cs="Times New Roman"/>
          <w:b/>
          <w:bCs/>
          <w:sz w:val="24"/>
          <w:szCs w:val="24"/>
        </w:rPr>
        <w:t>.  Целевые ориентиры на этапе завершения дошкольного образования</w:t>
      </w:r>
    </w:p>
    <w:p w:rsidR="00086CC8" w:rsidRDefault="00086CC8" w:rsidP="00086CC8">
      <w:pPr>
        <w:spacing w:after="0" w:line="240" w:lineRule="auto"/>
        <w:jc w:val="both"/>
        <w:rPr>
          <w:rFonts w:ascii="Times New Roman" w:hAnsi="Times New Roman" w:cs="Times New Roman"/>
          <w:sz w:val="24"/>
          <w:szCs w:val="24"/>
        </w:rPr>
      </w:pPr>
      <w:r w:rsidRPr="00B33E3B">
        <w:rPr>
          <w:rFonts w:ascii="Times New Roman" w:hAnsi="Times New Roman" w:cs="Times New Roman"/>
          <w:sz w:val="24"/>
          <w:szCs w:val="24"/>
        </w:rPr>
        <w:t>В соответствии с ФГОС ДО</w:t>
      </w:r>
      <w:r>
        <w:rPr>
          <w:rFonts w:ascii="Times New Roman" w:hAnsi="Times New Roman" w:cs="Times New Roman"/>
          <w:sz w:val="24"/>
          <w:szCs w:val="24"/>
        </w:rPr>
        <w:t xml:space="preserve"> </w:t>
      </w:r>
      <w:r w:rsidRPr="00B33E3B">
        <w:rPr>
          <w:rFonts w:ascii="Times New Roman" w:hAnsi="Times New Roman" w:cs="Times New Roman"/>
          <w:sz w:val="24"/>
          <w:szCs w:val="24"/>
        </w:rPr>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w:t>
      </w:r>
      <w:r>
        <w:rPr>
          <w:rFonts w:ascii="Times New Roman" w:hAnsi="Times New Roman" w:cs="Times New Roman"/>
          <w:sz w:val="24"/>
          <w:szCs w:val="24"/>
        </w:rPr>
        <w:t>Рабочей п</w:t>
      </w:r>
      <w:r w:rsidRPr="00B33E3B">
        <w:rPr>
          <w:rFonts w:ascii="Times New Roman" w:hAnsi="Times New Roman" w:cs="Times New Roman"/>
          <w:sz w:val="24"/>
          <w:szCs w:val="24"/>
        </w:rPr>
        <w:t xml:space="preserve">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086CC8" w:rsidRPr="004E58AE" w:rsidRDefault="00086CC8" w:rsidP="00086CC8">
      <w:pPr>
        <w:spacing w:after="0" w:line="240" w:lineRule="auto"/>
        <w:jc w:val="both"/>
        <w:rPr>
          <w:rFonts w:ascii="Times New Roman" w:hAnsi="Times New Roman" w:cs="Times New Roman"/>
          <w:sz w:val="24"/>
          <w:szCs w:val="24"/>
        </w:rPr>
      </w:pPr>
      <w:r w:rsidRPr="004E58AE">
        <w:rPr>
          <w:rFonts w:ascii="Times New Roman" w:hAnsi="Times New Roman" w:cs="Times New Roman"/>
          <w:sz w:val="24"/>
          <w:szCs w:val="24"/>
        </w:rPr>
        <w:t>На этапе завершения дошкольного образования:</w:t>
      </w:r>
    </w:p>
    <w:p w:rsidR="00086CC8" w:rsidRPr="004E58AE" w:rsidRDefault="00086CC8" w:rsidP="00086CC8">
      <w:pPr>
        <w:spacing w:after="0" w:line="240" w:lineRule="auto"/>
        <w:jc w:val="both"/>
        <w:rPr>
          <w:rFonts w:ascii="Times New Roman" w:hAnsi="Times New Roman" w:cs="Times New Roman"/>
          <w:sz w:val="24"/>
          <w:szCs w:val="24"/>
        </w:rPr>
      </w:pPr>
      <w:r w:rsidRPr="004E58AE">
        <w:rPr>
          <w:rFonts w:ascii="Times New Roman" w:hAnsi="Times New Roman" w:cs="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w:t>
      </w:r>
      <w:r>
        <w:rPr>
          <w:rFonts w:ascii="Times New Roman" w:hAnsi="Times New Roman" w:cs="Times New Roman"/>
          <w:sz w:val="24"/>
          <w:szCs w:val="24"/>
        </w:rPr>
        <w:t xml:space="preserve"> </w:t>
      </w:r>
      <w:r w:rsidRPr="004E58AE">
        <w:rPr>
          <w:rFonts w:ascii="Times New Roman" w:hAnsi="Times New Roman" w:cs="Times New Roman"/>
          <w:sz w:val="24"/>
          <w:szCs w:val="24"/>
        </w:rPr>
        <w:t>-</w:t>
      </w:r>
      <w:r>
        <w:rPr>
          <w:rFonts w:ascii="Times New Roman" w:hAnsi="Times New Roman" w:cs="Times New Roman"/>
          <w:sz w:val="24"/>
          <w:szCs w:val="24"/>
        </w:rPr>
        <w:t xml:space="preserve"> </w:t>
      </w:r>
      <w:r w:rsidRPr="004E58AE">
        <w:rPr>
          <w:rFonts w:ascii="Times New Roman" w:hAnsi="Times New Roman" w:cs="Times New Roman"/>
          <w:sz w:val="24"/>
          <w:szCs w:val="24"/>
        </w:rPr>
        <w:t>иссл</w:t>
      </w:r>
      <w:r>
        <w:rPr>
          <w:rFonts w:ascii="Times New Roman" w:hAnsi="Times New Roman" w:cs="Times New Roman"/>
          <w:sz w:val="24"/>
          <w:szCs w:val="24"/>
        </w:rPr>
        <w:t xml:space="preserve">едовательской </w:t>
      </w:r>
      <w:r w:rsidRPr="004E58AE">
        <w:rPr>
          <w:rFonts w:ascii="Times New Roman" w:hAnsi="Times New Roman" w:cs="Times New Roman"/>
          <w:sz w:val="24"/>
          <w:szCs w:val="24"/>
        </w:rPr>
        <w:t xml:space="preserve"> деятельности, конструировании и др.;</w:t>
      </w:r>
      <w:r>
        <w:rPr>
          <w:rFonts w:ascii="Times New Roman" w:hAnsi="Times New Roman" w:cs="Times New Roman"/>
          <w:sz w:val="24"/>
          <w:szCs w:val="24"/>
        </w:rPr>
        <w:t xml:space="preserve"> </w:t>
      </w:r>
      <w:r w:rsidRPr="004E58AE">
        <w:rPr>
          <w:rFonts w:ascii="Times New Roman" w:hAnsi="Times New Roman" w:cs="Times New Roman"/>
          <w:sz w:val="24"/>
          <w:szCs w:val="24"/>
        </w:rPr>
        <w:t xml:space="preserve"> способен выбирать себе род занятий, участников по совместной деятельности. </w:t>
      </w:r>
    </w:p>
    <w:p w:rsidR="00086CC8" w:rsidRPr="004E58AE" w:rsidRDefault="00086CC8" w:rsidP="00086CC8">
      <w:pPr>
        <w:spacing w:after="0" w:line="240" w:lineRule="auto"/>
        <w:jc w:val="both"/>
        <w:rPr>
          <w:rFonts w:ascii="Times New Roman" w:hAnsi="Times New Roman" w:cs="Times New Roman"/>
          <w:sz w:val="24"/>
          <w:szCs w:val="24"/>
        </w:rPr>
      </w:pPr>
      <w:r w:rsidRPr="004E58AE">
        <w:rPr>
          <w:rFonts w:ascii="Times New Roman" w:hAnsi="Times New Roman" w:cs="Times New Roman"/>
          <w:sz w:val="24"/>
          <w:szCs w:val="24"/>
        </w:rPr>
        <w:lastRenderedPageBreak/>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086CC8" w:rsidRPr="004E58AE" w:rsidRDefault="00086CC8" w:rsidP="00086CC8">
      <w:pPr>
        <w:spacing w:after="0" w:line="240" w:lineRule="auto"/>
        <w:jc w:val="both"/>
        <w:rPr>
          <w:rFonts w:ascii="Times New Roman" w:hAnsi="Times New Roman" w:cs="Times New Roman"/>
          <w:sz w:val="24"/>
          <w:szCs w:val="24"/>
        </w:rPr>
      </w:pPr>
      <w:r w:rsidRPr="004E58AE">
        <w:rPr>
          <w:rFonts w:ascii="Times New Roman" w:hAnsi="Times New Roman" w:cs="Times New Roman"/>
          <w:sz w:val="24"/>
          <w:szCs w:val="24"/>
        </w:rPr>
        <w:t>Способен договариваться, учитывать</w:t>
      </w:r>
      <w:r>
        <w:rPr>
          <w:rFonts w:ascii="Times New Roman" w:hAnsi="Times New Roman" w:cs="Times New Roman"/>
          <w:sz w:val="24"/>
          <w:szCs w:val="24"/>
        </w:rPr>
        <w:t xml:space="preserve"> интересы и чувства других, со</w:t>
      </w:r>
      <w:r w:rsidRPr="004E58AE">
        <w:rPr>
          <w:rFonts w:ascii="Times New Roman" w:hAnsi="Times New Roman" w:cs="Times New Roman"/>
          <w:sz w:val="24"/>
          <w:szCs w:val="24"/>
        </w:rPr>
        <w:t xml:space="preserve">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086CC8" w:rsidRPr="004E58AE" w:rsidRDefault="00086CC8" w:rsidP="00086CC8">
      <w:pPr>
        <w:spacing w:after="0" w:line="240" w:lineRule="auto"/>
        <w:jc w:val="both"/>
        <w:rPr>
          <w:rFonts w:ascii="Times New Roman" w:hAnsi="Times New Roman" w:cs="Times New Roman"/>
          <w:sz w:val="24"/>
          <w:szCs w:val="24"/>
        </w:rPr>
      </w:pPr>
      <w:r w:rsidRPr="004E58AE">
        <w:rPr>
          <w:rFonts w:ascii="Times New Roman" w:hAnsi="Times New Roman" w:cs="Times New Roman"/>
          <w:sz w:val="24"/>
          <w:szCs w:val="24"/>
        </w:rPr>
        <w:t xml:space="preserve">Способен сотрудничать и выполнять как лидерские, так и исполнительские функции в совместной деятельности. </w:t>
      </w:r>
    </w:p>
    <w:p w:rsidR="00086CC8" w:rsidRPr="004E58AE" w:rsidRDefault="00086CC8" w:rsidP="00086CC8">
      <w:pPr>
        <w:spacing w:after="0" w:line="240" w:lineRule="auto"/>
        <w:jc w:val="both"/>
        <w:rPr>
          <w:rFonts w:ascii="Times New Roman" w:hAnsi="Times New Roman" w:cs="Times New Roman"/>
          <w:sz w:val="24"/>
          <w:szCs w:val="24"/>
        </w:rPr>
      </w:pPr>
      <w:r w:rsidRPr="004E58AE">
        <w:rPr>
          <w:rFonts w:ascii="Times New Roman" w:hAnsi="Times New Roman" w:cs="Times New Roman"/>
          <w:sz w:val="24"/>
          <w:szCs w:val="24"/>
        </w:rP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086CC8" w:rsidRPr="004E58AE" w:rsidRDefault="00086CC8" w:rsidP="00086CC8">
      <w:pPr>
        <w:spacing w:after="0" w:line="240" w:lineRule="auto"/>
        <w:jc w:val="both"/>
        <w:rPr>
          <w:rFonts w:ascii="Times New Roman" w:hAnsi="Times New Roman" w:cs="Times New Roman"/>
          <w:sz w:val="24"/>
          <w:szCs w:val="24"/>
        </w:rPr>
      </w:pPr>
      <w:r w:rsidRPr="004E58AE">
        <w:rPr>
          <w:rFonts w:ascii="Times New Roman" w:hAnsi="Times New Roman" w:cs="Times New Roman"/>
          <w:sz w:val="24"/>
          <w:szCs w:val="24"/>
        </w:rPr>
        <w:t xml:space="preserve">Проявляет эмпатию по отношению к другим людям, готовность прийти на помощь тем, кто в этом нуждается. </w:t>
      </w:r>
    </w:p>
    <w:p w:rsidR="00086CC8" w:rsidRDefault="00086CC8" w:rsidP="00086CC8">
      <w:pPr>
        <w:spacing w:after="0" w:line="240" w:lineRule="auto"/>
        <w:jc w:val="both"/>
        <w:rPr>
          <w:rFonts w:ascii="Times New Roman" w:hAnsi="Times New Roman" w:cs="Times New Roman"/>
          <w:sz w:val="24"/>
          <w:szCs w:val="24"/>
        </w:rPr>
      </w:pPr>
      <w:r w:rsidRPr="004E58AE">
        <w:rPr>
          <w:rFonts w:ascii="Times New Roman" w:hAnsi="Times New Roman" w:cs="Times New Roman"/>
          <w:sz w:val="24"/>
          <w:szCs w:val="24"/>
        </w:rPr>
        <w:t>Проявляет умение слышать других и стремление быть понятым другими.</w:t>
      </w:r>
    </w:p>
    <w:p w:rsidR="00086CC8" w:rsidRPr="004E58AE" w:rsidRDefault="00086CC8" w:rsidP="00086CC8">
      <w:pPr>
        <w:spacing w:after="0" w:line="240" w:lineRule="auto"/>
        <w:jc w:val="both"/>
        <w:rPr>
          <w:rFonts w:ascii="Times New Roman" w:hAnsi="Times New Roman" w:cs="Times New Roman"/>
          <w:sz w:val="24"/>
          <w:szCs w:val="24"/>
        </w:rPr>
      </w:pPr>
      <w:r w:rsidRPr="004E58AE">
        <w:rPr>
          <w:rFonts w:ascii="Times New Roman" w:hAnsi="Times New Roman" w:cs="Times New Roman"/>
          <w:sz w:val="24"/>
          <w:szCs w:val="24"/>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086CC8" w:rsidRPr="004E58AE" w:rsidRDefault="00086CC8" w:rsidP="00086CC8">
      <w:pPr>
        <w:spacing w:after="0" w:line="240" w:lineRule="auto"/>
        <w:jc w:val="both"/>
        <w:rPr>
          <w:rFonts w:ascii="Times New Roman" w:hAnsi="Times New Roman" w:cs="Times New Roman"/>
          <w:sz w:val="24"/>
          <w:szCs w:val="24"/>
        </w:rPr>
      </w:pPr>
      <w:r w:rsidRPr="004E58AE">
        <w:rPr>
          <w:rFonts w:ascii="Times New Roman" w:hAnsi="Times New Roman" w:cs="Times New Roman"/>
          <w:sz w:val="24"/>
          <w:szCs w:val="24"/>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086CC8" w:rsidRDefault="00086CC8" w:rsidP="00086CC8">
      <w:pPr>
        <w:spacing w:after="0" w:line="240" w:lineRule="auto"/>
        <w:jc w:val="both"/>
        <w:rPr>
          <w:rFonts w:ascii="Times New Roman" w:hAnsi="Times New Roman" w:cs="Times New Roman"/>
          <w:sz w:val="24"/>
          <w:szCs w:val="24"/>
        </w:rPr>
      </w:pPr>
      <w:r w:rsidRPr="004E58AE">
        <w:rPr>
          <w:rFonts w:ascii="Times New Roman" w:hAnsi="Times New Roman" w:cs="Times New Roman"/>
          <w:sz w:val="24"/>
          <w:szCs w:val="24"/>
        </w:rPr>
        <w:t>У ребенка развита крупная и мелк</w:t>
      </w:r>
      <w:r>
        <w:rPr>
          <w:rFonts w:ascii="Times New Roman" w:hAnsi="Times New Roman" w:cs="Times New Roman"/>
          <w:sz w:val="24"/>
          <w:szCs w:val="24"/>
        </w:rPr>
        <w:t>ая моторика; он подвижен, вынос</w:t>
      </w:r>
      <w:r w:rsidRPr="004E58AE">
        <w:rPr>
          <w:rFonts w:ascii="Times New Roman" w:hAnsi="Times New Roman" w:cs="Times New Roman"/>
          <w:sz w:val="24"/>
          <w:szCs w:val="24"/>
        </w:rPr>
        <w:t>лив, владеет основными движениями, может контролировать свои движения и управлять ими.</w:t>
      </w:r>
      <w:r>
        <w:rPr>
          <w:rFonts w:ascii="Times New Roman" w:hAnsi="Times New Roman" w:cs="Times New Roman"/>
          <w:sz w:val="24"/>
          <w:szCs w:val="24"/>
        </w:rPr>
        <w:tab/>
        <w:t xml:space="preserve"> </w:t>
      </w:r>
    </w:p>
    <w:p w:rsidR="00086CC8" w:rsidRPr="004E58AE" w:rsidRDefault="00086CC8" w:rsidP="00086CC8">
      <w:pPr>
        <w:spacing w:after="0" w:line="240" w:lineRule="auto"/>
        <w:jc w:val="both"/>
        <w:rPr>
          <w:rFonts w:ascii="Times New Roman" w:hAnsi="Times New Roman" w:cs="Times New Roman"/>
          <w:sz w:val="24"/>
          <w:szCs w:val="24"/>
        </w:rPr>
      </w:pPr>
      <w:r w:rsidRPr="004E58AE">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086CC8" w:rsidRPr="004E58AE" w:rsidRDefault="00086CC8" w:rsidP="00086CC8">
      <w:pPr>
        <w:spacing w:after="0" w:line="240" w:lineRule="auto"/>
        <w:jc w:val="both"/>
        <w:rPr>
          <w:rFonts w:ascii="Times New Roman" w:hAnsi="Times New Roman" w:cs="Times New Roman"/>
          <w:sz w:val="24"/>
          <w:szCs w:val="24"/>
        </w:rPr>
      </w:pPr>
      <w:r w:rsidRPr="004E58AE">
        <w:rPr>
          <w:rFonts w:ascii="Times New Roman" w:hAnsi="Times New Roman" w:cs="Times New Roman"/>
          <w:sz w:val="24"/>
          <w:szCs w:val="24"/>
        </w:rPr>
        <w:t xml:space="preserve">Проявляет ответственность за начатое дело. </w:t>
      </w:r>
    </w:p>
    <w:p w:rsidR="00086CC8" w:rsidRPr="004E58AE" w:rsidRDefault="00086CC8" w:rsidP="00086CC8">
      <w:pPr>
        <w:spacing w:after="0" w:line="240" w:lineRule="auto"/>
        <w:jc w:val="both"/>
        <w:rPr>
          <w:rFonts w:ascii="Times New Roman" w:hAnsi="Times New Roman" w:cs="Times New Roman"/>
          <w:sz w:val="24"/>
          <w:szCs w:val="24"/>
        </w:rPr>
      </w:pPr>
      <w:r w:rsidRPr="004E58AE">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20 истории и т. п.; способен к принятию собственных решений, опираясь на свои знания и умения в различных видах деятельности.</w:t>
      </w:r>
    </w:p>
    <w:p w:rsidR="00086CC8" w:rsidRPr="004E58AE" w:rsidRDefault="00086CC8" w:rsidP="00086CC8">
      <w:pPr>
        <w:pStyle w:val="a8"/>
        <w:numPr>
          <w:ilvl w:val="0"/>
          <w:numId w:val="10"/>
        </w:numPr>
        <w:spacing w:after="0" w:line="240" w:lineRule="auto"/>
        <w:jc w:val="both"/>
        <w:rPr>
          <w:rFonts w:ascii="Times New Roman" w:hAnsi="Times New Roman" w:cs="Times New Roman"/>
          <w:sz w:val="24"/>
          <w:szCs w:val="24"/>
        </w:rPr>
      </w:pPr>
      <w:r w:rsidRPr="004E58AE">
        <w:rPr>
          <w:rFonts w:ascii="Times New Roman" w:hAnsi="Times New Roman" w:cs="Times New Roman"/>
          <w:sz w:val="24"/>
          <w:szCs w:val="24"/>
        </w:rPr>
        <w:t xml:space="preserve">Открыт новому, то есть проявляет стремления к получению знаний, положительной мотивации к дальнейшему обучению в школе, институте. </w:t>
      </w:r>
    </w:p>
    <w:p w:rsidR="00086CC8" w:rsidRPr="004E58AE" w:rsidRDefault="00086CC8" w:rsidP="00086CC8">
      <w:pPr>
        <w:pStyle w:val="a8"/>
        <w:numPr>
          <w:ilvl w:val="0"/>
          <w:numId w:val="10"/>
        </w:numPr>
        <w:spacing w:after="0" w:line="240" w:lineRule="auto"/>
        <w:jc w:val="both"/>
        <w:rPr>
          <w:rFonts w:ascii="Times New Roman" w:hAnsi="Times New Roman" w:cs="Times New Roman"/>
          <w:sz w:val="24"/>
          <w:szCs w:val="24"/>
        </w:rPr>
      </w:pPr>
      <w:r w:rsidRPr="004E58AE">
        <w:rPr>
          <w:rFonts w:ascii="Times New Roman" w:hAnsi="Times New Roman" w:cs="Times New Roman"/>
          <w:sz w:val="24"/>
          <w:szCs w:val="24"/>
        </w:rPr>
        <w:t xml:space="preserve">Проявляет уважение к жизни (в различных ее формах) и заботу об окружающей среде. •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086CC8" w:rsidRPr="004E58AE" w:rsidRDefault="00086CC8" w:rsidP="00086CC8">
      <w:pPr>
        <w:pStyle w:val="a8"/>
        <w:numPr>
          <w:ilvl w:val="0"/>
          <w:numId w:val="10"/>
        </w:numPr>
        <w:spacing w:after="0" w:line="240" w:lineRule="auto"/>
        <w:jc w:val="both"/>
        <w:rPr>
          <w:rFonts w:ascii="Times New Roman" w:hAnsi="Times New Roman" w:cs="Times New Roman"/>
          <w:sz w:val="24"/>
          <w:szCs w:val="24"/>
        </w:rPr>
      </w:pPr>
      <w:r w:rsidRPr="004E58AE">
        <w:rPr>
          <w:rFonts w:ascii="Times New Roman" w:hAnsi="Times New Roman" w:cs="Times New Roman"/>
          <w:sz w:val="24"/>
          <w:szCs w:val="24"/>
        </w:rPr>
        <w:t>Проявляет патриотические чувства, ощущает гордость за свою страну, ее дост</w:t>
      </w:r>
      <w:r>
        <w:rPr>
          <w:rFonts w:ascii="Times New Roman" w:hAnsi="Times New Roman" w:cs="Times New Roman"/>
          <w:sz w:val="24"/>
          <w:szCs w:val="24"/>
        </w:rPr>
        <w:t>ижения, имеет представление о её</w:t>
      </w:r>
      <w:r w:rsidRPr="004E58AE">
        <w:rPr>
          <w:rFonts w:ascii="Times New Roman" w:hAnsi="Times New Roman" w:cs="Times New Roman"/>
          <w:sz w:val="24"/>
          <w:szCs w:val="24"/>
        </w:rPr>
        <w:t xml:space="preserve"> географическом разнообразии, многонациональности, важнейших исторических событиях. </w:t>
      </w:r>
    </w:p>
    <w:p w:rsidR="00086CC8" w:rsidRDefault="00086CC8" w:rsidP="00086CC8">
      <w:pPr>
        <w:pStyle w:val="a8"/>
        <w:numPr>
          <w:ilvl w:val="0"/>
          <w:numId w:val="10"/>
        </w:numPr>
        <w:spacing w:after="0" w:line="240" w:lineRule="auto"/>
        <w:jc w:val="both"/>
        <w:rPr>
          <w:rFonts w:ascii="Times New Roman" w:hAnsi="Times New Roman" w:cs="Times New Roman"/>
          <w:sz w:val="24"/>
          <w:szCs w:val="24"/>
        </w:rPr>
      </w:pPr>
      <w:r w:rsidRPr="004E58AE">
        <w:rPr>
          <w:rFonts w:ascii="Times New Roman" w:hAnsi="Times New Roman" w:cs="Times New Roman"/>
          <w:sz w:val="24"/>
          <w:szCs w:val="24"/>
        </w:rPr>
        <w:t>Имеет первичные представления</w:t>
      </w:r>
      <w:r>
        <w:rPr>
          <w:rFonts w:ascii="Times New Roman" w:hAnsi="Times New Roman" w:cs="Times New Roman"/>
          <w:sz w:val="24"/>
          <w:szCs w:val="24"/>
        </w:rPr>
        <w:t xml:space="preserve"> о себе, семье, традиционных се</w:t>
      </w:r>
      <w:r w:rsidRPr="004E58AE">
        <w:rPr>
          <w:rFonts w:ascii="Times New Roman" w:hAnsi="Times New Roman" w:cs="Times New Roman"/>
          <w:sz w:val="24"/>
          <w:szCs w:val="24"/>
        </w:rPr>
        <w:t>мейных ценностях, включая традицио</w:t>
      </w:r>
      <w:r>
        <w:rPr>
          <w:rFonts w:ascii="Times New Roman" w:hAnsi="Times New Roman" w:cs="Times New Roman"/>
          <w:sz w:val="24"/>
          <w:szCs w:val="24"/>
        </w:rPr>
        <w:t>нные гендерные ориентации, про</w:t>
      </w:r>
      <w:r w:rsidRPr="004E58AE">
        <w:rPr>
          <w:rFonts w:ascii="Times New Roman" w:hAnsi="Times New Roman" w:cs="Times New Roman"/>
          <w:sz w:val="24"/>
          <w:szCs w:val="24"/>
        </w:rPr>
        <w:t xml:space="preserve">являет уважение к </w:t>
      </w:r>
      <w:r>
        <w:rPr>
          <w:rFonts w:ascii="Times New Roman" w:hAnsi="Times New Roman" w:cs="Times New Roman"/>
          <w:sz w:val="24"/>
          <w:szCs w:val="24"/>
        </w:rPr>
        <w:t>своему и противоположному полу.</w:t>
      </w:r>
    </w:p>
    <w:p w:rsidR="00086CC8" w:rsidRDefault="00086CC8" w:rsidP="00086CC8">
      <w:pPr>
        <w:pStyle w:val="a8"/>
        <w:numPr>
          <w:ilvl w:val="0"/>
          <w:numId w:val="10"/>
        </w:numPr>
        <w:spacing w:after="0" w:line="240" w:lineRule="auto"/>
        <w:jc w:val="both"/>
        <w:rPr>
          <w:rFonts w:ascii="Times New Roman" w:hAnsi="Times New Roman" w:cs="Times New Roman"/>
          <w:sz w:val="24"/>
          <w:szCs w:val="24"/>
        </w:rPr>
      </w:pPr>
      <w:r w:rsidRPr="004E58AE">
        <w:rPr>
          <w:rFonts w:ascii="Times New Roman" w:hAnsi="Times New Roman" w:cs="Times New Roman"/>
          <w:sz w:val="24"/>
          <w:szCs w:val="24"/>
        </w:rP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086CC8" w:rsidRPr="004E58AE" w:rsidRDefault="00086CC8" w:rsidP="00086CC8">
      <w:pPr>
        <w:pStyle w:val="a8"/>
        <w:numPr>
          <w:ilvl w:val="0"/>
          <w:numId w:val="10"/>
        </w:numPr>
        <w:spacing w:after="0" w:line="240" w:lineRule="auto"/>
        <w:jc w:val="both"/>
        <w:rPr>
          <w:rFonts w:ascii="Times New Roman" w:hAnsi="Times New Roman" w:cs="Times New Roman"/>
          <w:sz w:val="24"/>
          <w:szCs w:val="24"/>
        </w:rPr>
      </w:pPr>
      <w:r w:rsidRPr="004E58AE">
        <w:rPr>
          <w:rFonts w:ascii="Times New Roman" w:hAnsi="Times New Roman" w:cs="Times New Roman"/>
          <w:sz w:val="24"/>
          <w:szCs w:val="24"/>
        </w:rPr>
        <w:t>Имеет начальные представления о здоровом образе жизни. Воспринимает здоровый образ жизни как ценность.</w:t>
      </w:r>
    </w:p>
    <w:p w:rsidR="00086CC8" w:rsidRPr="00B33E3B" w:rsidRDefault="00086CC8" w:rsidP="00086CC8">
      <w:pPr>
        <w:spacing w:after="0" w:line="240" w:lineRule="auto"/>
        <w:jc w:val="both"/>
        <w:rPr>
          <w:rFonts w:ascii="Times New Roman" w:hAnsi="Times New Roman" w:cs="Times New Roman"/>
          <w:sz w:val="24"/>
          <w:szCs w:val="24"/>
        </w:rPr>
      </w:pPr>
      <w:r w:rsidRPr="00B33E3B">
        <w:rPr>
          <w:rFonts w:ascii="Times New Roman" w:hAnsi="Times New Roman" w:cs="Times New Roman"/>
          <w:sz w:val="24"/>
          <w:szCs w:val="24"/>
        </w:rPr>
        <w:lastRenderedPageBreak/>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086CC8" w:rsidRDefault="00086CC8" w:rsidP="00086CC8">
      <w:pPr>
        <w:spacing w:after="0" w:line="240" w:lineRule="auto"/>
        <w:jc w:val="both"/>
        <w:rPr>
          <w:rFonts w:ascii="Times New Roman" w:hAnsi="Times New Roman" w:cs="Times New Roman"/>
          <w:sz w:val="24"/>
          <w:szCs w:val="24"/>
        </w:rPr>
      </w:pPr>
      <w:r w:rsidRPr="00B33E3B">
        <w:rPr>
          <w:rFonts w:ascii="Times New Roman" w:hAnsi="Times New Roman" w:cs="Times New Roman"/>
          <w:sz w:val="24"/>
          <w:szCs w:val="24"/>
        </w:rPr>
        <w:t>Программа строится на основе общих закономерностей развития личности детей дошкольного</w:t>
      </w:r>
      <w:r>
        <w:rPr>
          <w:rFonts w:ascii="Times New Roman" w:hAnsi="Times New Roman" w:cs="Times New Roman"/>
          <w:sz w:val="24"/>
          <w:szCs w:val="24"/>
        </w:rPr>
        <w:t xml:space="preserve"> </w:t>
      </w:r>
      <w:r w:rsidRPr="00B33E3B">
        <w:rPr>
          <w:rFonts w:ascii="Times New Roman" w:hAnsi="Times New Roman" w:cs="Times New Roman"/>
          <w:sz w:val="24"/>
          <w:szCs w:val="24"/>
        </w:rPr>
        <w:t xml:space="preserve"> возраста с учетом сенситивных периодов в развитии.</w:t>
      </w:r>
    </w:p>
    <w:p w:rsidR="00086CC8" w:rsidRDefault="00086CC8" w:rsidP="00086CC8">
      <w:pPr>
        <w:spacing w:after="0" w:line="240" w:lineRule="auto"/>
        <w:jc w:val="center"/>
        <w:rPr>
          <w:rFonts w:ascii="Times New Roman" w:hAnsi="Times New Roman" w:cs="Times New Roman"/>
          <w:b/>
          <w:bCs/>
          <w:sz w:val="24"/>
          <w:szCs w:val="24"/>
        </w:rPr>
      </w:pPr>
    </w:p>
    <w:p w:rsidR="00086CC8" w:rsidRPr="00B47165" w:rsidRDefault="00086CC8" w:rsidP="00832BBD">
      <w:pPr>
        <w:spacing w:after="0" w:line="240" w:lineRule="auto"/>
        <w:jc w:val="center"/>
        <w:rPr>
          <w:rFonts w:ascii="Times New Roman" w:hAnsi="Times New Roman" w:cs="Times New Roman"/>
          <w:b/>
          <w:bCs/>
          <w:sz w:val="24"/>
          <w:szCs w:val="24"/>
        </w:rPr>
      </w:pPr>
      <w:r w:rsidRPr="00B47165">
        <w:rPr>
          <w:rFonts w:ascii="Times New Roman" w:hAnsi="Times New Roman" w:cs="Times New Roman"/>
          <w:b/>
          <w:bCs/>
          <w:sz w:val="24"/>
          <w:szCs w:val="24"/>
        </w:rPr>
        <w:t>1.</w:t>
      </w:r>
      <w:r>
        <w:rPr>
          <w:rFonts w:ascii="Times New Roman" w:hAnsi="Times New Roman" w:cs="Times New Roman"/>
          <w:b/>
          <w:bCs/>
          <w:sz w:val="24"/>
          <w:szCs w:val="24"/>
        </w:rPr>
        <w:t>5</w:t>
      </w:r>
      <w:r w:rsidRPr="00B47165">
        <w:rPr>
          <w:rFonts w:ascii="Times New Roman" w:hAnsi="Times New Roman" w:cs="Times New Roman"/>
          <w:b/>
          <w:bCs/>
          <w:sz w:val="24"/>
          <w:szCs w:val="24"/>
        </w:rPr>
        <w:t>.</w:t>
      </w:r>
      <w:r w:rsidR="00BB7685">
        <w:rPr>
          <w:rFonts w:ascii="Times New Roman" w:hAnsi="Times New Roman" w:cs="Times New Roman"/>
          <w:b/>
          <w:bCs/>
          <w:sz w:val="24"/>
          <w:szCs w:val="24"/>
        </w:rPr>
        <w:t xml:space="preserve"> </w:t>
      </w:r>
      <w:r w:rsidRPr="00B47165">
        <w:rPr>
          <w:rFonts w:ascii="Times New Roman" w:hAnsi="Times New Roman" w:cs="Times New Roman"/>
          <w:b/>
          <w:bCs/>
          <w:sz w:val="24"/>
          <w:szCs w:val="24"/>
        </w:rPr>
        <w:t>Развивающее оценивание качества образовательной деятельности по Рабочей программе</w:t>
      </w:r>
    </w:p>
    <w:p w:rsidR="00086CC8" w:rsidRPr="00380B06" w:rsidRDefault="00086CC8" w:rsidP="00086CC8">
      <w:pPr>
        <w:spacing w:after="0" w:line="240" w:lineRule="auto"/>
        <w:jc w:val="both"/>
        <w:rPr>
          <w:rFonts w:ascii="Times New Roman" w:hAnsi="Times New Roman" w:cs="Times New Roman"/>
          <w:sz w:val="24"/>
          <w:szCs w:val="24"/>
        </w:rPr>
      </w:pPr>
      <w:r w:rsidRPr="00380B06">
        <w:rPr>
          <w:rFonts w:ascii="Times New Roman" w:hAnsi="Times New Roman" w:cs="Times New Roman"/>
          <w:sz w:val="24"/>
          <w:szCs w:val="24"/>
        </w:rPr>
        <w:tab/>
        <w:t>Система оценки образовательной деятельности, предусмотренная Рабочей программой, предполагает оценивание качества условий образовательной деятельности.</w:t>
      </w:r>
    </w:p>
    <w:p w:rsidR="00086CC8" w:rsidRPr="00380B06" w:rsidRDefault="00086CC8" w:rsidP="00086CC8">
      <w:pPr>
        <w:spacing w:after="0" w:line="240" w:lineRule="auto"/>
        <w:jc w:val="both"/>
        <w:rPr>
          <w:rFonts w:ascii="Times New Roman" w:hAnsi="Times New Roman" w:cs="Times New Roman"/>
          <w:sz w:val="24"/>
          <w:szCs w:val="24"/>
        </w:rPr>
      </w:pPr>
      <w:r w:rsidRPr="00380B06">
        <w:rPr>
          <w:rFonts w:ascii="Times New Roman" w:hAnsi="Times New Roman" w:cs="Times New Roman"/>
          <w:sz w:val="24"/>
          <w:szCs w:val="24"/>
        </w:rPr>
        <w:t>Рабочей программой не предусматривается оценивание качества образовательной деятельности на основе достижения детьми планируемых результатов освоения Рабочей программы.</w:t>
      </w:r>
    </w:p>
    <w:p w:rsidR="00086CC8" w:rsidRPr="00380B06" w:rsidRDefault="00086CC8" w:rsidP="00086CC8">
      <w:pPr>
        <w:spacing w:after="0" w:line="240" w:lineRule="auto"/>
        <w:jc w:val="both"/>
        <w:rPr>
          <w:rFonts w:ascii="Times New Roman" w:hAnsi="Times New Roman" w:cs="Times New Roman"/>
          <w:sz w:val="24"/>
          <w:szCs w:val="24"/>
        </w:rPr>
      </w:pPr>
      <w:r w:rsidRPr="00380B06">
        <w:rPr>
          <w:rFonts w:ascii="Times New Roman" w:hAnsi="Times New Roman" w:cs="Times New Roman"/>
          <w:sz w:val="24"/>
          <w:szCs w:val="24"/>
        </w:rPr>
        <w:t>Основной образовательной про</w:t>
      </w:r>
      <w:r w:rsidR="00BB7685">
        <w:rPr>
          <w:rFonts w:ascii="Times New Roman" w:hAnsi="Times New Roman" w:cs="Times New Roman"/>
          <w:sz w:val="24"/>
          <w:szCs w:val="24"/>
        </w:rPr>
        <w:t xml:space="preserve">граммой дошкольного образования </w:t>
      </w:r>
      <w:r w:rsidRPr="00380B06">
        <w:rPr>
          <w:rFonts w:ascii="Times New Roman" w:hAnsi="Times New Roman" w:cs="Times New Roman"/>
          <w:sz w:val="24"/>
          <w:szCs w:val="24"/>
        </w:rPr>
        <w:t>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086CC8" w:rsidRPr="00380B06" w:rsidRDefault="00086CC8" w:rsidP="00086CC8">
      <w:pPr>
        <w:spacing w:after="0" w:line="240" w:lineRule="auto"/>
        <w:jc w:val="both"/>
        <w:rPr>
          <w:rFonts w:ascii="Times New Roman" w:hAnsi="Times New Roman" w:cs="Times New Roman"/>
          <w:sz w:val="24"/>
          <w:szCs w:val="24"/>
        </w:rPr>
      </w:pPr>
      <w:r w:rsidRPr="00380B06">
        <w:rPr>
          <w:rFonts w:ascii="Times New Roman" w:hAnsi="Times New Roman" w:cs="Times New Roma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086CC8" w:rsidRPr="00380B06" w:rsidRDefault="00086CC8" w:rsidP="00086CC8">
      <w:pPr>
        <w:spacing w:after="0" w:line="240" w:lineRule="auto"/>
        <w:jc w:val="both"/>
        <w:rPr>
          <w:rFonts w:ascii="Times New Roman" w:hAnsi="Times New Roman" w:cs="Times New Roman"/>
          <w:sz w:val="24"/>
          <w:szCs w:val="24"/>
        </w:rPr>
      </w:pPr>
      <w:r w:rsidRPr="00380B06">
        <w:rPr>
          <w:rFonts w:ascii="Times New Roman" w:hAnsi="Times New Roman" w:cs="Times New Roman"/>
          <w:sz w:val="24"/>
          <w:szCs w:val="24"/>
        </w:rPr>
        <w:t xml:space="preserve">– детские портфолио, фиксирующие достижения ребенка в ходе образовательной деятельности; </w:t>
      </w:r>
    </w:p>
    <w:p w:rsidR="00086CC8" w:rsidRPr="00380B06" w:rsidRDefault="00086CC8" w:rsidP="00086CC8">
      <w:pPr>
        <w:spacing w:after="0" w:line="240" w:lineRule="auto"/>
        <w:jc w:val="both"/>
        <w:rPr>
          <w:rFonts w:ascii="Times New Roman" w:hAnsi="Times New Roman" w:cs="Times New Roman"/>
          <w:sz w:val="24"/>
          <w:szCs w:val="24"/>
        </w:rPr>
      </w:pPr>
      <w:r w:rsidRPr="00380B06">
        <w:rPr>
          <w:rFonts w:ascii="Times New Roman" w:hAnsi="Times New Roman" w:cs="Times New Roman"/>
          <w:sz w:val="24"/>
          <w:szCs w:val="24"/>
        </w:rPr>
        <w:t>– карты развития ребенка.</w:t>
      </w:r>
    </w:p>
    <w:p w:rsidR="00086CC8" w:rsidRPr="00380B06" w:rsidRDefault="00086CC8" w:rsidP="00086CC8">
      <w:pPr>
        <w:spacing w:after="0" w:line="240" w:lineRule="auto"/>
        <w:jc w:val="both"/>
        <w:rPr>
          <w:rFonts w:ascii="Times New Roman" w:hAnsi="Times New Roman" w:cs="Times New Roman"/>
          <w:sz w:val="24"/>
          <w:szCs w:val="24"/>
        </w:rPr>
      </w:pPr>
      <w:r w:rsidRPr="00380B06">
        <w:rPr>
          <w:rFonts w:ascii="Times New Roman" w:hAnsi="Times New Roman" w:cs="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w:t>
      </w:r>
      <w:r>
        <w:rPr>
          <w:rFonts w:ascii="Times New Roman" w:hAnsi="Times New Roman" w:cs="Times New Roman"/>
          <w:sz w:val="24"/>
          <w:szCs w:val="24"/>
        </w:rPr>
        <w:t xml:space="preserve"> </w:t>
      </w:r>
      <w:r w:rsidRPr="00380B06">
        <w:rPr>
          <w:rFonts w:ascii="Times New Roman" w:hAnsi="Times New Roman" w:cs="Times New Roman"/>
          <w:sz w:val="24"/>
          <w:szCs w:val="24"/>
        </w:rPr>
        <w:t>карты наблюдений детского развития, позволяющие фиксировать индивидуальную динамику и перспективы развития каждого ребёнка в ходе:</w:t>
      </w:r>
    </w:p>
    <w:p w:rsidR="00086CC8" w:rsidRPr="00380B06" w:rsidRDefault="00086CC8" w:rsidP="00086CC8">
      <w:pPr>
        <w:spacing w:after="0" w:line="240" w:lineRule="auto"/>
        <w:jc w:val="both"/>
        <w:rPr>
          <w:rFonts w:ascii="Times New Roman" w:hAnsi="Times New Roman" w:cs="Times New Roman"/>
          <w:sz w:val="24"/>
          <w:szCs w:val="24"/>
        </w:rPr>
      </w:pPr>
      <w:r w:rsidRPr="00380B06">
        <w:rPr>
          <w:rFonts w:ascii="Times New Roman" w:hAnsi="Times New Roman" w:cs="Times New Roman"/>
          <w:sz w:val="24"/>
          <w:szCs w:val="24"/>
        </w:rPr>
        <w:t>- коммуникации со сверстниками и взрослыми (как меняются способы установления и поддержки контакта, принятия совместных решений, разрешения конфликтов, лидерства и пр.);</w:t>
      </w:r>
    </w:p>
    <w:p w:rsidR="00086CC8" w:rsidRPr="00380B06" w:rsidRDefault="00086CC8" w:rsidP="00086CC8">
      <w:pPr>
        <w:spacing w:after="0" w:line="240" w:lineRule="auto"/>
        <w:jc w:val="both"/>
        <w:rPr>
          <w:rFonts w:ascii="Times New Roman" w:hAnsi="Times New Roman" w:cs="Times New Roman"/>
          <w:sz w:val="24"/>
          <w:szCs w:val="24"/>
        </w:rPr>
      </w:pPr>
      <w:r w:rsidRPr="00380B06">
        <w:rPr>
          <w:rFonts w:ascii="Times New Roman" w:hAnsi="Times New Roman" w:cs="Times New Roman"/>
          <w:sz w:val="24"/>
          <w:szCs w:val="24"/>
        </w:rPr>
        <w:t>- игровой деятельности;</w:t>
      </w:r>
    </w:p>
    <w:p w:rsidR="00086CC8" w:rsidRPr="00380B06" w:rsidRDefault="00086CC8" w:rsidP="00086CC8">
      <w:pPr>
        <w:spacing w:after="0" w:line="240" w:lineRule="auto"/>
        <w:jc w:val="both"/>
        <w:rPr>
          <w:rFonts w:ascii="Times New Roman" w:hAnsi="Times New Roman" w:cs="Times New Roman"/>
          <w:sz w:val="24"/>
          <w:szCs w:val="24"/>
        </w:rPr>
      </w:pPr>
      <w:r w:rsidRPr="00380B06">
        <w:rPr>
          <w:rFonts w:ascii="Times New Roman" w:hAnsi="Times New Roman" w:cs="Times New Roman"/>
          <w:sz w:val="24"/>
          <w:szCs w:val="24"/>
        </w:rPr>
        <w:t>- познавательной деятельности (как идёт развитие детских способностей, познавательной активности);</w:t>
      </w:r>
    </w:p>
    <w:p w:rsidR="00086CC8" w:rsidRPr="00380B06" w:rsidRDefault="00086CC8" w:rsidP="00086CC8">
      <w:pPr>
        <w:spacing w:after="0" w:line="240" w:lineRule="auto"/>
        <w:jc w:val="both"/>
        <w:rPr>
          <w:rFonts w:ascii="Times New Roman" w:hAnsi="Times New Roman" w:cs="Times New Roman"/>
          <w:sz w:val="24"/>
          <w:szCs w:val="24"/>
        </w:rPr>
      </w:pPr>
      <w:r w:rsidRPr="00380B06">
        <w:rPr>
          <w:rFonts w:ascii="Times New Roman" w:hAnsi="Times New Roman" w:cs="Times New Roman"/>
          <w:sz w:val="24"/>
          <w:szCs w:val="24"/>
        </w:rPr>
        <w:t>- проектной деятельности (как идёт развитие детской инициативности, ответственности, как развивается умение планировать и организовывать свою деятельность;</w:t>
      </w:r>
    </w:p>
    <w:p w:rsidR="00086CC8" w:rsidRPr="00380B06" w:rsidRDefault="00086CC8" w:rsidP="00086CC8">
      <w:pPr>
        <w:spacing w:after="0" w:line="240" w:lineRule="auto"/>
        <w:jc w:val="both"/>
        <w:rPr>
          <w:rFonts w:ascii="Times New Roman" w:hAnsi="Times New Roman" w:cs="Times New Roman"/>
          <w:sz w:val="24"/>
          <w:szCs w:val="24"/>
        </w:rPr>
      </w:pPr>
      <w:r w:rsidRPr="00380B06">
        <w:rPr>
          <w:rFonts w:ascii="Times New Roman" w:hAnsi="Times New Roman" w:cs="Times New Roman"/>
          <w:sz w:val="24"/>
          <w:szCs w:val="24"/>
        </w:rPr>
        <w:t>- художественной деятельности;</w:t>
      </w:r>
    </w:p>
    <w:p w:rsidR="00086CC8" w:rsidRPr="00380B06" w:rsidRDefault="00086CC8" w:rsidP="00086CC8">
      <w:pPr>
        <w:spacing w:after="0" w:line="240" w:lineRule="auto"/>
        <w:jc w:val="both"/>
        <w:rPr>
          <w:rFonts w:ascii="Times New Roman" w:hAnsi="Times New Roman" w:cs="Times New Roman"/>
          <w:sz w:val="24"/>
          <w:szCs w:val="24"/>
        </w:rPr>
      </w:pPr>
      <w:r w:rsidRPr="00380B06">
        <w:rPr>
          <w:rFonts w:ascii="Times New Roman" w:hAnsi="Times New Roman" w:cs="Times New Roman"/>
          <w:sz w:val="24"/>
          <w:szCs w:val="24"/>
        </w:rPr>
        <w:t>- физического развития.</w:t>
      </w:r>
    </w:p>
    <w:p w:rsidR="00086CC8" w:rsidRPr="00380B06" w:rsidRDefault="00086CC8" w:rsidP="00086CC8">
      <w:pPr>
        <w:spacing w:after="0" w:line="240" w:lineRule="auto"/>
        <w:jc w:val="both"/>
        <w:rPr>
          <w:rFonts w:ascii="Times New Roman" w:hAnsi="Times New Roman" w:cs="Times New Roman"/>
          <w:sz w:val="24"/>
          <w:szCs w:val="24"/>
        </w:rPr>
      </w:pPr>
      <w:r w:rsidRPr="00380B06">
        <w:rPr>
          <w:rFonts w:ascii="Times New Roman" w:hAnsi="Times New Roman" w:cs="Times New Roman"/>
          <w:sz w:val="24"/>
          <w:szCs w:val="24"/>
        </w:rPr>
        <w:t>Результаты педагогической диагностики используются для решения следующих образовательных задач:</w:t>
      </w:r>
    </w:p>
    <w:p w:rsidR="00086CC8" w:rsidRPr="00380B06" w:rsidRDefault="00086CC8" w:rsidP="00086CC8">
      <w:pPr>
        <w:spacing w:after="0" w:line="240" w:lineRule="auto"/>
        <w:jc w:val="both"/>
        <w:rPr>
          <w:rFonts w:ascii="Times New Roman" w:hAnsi="Times New Roman" w:cs="Times New Roman"/>
          <w:sz w:val="24"/>
          <w:szCs w:val="24"/>
        </w:rPr>
      </w:pPr>
      <w:r w:rsidRPr="00380B06">
        <w:rPr>
          <w:rFonts w:ascii="Times New Roman" w:hAnsi="Times New Roman" w:cs="Times New Roman"/>
          <w:sz w:val="24"/>
          <w:szCs w:val="24"/>
        </w:rPr>
        <w:t>-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086CC8" w:rsidRPr="00380B06" w:rsidRDefault="00086CC8" w:rsidP="00086CC8">
      <w:pPr>
        <w:spacing w:after="0" w:line="240" w:lineRule="auto"/>
        <w:jc w:val="both"/>
        <w:rPr>
          <w:rFonts w:ascii="Times New Roman" w:hAnsi="Times New Roman" w:cs="Times New Roman"/>
          <w:sz w:val="24"/>
          <w:szCs w:val="24"/>
        </w:rPr>
      </w:pPr>
      <w:r w:rsidRPr="00380B06">
        <w:rPr>
          <w:rFonts w:ascii="Times New Roman" w:hAnsi="Times New Roman" w:cs="Times New Roman"/>
          <w:sz w:val="24"/>
          <w:szCs w:val="24"/>
        </w:rPr>
        <w:t>- оптимизации работы с группой детей.</w:t>
      </w:r>
    </w:p>
    <w:p w:rsidR="00086CC8" w:rsidRPr="00380B06" w:rsidRDefault="00086CC8" w:rsidP="00086CC8">
      <w:pPr>
        <w:spacing w:after="0" w:line="240" w:lineRule="auto"/>
        <w:jc w:val="both"/>
        <w:rPr>
          <w:rFonts w:ascii="Times New Roman" w:hAnsi="Times New Roman" w:cs="Times New Roman"/>
          <w:sz w:val="24"/>
          <w:szCs w:val="24"/>
        </w:rPr>
      </w:pPr>
      <w:r w:rsidRPr="00380B06">
        <w:rPr>
          <w:rFonts w:ascii="Times New Roman" w:hAnsi="Times New Roman" w:cs="Times New Roman"/>
          <w:sz w:val="24"/>
          <w:szCs w:val="24"/>
        </w:rPr>
        <w:t>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rsidR="00086CC8" w:rsidRPr="00380B06" w:rsidRDefault="00086CC8" w:rsidP="00086CC8">
      <w:pPr>
        <w:spacing w:after="0" w:line="240" w:lineRule="auto"/>
        <w:jc w:val="both"/>
        <w:rPr>
          <w:rFonts w:ascii="Times New Roman" w:hAnsi="Times New Roman" w:cs="Times New Roman"/>
          <w:sz w:val="24"/>
          <w:szCs w:val="24"/>
        </w:rPr>
      </w:pPr>
      <w:r w:rsidRPr="00380B06">
        <w:rPr>
          <w:rFonts w:ascii="Times New Roman" w:hAnsi="Times New Roman" w:cs="Times New Roman"/>
          <w:sz w:val="24"/>
          <w:szCs w:val="24"/>
        </w:rPr>
        <w:t>Данные о результатах педагогической диагностики заносятся в карту индивидуального развития и паспорт здоровья каждого ребенка.</w:t>
      </w:r>
    </w:p>
    <w:p w:rsidR="00086CC8" w:rsidRPr="00380B06" w:rsidRDefault="00086CC8" w:rsidP="00086CC8">
      <w:pPr>
        <w:spacing w:after="0" w:line="240" w:lineRule="auto"/>
        <w:jc w:val="both"/>
        <w:rPr>
          <w:rFonts w:ascii="Times New Roman" w:hAnsi="Times New Roman" w:cs="Times New Roman"/>
          <w:sz w:val="24"/>
          <w:szCs w:val="24"/>
        </w:rPr>
      </w:pPr>
      <w:r w:rsidRPr="00380B06">
        <w:rPr>
          <w:rFonts w:ascii="Times New Roman" w:hAnsi="Times New Roman" w:cs="Times New Roman"/>
          <w:sz w:val="24"/>
          <w:szCs w:val="24"/>
        </w:rPr>
        <w:t>Анализ индивидуальных карт развития позволяет оценить эффективность реализации Рабочей программы и организаци</w:t>
      </w:r>
      <w:r>
        <w:rPr>
          <w:rFonts w:ascii="Times New Roman" w:hAnsi="Times New Roman" w:cs="Times New Roman"/>
          <w:sz w:val="24"/>
          <w:szCs w:val="24"/>
        </w:rPr>
        <w:t>и</w:t>
      </w:r>
      <w:r w:rsidRPr="00380B06">
        <w:rPr>
          <w:rFonts w:ascii="Times New Roman" w:hAnsi="Times New Roman" w:cs="Times New Roman"/>
          <w:sz w:val="24"/>
          <w:szCs w:val="24"/>
        </w:rPr>
        <w:t xml:space="preserve"> образовательного процесса в группе детского сада. </w:t>
      </w:r>
    </w:p>
    <w:p w:rsidR="00086CC8" w:rsidRPr="00380B06" w:rsidRDefault="00086CC8" w:rsidP="00086CC8">
      <w:pPr>
        <w:spacing w:after="0" w:line="240" w:lineRule="auto"/>
        <w:jc w:val="both"/>
        <w:rPr>
          <w:rFonts w:ascii="Times New Roman" w:hAnsi="Times New Roman" w:cs="Times New Roman"/>
          <w:sz w:val="24"/>
          <w:szCs w:val="24"/>
        </w:rPr>
      </w:pPr>
    </w:p>
    <w:p w:rsidR="00086CC8" w:rsidRDefault="00086CC8" w:rsidP="00086CC8">
      <w:pPr>
        <w:spacing w:after="0" w:line="240" w:lineRule="auto"/>
        <w:jc w:val="both"/>
        <w:rPr>
          <w:rFonts w:ascii="Times New Roman" w:hAnsi="Times New Roman" w:cs="Times New Roman"/>
          <w:sz w:val="24"/>
          <w:szCs w:val="24"/>
        </w:rPr>
      </w:pPr>
    </w:p>
    <w:p w:rsidR="00086CC8" w:rsidRDefault="00086CC8" w:rsidP="00086CC8">
      <w:pPr>
        <w:spacing w:after="0" w:line="240" w:lineRule="auto"/>
        <w:jc w:val="both"/>
        <w:rPr>
          <w:rFonts w:ascii="Times New Roman" w:hAnsi="Times New Roman" w:cs="Times New Roman"/>
          <w:sz w:val="24"/>
          <w:szCs w:val="24"/>
        </w:rPr>
      </w:pPr>
    </w:p>
    <w:p w:rsidR="00086CC8" w:rsidRDefault="00086CC8" w:rsidP="00086CC8">
      <w:pPr>
        <w:spacing w:after="0" w:line="240" w:lineRule="auto"/>
        <w:jc w:val="both"/>
        <w:rPr>
          <w:rFonts w:ascii="Times New Roman" w:hAnsi="Times New Roman" w:cs="Times New Roman"/>
          <w:sz w:val="24"/>
          <w:szCs w:val="24"/>
        </w:rPr>
      </w:pPr>
    </w:p>
    <w:p w:rsidR="00086CC8" w:rsidRDefault="00086CC8" w:rsidP="00086CC8">
      <w:pPr>
        <w:spacing w:after="0" w:line="240" w:lineRule="auto"/>
        <w:jc w:val="center"/>
        <w:rPr>
          <w:rFonts w:ascii="Times New Roman" w:hAnsi="Times New Roman" w:cs="Times New Roman"/>
          <w:sz w:val="24"/>
          <w:szCs w:val="24"/>
        </w:rPr>
      </w:pPr>
    </w:p>
    <w:p w:rsidR="00086CC8" w:rsidRDefault="00086CC8" w:rsidP="00086CC8">
      <w:pPr>
        <w:spacing w:after="0" w:line="240" w:lineRule="auto"/>
        <w:jc w:val="both"/>
        <w:rPr>
          <w:rFonts w:ascii="Times New Roman" w:hAnsi="Times New Roman" w:cs="Times New Roman"/>
          <w:sz w:val="24"/>
          <w:szCs w:val="24"/>
        </w:rPr>
      </w:pPr>
    </w:p>
    <w:p w:rsidR="00086CC8" w:rsidRDefault="00086CC8" w:rsidP="00086CC8">
      <w:pPr>
        <w:spacing w:after="0" w:line="240" w:lineRule="auto"/>
        <w:jc w:val="both"/>
        <w:rPr>
          <w:rFonts w:ascii="Times New Roman" w:hAnsi="Times New Roman" w:cs="Times New Roman"/>
          <w:sz w:val="24"/>
          <w:szCs w:val="24"/>
        </w:rPr>
      </w:pPr>
    </w:p>
    <w:p w:rsidR="00086CC8" w:rsidRDefault="00086CC8" w:rsidP="00086CC8">
      <w:pPr>
        <w:spacing w:after="0" w:line="240" w:lineRule="auto"/>
        <w:jc w:val="both"/>
        <w:rPr>
          <w:rFonts w:ascii="Times New Roman" w:hAnsi="Times New Roman" w:cs="Times New Roman"/>
          <w:sz w:val="24"/>
          <w:szCs w:val="24"/>
        </w:rPr>
      </w:pPr>
    </w:p>
    <w:p w:rsidR="00086CC8" w:rsidRDefault="00086CC8" w:rsidP="00086CC8">
      <w:pPr>
        <w:spacing w:after="0" w:line="240" w:lineRule="auto"/>
        <w:rPr>
          <w:rFonts w:ascii="Times New Roman" w:hAnsi="Times New Roman" w:cs="Times New Roman"/>
          <w:b/>
          <w:bCs/>
          <w:sz w:val="28"/>
          <w:szCs w:val="28"/>
        </w:rPr>
        <w:sectPr w:rsidR="00086CC8" w:rsidSect="00BB7685">
          <w:footerReference w:type="default" r:id="rId7"/>
          <w:type w:val="continuous"/>
          <w:pgSz w:w="11906" w:h="16838"/>
          <w:pgMar w:top="720" w:right="720" w:bottom="720" w:left="720" w:header="709" w:footer="709" w:gutter="0"/>
          <w:cols w:space="708"/>
          <w:docGrid w:linePitch="360"/>
        </w:sectPr>
      </w:pPr>
    </w:p>
    <w:p w:rsidR="00086CC8" w:rsidRPr="001165DD" w:rsidRDefault="00086CC8" w:rsidP="00086CC8">
      <w:pPr>
        <w:spacing w:after="0" w:line="240" w:lineRule="auto"/>
        <w:jc w:val="center"/>
        <w:rPr>
          <w:rFonts w:ascii="Times New Roman" w:hAnsi="Times New Roman" w:cs="Times New Roman"/>
          <w:b/>
          <w:bCs/>
          <w:sz w:val="24"/>
          <w:szCs w:val="24"/>
        </w:rPr>
      </w:pPr>
      <w:r w:rsidRPr="001165DD">
        <w:rPr>
          <w:rFonts w:ascii="Times New Roman" w:hAnsi="Times New Roman" w:cs="Times New Roman"/>
          <w:b/>
          <w:bCs/>
          <w:sz w:val="24"/>
          <w:szCs w:val="24"/>
        </w:rPr>
        <w:lastRenderedPageBreak/>
        <w:t>2.</w:t>
      </w:r>
      <w:r w:rsidR="00BB7685">
        <w:rPr>
          <w:rFonts w:ascii="Times New Roman" w:hAnsi="Times New Roman" w:cs="Times New Roman"/>
          <w:b/>
          <w:bCs/>
          <w:sz w:val="24"/>
          <w:szCs w:val="24"/>
        </w:rPr>
        <w:t xml:space="preserve"> </w:t>
      </w:r>
      <w:r w:rsidRPr="001165DD">
        <w:rPr>
          <w:rFonts w:ascii="Times New Roman" w:hAnsi="Times New Roman" w:cs="Times New Roman"/>
          <w:b/>
          <w:bCs/>
          <w:sz w:val="24"/>
          <w:szCs w:val="24"/>
        </w:rPr>
        <w:t>Содержательный раздел</w:t>
      </w:r>
    </w:p>
    <w:p w:rsidR="00086CC8" w:rsidRDefault="00086CC8" w:rsidP="00086CC8">
      <w:pPr>
        <w:spacing w:after="0" w:line="240" w:lineRule="auto"/>
        <w:jc w:val="center"/>
        <w:rPr>
          <w:rFonts w:ascii="Times New Roman" w:hAnsi="Times New Roman" w:cs="Times New Roman"/>
          <w:b/>
          <w:bCs/>
          <w:sz w:val="28"/>
          <w:szCs w:val="28"/>
        </w:rPr>
      </w:pPr>
    </w:p>
    <w:p w:rsidR="00086CC8" w:rsidRDefault="00086CC8" w:rsidP="00832BBD">
      <w:pPr>
        <w:spacing w:after="0" w:line="240" w:lineRule="auto"/>
        <w:jc w:val="center"/>
        <w:rPr>
          <w:rFonts w:ascii="Times New Roman" w:hAnsi="Times New Roman" w:cs="Times New Roman"/>
          <w:b/>
          <w:bCs/>
          <w:sz w:val="24"/>
          <w:szCs w:val="24"/>
        </w:rPr>
      </w:pPr>
      <w:r w:rsidRPr="002B53C6">
        <w:rPr>
          <w:rFonts w:ascii="Times New Roman" w:hAnsi="Times New Roman" w:cs="Times New Roman"/>
          <w:b/>
          <w:bCs/>
          <w:sz w:val="24"/>
          <w:szCs w:val="24"/>
        </w:rPr>
        <w:t>2.1</w:t>
      </w:r>
      <w:r w:rsidR="00832BBD">
        <w:rPr>
          <w:rFonts w:ascii="Times New Roman" w:hAnsi="Times New Roman" w:cs="Times New Roman"/>
          <w:b/>
          <w:bCs/>
          <w:sz w:val="24"/>
          <w:szCs w:val="24"/>
        </w:rPr>
        <w:t>.</w:t>
      </w:r>
      <w:r w:rsidRPr="002B53C6">
        <w:rPr>
          <w:rFonts w:ascii="Times New Roman" w:hAnsi="Times New Roman" w:cs="Times New Roman"/>
          <w:b/>
          <w:bCs/>
          <w:sz w:val="24"/>
          <w:szCs w:val="24"/>
        </w:rPr>
        <w:t xml:space="preserve"> Содержание образовательной деятельности в соответствии с направлениями развития ребенка, представленными в пяти образовательных областях</w:t>
      </w:r>
      <w:r>
        <w:rPr>
          <w:rFonts w:ascii="Times New Roman" w:hAnsi="Times New Roman" w:cs="Times New Roman"/>
          <w:b/>
          <w:bCs/>
          <w:sz w:val="24"/>
          <w:szCs w:val="24"/>
        </w:rPr>
        <w:t>.</w:t>
      </w:r>
    </w:p>
    <w:p w:rsidR="00086CC8" w:rsidRDefault="00086CC8" w:rsidP="00086CC8">
      <w:pPr>
        <w:spacing w:after="0" w:line="240" w:lineRule="auto"/>
        <w:rPr>
          <w:rFonts w:ascii="Times New Roman" w:hAnsi="Times New Roman" w:cs="Times New Roman"/>
          <w:sz w:val="24"/>
          <w:szCs w:val="24"/>
        </w:rPr>
      </w:pPr>
      <w:r w:rsidRPr="00193C87">
        <w:rPr>
          <w:rFonts w:ascii="Times New Roman" w:hAnsi="Times New Roman" w:cs="Times New Roman"/>
          <w:sz w:val="24"/>
          <w:szCs w:val="24"/>
        </w:rPr>
        <w:t>Содержание Рабочей программы обеспечивает развитие личности, мотивации и способностей детей группы  в различных видах деятельности и охватывает определенные направления развития и образования детей.</w:t>
      </w:r>
    </w:p>
    <w:p w:rsidR="00086CC8" w:rsidRPr="00193C87" w:rsidRDefault="00086CC8" w:rsidP="00086CC8">
      <w:pPr>
        <w:spacing w:after="0" w:line="240" w:lineRule="auto"/>
        <w:rPr>
          <w:rFonts w:ascii="Times New Roman" w:hAnsi="Times New Roman" w:cs="Times New Roman"/>
          <w:sz w:val="24"/>
          <w:szCs w:val="24"/>
        </w:rPr>
      </w:pPr>
    </w:p>
    <w:tbl>
      <w:tblPr>
        <w:tblW w:w="15701" w:type="dxa"/>
        <w:tblInd w:w="2" w:type="dxa"/>
        <w:tblLook w:val="00A0" w:firstRow="1" w:lastRow="0" w:firstColumn="1" w:lastColumn="0" w:noHBand="0" w:noVBand="0"/>
      </w:tblPr>
      <w:tblGrid>
        <w:gridCol w:w="3926"/>
        <w:gridCol w:w="3925"/>
        <w:gridCol w:w="3925"/>
        <w:gridCol w:w="3925"/>
      </w:tblGrid>
      <w:tr w:rsidR="00086CC8" w:rsidRPr="00EC6E5F" w:rsidTr="00191F79">
        <w:tc>
          <w:tcPr>
            <w:tcW w:w="15701" w:type="dxa"/>
            <w:gridSpan w:val="4"/>
          </w:tcPr>
          <w:p w:rsidR="00086CC8" w:rsidRPr="00EC6E5F" w:rsidRDefault="00086CC8" w:rsidP="00191F79">
            <w:pPr>
              <w:spacing w:after="0" w:line="240" w:lineRule="auto"/>
              <w:jc w:val="center"/>
              <w:rPr>
                <w:rFonts w:ascii="Times New Roman" w:hAnsi="Times New Roman" w:cs="Times New Roman"/>
                <w:b/>
                <w:bCs/>
                <w:sz w:val="24"/>
                <w:szCs w:val="24"/>
              </w:rPr>
            </w:pPr>
            <w:r w:rsidRPr="005C631A">
              <w:rPr>
                <w:rFonts w:ascii="Times New Roman" w:hAnsi="Times New Roman" w:cs="Times New Roman"/>
                <w:b/>
                <w:bCs/>
                <w:sz w:val="24"/>
                <w:szCs w:val="24"/>
              </w:rPr>
              <w:t>Образовательная область «СОЦИАЛЬНО-КОММУНИКАТИВНОЕ РАЗВИТИЕ»</w:t>
            </w:r>
            <w:r w:rsidRPr="00EC6E5F">
              <w:rPr>
                <w:rFonts w:ascii="Times New Roman" w:hAnsi="Times New Roman" w:cs="Times New Roman"/>
                <w:b/>
                <w:bCs/>
                <w:sz w:val="24"/>
                <w:szCs w:val="24"/>
              </w:rPr>
              <w:t xml:space="preserve"> </w:t>
            </w:r>
          </w:p>
        </w:tc>
      </w:tr>
      <w:tr w:rsidR="00086CC8" w:rsidRPr="007D62E5" w:rsidTr="00191F79">
        <w:tc>
          <w:tcPr>
            <w:tcW w:w="15701" w:type="dxa"/>
            <w:gridSpan w:val="4"/>
          </w:tcPr>
          <w:p w:rsidR="00086CC8" w:rsidRPr="00EC6E5F" w:rsidRDefault="00086CC8" w:rsidP="00191F79">
            <w:pPr>
              <w:spacing w:after="0" w:line="240" w:lineRule="auto"/>
              <w:jc w:val="both"/>
              <w:rPr>
                <w:rFonts w:ascii="Times New Roman" w:hAnsi="Times New Roman" w:cs="Times New Roman"/>
                <w:sz w:val="24"/>
                <w:szCs w:val="24"/>
              </w:rPr>
            </w:pPr>
            <w:r w:rsidRPr="007D62E5">
              <w:rPr>
                <w:rFonts w:ascii="Times New Roman"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086CC8" w:rsidRPr="007D62E5" w:rsidTr="00191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
        </w:trPr>
        <w:tc>
          <w:tcPr>
            <w:tcW w:w="15701" w:type="dxa"/>
            <w:gridSpan w:val="4"/>
            <w:tcBorders>
              <w:top w:val="nil"/>
              <w:left w:val="nil"/>
              <w:right w:val="nil"/>
            </w:tcBorders>
          </w:tcPr>
          <w:p w:rsidR="00086CC8" w:rsidRPr="007D62E5" w:rsidRDefault="00086CC8" w:rsidP="00191F79">
            <w:pPr>
              <w:spacing w:after="0" w:line="240" w:lineRule="auto"/>
              <w:jc w:val="center"/>
              <w:rPr>
                <w:rFonts w:ascii="Times New Roman" w:hAnsi="Times New Roman" w:cs="Times New Roman"/>
                <w:b/>
                <w:bCs/>
                <w:sz w:val="24"/>
                <w:szCs w:val="24"/>
              </w:rPr>
            </w:pPr>
            <w:r w:rsidRPr="007D62E5">
              <w:rPr>
                <w:rFonts w:ascii="Times New Roman" w:hAnsi="Times New Roman" w:cs="Times New Roman"/>
                <w:b/>
                <w:bCs/>
                <w:sz w:val="24"/>
                <w:szCs w:val="24"/>
              </w:rPr>
              <w:t>Содержание психолого-педагогической работы</w:t>
            </w:r>
          </w:p>
        </w:tc>
      </w:tr>
      <w:tr w:rsidR="00086CC8" w:rsidRPr="007D62E5" w:rsidTr="00191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
        </w:trPr>
        <w:tc>
          <w:tcPr>
            <w:tcW w:w="3926" w:type="dxa"/>
          </w:tcPr>
          <w:p w:rsidR="00086CC8" w:rsidRPr="007D62E5" w:rsidRDefault="00086CC8" w:rsidP="00191F79">
            <w:pPr>
              <w:spacing w:after="0" w:line="240" w:lineRule="auto"/>
              <w:jc w:val="center"/>
              <w:rPr>
                <w:rFonts w:ascii="Times New Roman" w:hAnsi="Times New Roman" w:cs="Times New Roman"/>
                <w:b/>
                <w:bCs/>
                <w:sz w:val="24"/>
                <w:szCs w:val="24"/>
              </w:rPr>
            </w:pPr>
            <w:r w:rsidRPr="007D62E5">
              <w:rPr>
                <w:rFonts w:ascii="Times New Roman" w:hAnsi="Times New Roman" w:cs="Times New Roman"/>
                <w:b/>
                <w:bCs/>
                <w:sz w:val="24"/>
                <w:szCs w:val="24"/>
              </w:rPr>
              <w:t>Социализация, развитие общения, нравственное воспитание</w:t>
            </w:r>
          </w:p>
        </w:tc>
        <w:tc>
          <w:tcPr>
            <w:tcW w:w="3925" w:type="dxa"/>
          </w:tcPr>
          <w:p w:rsidR="00086CC8" w:rsidRPr="007D62E5" w:rsidRDefault="00086CC8" w:rsidP="00191F79">
            <w:pPr>
              <w:spacing w:after="0" w:line="240" w:lineRule="auto"/>
              <w:jc w:val="center"/>
              <w:rPr>
                <w:rFonts w:ascii="Times New Roman" w:hAnsi="Times New Roman" w:cs="Times New Roman"/>
                <w:b/>
                <w:bCs/>
                <w:sz w:val="24"/>
                <w:szCs w:val="24"/>
              </w:rPr>
            </w:pPr>
            <w:r w:rsidRPr="007D62E5">
              <w:rPr>
                <w:rFonts w:ascii="Times New Roman" w:hAnsi="Times New Roman" w:cs="Times New Roman"/>
                <w:b/>
                <w:bCs/>
                <w:sz w:val="24"/>
                <w:szCs w:val="24"/>
              </w:rPr>
              <w:t>Ребенок в семье и сообществе</w:t>
            </w:r>
          </w:p>
        </w:tc>
        <w:tc>
          <w:tcPr>
            <w:tcW w:w="3925" w:type="dxa"/>
          </w:tcPr>
          <w:p w:rsidR="00086CC8" w:rsidRPr="007D62E5" w:rsidRDefault="00086CC8" w:rsidP="00191F79">
            <w:pPr>
              <w:spacing w:after="0" w:line="240" w:lineRule="auto"/>
              <w:jc w:val="center"/>
              <w:rPr>
                <w:rFonts w:ascii="Times New Roman" w:hAnsi="Times New Roman" w:cs="Times New Roman"/>
                <w:b/>
                <w:bCs/>
                <w:sz w:val="24"/>
                <w:szCs w:val="24"/>
              </w:rPr>
            </w:pPr>
            <w:r w:rsidRPr="007D62E5">
              <w:rPr>
                <w:rFonts w:ascii="Times New Roman" w:hAnsi="Times New Roman" w:cs="Times New Roman"/>
                <w:b/>
                <w:bCs/>
                <w:sz w:val="24"/>
                <w:szCs w:val="24"/>
              </w:rPr>
              <w:t>Самообслуживание, самостоятельность, трудовое воспитание</w:t>
            </w:r>
          </w:p>
        </w:tc>
        <w:tc>
          <w:tcPr>
            <w:tcW w:w="3925" w:type="dxa"/>
          </w:tcPr>
          <w:p w:rsidR="00086CC8" w:rsidRPr="007D62E5" w:rsidRDefault="00086CC8" w:rsidP="00191F79">
            <w:pPr>
              <w:spacing w:after="0" w:line="240" w:lineRule="auto"/>
              <w:jc w:val="center"/>
              <w:rPr>
                <w:rFonts w:ascii="Times New Roman" w:hAnsi="Times New Roman" w:cs="Times New Roman"/>
                <w:b/>
                <w:bCs/>
                <w:sz w:val="24"/>
                <w:szCs w:val="24"/>
              </w:rPr>
            </w:pPr>
            <w:r w:rsidRPr="007D62E5">
              <w:rPr>
                <w:rFonts w:ascii="Times New Roman" w:hAnsi="Times New Roman" w:cs="Times New Roman"/>
                <w:b/>
                <w:bCs/>
                <w:sz w:val="24"/>
                <w:szCs w:val="24"/>
              </w:rPr>
              <w:t>Формирование основ безопасности</w:t>
            </w:r>
          </w:p>
        </w:tc>
      </w:tr>
      <w:tr w:rsidR="00086CC8" w:rsidRPr="007D62E5" w:rsidTr="00191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
        </w:trPr>
        <w:tc>
          <w:tcPr>
            <w:tcW w:w="3926" w:type="dxa"/>
          </w:tcPr>
          <w:p w:rsidR="00086CC8" w:rsidRPr="007D62E5" w:rsidRDefault="00086CC8" w:rsidP="00191F79">
            <w:pPr>
              <w:spacing w:after="0" w:line="240" w:lineRule="auto"/>
              <w:jc w:val="both"/>
              <w:rPr>
                <w:rFonts w:ascii="Times New Roman" w:hAnsi="Times New Roman" w:cs="Times New Roman"/>
                <w:sz w:val="24"/>
                <w:szCs w:val="24"/>
              </w:rPr>
            </w:pPr>
            <w:r w:rsidRPr="007D62E5">
              <w:rPr>
                <w:rFonts w:ascii="Times New Roman" w:hAnsi="Times New Roman" w:cs="Times New Roman"/>
                <w:sz w:val="24"/>
                <w:szCs w:val="24"/>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w:t>
            </w:r>
            <w:r w:rsidRPr="007D62E5">
              <w:rPr>
                <w:rFonts w:ascii="Times New Roman" w:hAnsi="Times New Roman" w:cs="Times New Roman"/>
                <w:sz w:val="24"/>
                <w:szCs w:val="24"/>
              </w:rPr>
              <w:lastRenderedPageBreak/>
              <w:t>желаниям, возможностям.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086CC8" w:rsidRPr="007D62E5" w:rsidRDefault="00086CC8" w:rsidP="00191F79">
            <w:pPr>
              <w:spacing w:after="0" w:line="240" w:lineRule="auto"/>
              <w:jc w:val="both"/>
              <w:rPr>
                <w:rFonts w:ascii="Times New Roman" w:hAnsi="Times New Roman" w:cs="Times New Roman"/>
                <w:sz w:val="24"/>
                <w:szCs w:val="24"/>
              </w:rPr>
            </w:pPr>
          </w:p>
        </w:tc>
        <w:tc>
          <w:tcPr>
            <w:tcW w:w="3925" w:type="dxa"/>
          </w:tcPr>
          <w:p w:rsidR="00086CC8" w:rsidRPr="007D62E5" w:rsidRDefault="00086CC8" w:rsidP="00191F79">
            <w:pPr>
              <w:spacing w:after="0" w:line="240" w:lineRule="auto"/>
              <w:jc w:val="both"/>
              <w:rPr>
                <w:rFonts w:ascii="Times New Roman" w:hAnsi="Times New Roman" w:cs="Times New Roman"/>
                <w:sz w:val="24"/>
                <w:szCs w:val="24"/>
              </w:rPr>
            </w:pPr>
            <w:r w:rsidRPr="007D62E5">
              <w:rPr>
                <w:rFonts w:ascii="Times New Roman" w:hAnsi="Times New Roman" w:cs="Times New Roman"/>
                <w:sz w:val="24"/>
                <w:szCs w:val="24"/>
              </w:rPr>
              <w:lastRenderedPageBreak/>
              <w:t xml:space="preserve">Образ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Семья. Беседовать с ребенком о членах его семьи (как зовут, чем занимаются, как играют с ребенком и пр.). Детский сад. Формировать у детей </w:t>
            </w:r>
            <w:r w:rsidRPr="007D62E5">
              <w:rPr>
                <w:rFonts w:ascii="Times New Roman" w:hAnsi="Times New Roman" w:cs="Times New Roman"/>
                <w:sz w:val="24"/>
                <w:szCs w:val="24"/>
              </w:rPr>
              <w:lastRenderedPageBreak/>
              <w:t>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tc>
        <w:tc>
          <w:tcPr>
            <w:tcW w:w="3925" w:type="dxa"/>
          </w:tcPr>
          <w:p w:rsidR="00086CC8" w:rsidRPr="007D62E5" w:rsidRDefault="00086CC8" w:rsidP="00191F79">
            <w:pPr>
              <w:pStyle w:val="Default"/>
              <w:jc w:val="both"/>
              <w:rPr>
                <w:rFonts w:ascii="Times New Roman" w:hAnsi="Times New Roman" w:cs="Times New Roman"/>
                <w:color w:val="auto"/>
                <w:lang w:eastAsia="en-US"/>
              </w:rPr>
            </w:pPr>
            <w:r w:rsidRPr="007D62E5">
              <w:rPr>
                <w:rFonts w:ascii="Times New Roman" w:hAnsi="Times New Roman" w:cs="Times New Roman"/>
                <w:color w:val="auto"/>
                <w:lang w:eastAsia="en-US"/>
              </w:rPr>
              <w:lastRenderedPageBreak/>
              <w:t>Воспитание культурно-гигиенических навыков.</w:t>
            </w:r>
            <w:r w:rsidR="00BB7685">
              <w:rPr>
                <w:rFonts w:ascii="Times New Roman" w:hAnsi="Times New Roman" w:cs="Times New Roman"/>
                <w:color w:val="auto"/>
                <w:lang w:eastAsia="en-US"/>
              </w:rPr>
              <w:t xml:space="preserve"> </w:t>
            </w:r>
            <w:r w:rsidRPr="007D62E5">
              <w:rPr>
                <w:rFonts w:ascii="Times New Roman" w:hAnsi="Times New Roman" w:cs="Times New Roman"/>
                <w:color w:val="auto"/>
                <w:lang w:eastAsia="en-US"/>
              </w:rPr>
              <w:t xml:space="preserve">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 </w:t>
            </w:r>
          </w:p>
          <w:p w:rsidR="00086CC8" w:rsidRPr="007D62E5" w:rsidRDefault="00086CC8" w:rsidP="00191F79">
            <w:pPr>
              <w:pStyle w:val="Default"/>
              <w:jc w:val="both"/>
              <w:rPr>
                <w:rFonts w:ascii="Times New Roman" w:hAnsi="Times New Roman" w:cs="Times New Roman"/>
                <w:color w:val="auto"/>
                <w:lang w:eastAsia="en-US"/>
              </w:rPr>
            </w:pPr>
            <w:r w:rsidRPr="007D62E5">
              <w:rPr>
                <w:rFonts w:ascii="Times New Roman" w:hAnsi="Times New Roman" w:cs="Times New Roman"/>
                <w:color w:val="auto"/>
                <w:lang w:eastAsia="en-US"/>
              </w:rPr>
              <w:t>Самообслуживание.</w:t>
            </w:r>
            <w:r w:rsidR="00BB7685">
              <w:rPr>
                <w:rFonts w:ascii="Times New Roman" w:hAnsi="Times New Roman" w:cs="Times New Roman"/>
                <w:color w:val="auto"/>
                <w:lang w:eastAsia="en-US"/>
              </w:rPr>
              <w:t xml:space="preserve"> </w:t>
            </w:r>
            <w:r w:rsidRPr="007D62E5">
              <w:rPr>
                <w:rFonts w:ascii="Times New Roman" w:hAnsi="Times New Roman" w:cs="Times New Roman"/>
                <w:color w:val="auto"/>
                <w:lang w:eastAsia="en-US"/>
              </w:rPr>
              <w:t xml:space="preserve">Учить детей одеваться и раздеваться в </w:t>
            </w:r>
            <w:r w:rsidRPr="007D62E5">
              <w:rPr>
                <w:rFonts w:ascii="Times New Roman" w:hAnsi="Times New Roman" w:cs="Times New Roman"/>
                <w:color w:val="auto"/>
                <w:lang w:eastAsia="en-US"/>
              </w:rPr>
              <w:lastRenderedPageBreak/>
              <w:t xml:space="preserve">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086CC8" w:rsidRPr="007D62E5" w:rsidRDefault="00086CC8" w:rsidP="00191F79">
            <w:pPr>
              <w:pStyle w:val="Default"/>
              <w:jc w:val="both"/>
              <w:rPr>
                <w:rFonts w:ascii="Times New Roman" w:hAnsi="Times New Roman" w:cs="Times New Roman"/>
                <w:color w:val="auto"/>
                <w:lang w:eastAsia="en-US"/>
              </w:rPr>
            </w:pPr>
            <w:r w:rsidRPr="007D62E5">
              <w:rPr>
                <w:rFonts w:ascii="Times New Roman" w:hAnsi="Times New Roman" w:cs="Times New Roman"/>
                <w:color w:val="auto"/>
                <w:lang w:eastAsia="en-US"/>
              </w:rPr>
              <w:t xml:space="preserve">Общественно-полезный труд.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w:t>
            </w:r>
          </w:p>
          <w:p w:rsidR="00086CC8" w:rsidRPr="007D62E5" w:rsidRDefault="00086CC8" w:rsidP="00191F79">
            <w:pPr>
              <w:pStyle w:val="Default"/>
              <w:jc w:val="both"/>
              <w:rPr>
                <w:rFonts w:ascii="Times New Roman" w:hAnsi="Times New Roman" w:cs="Times New Roman"/>
                <w:color w:val="auto"/>
                <w:lang w:eastAsia="en-US"/>
              </w:rPr>
            </w:pPr>
            <w:r w:rsidRPr="007D62E5">
              <w:rPr>
                <w:rFonts w:ascii="Times New Roman" w:hAnsi="Times New Roman" w:cs="Times New Roman"/>
                <w:color w:val="auto"/>
                <w:lang w:eastAsia="en-US"/>
              </w:rPr>
              <w:t>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tc>
        <w:tc>
          <w:tcPr>
            <w:tcW w:w="3925" w:type="dxa"/>
          </w:tcPr>
          <w:p w:rsidR="00086CC8" w:rsidRPr="007D62E5" w:rsidRDefault="00086CC8" w:rsidP="00191F79">
            <w:pPr>
              <w:pStyle w:val="Default"/>
              <w:jc w:val="both"/>
              <w:rPr>
                <w:rFonts w:ascii="Times New Roman" w:hAnsi="Times New Roman" w:cs="Times New Roman"/>
                <w:color w:val="auto"/>
                <w:lang w:eastAsia="en-US"/>
              </w:rPr>
            </w:pPr>
            <w:r w:rsidRPr="007D62E5">
              <w:rPr>
                <w:rFonts w:ascii="Times New Roman" w:hAnsi="Times New Roman" w:cs="Times New Roman"/>
                <w:color w:val="auto"/>
                <w:lang w:eastAsia="en-US"/>
              </w:rPr>
              <w:lastRenderedPageBreak/>
              <w:t>Безопасное поведение в природе.</w:t>
            </w:r>
            <w:r w:rsidR="00BB7685">
              <w:rPr>
                <w:rFonts w:ascii="Times New Roman" w:hAnsi="Times New Roman" w:cs="Times New Roman"/>
                <w:color w:val="auto"/>
                <w:lang w:eastAsia="en-US"/>
              </w:rPr>
              <w:t xml:space="preserve"> </w:t>
            </w:r>
            <w:r w:rsidRPr="007D62E5">
              <w:rPr>
                <w:rFonts w:ascii="Times New Roman" w:hAnsi="Times New Roman" w:cs="Times New Roman"/>
                <w:color w:val="auto"/>
                <w:lang w:eastAsia="en-US"/>
              </w:rPr>
              <w:t xml:space="preserve">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086CC8" w:rsidRPr="007D62E5" w:rsidRDefault="00086CC8" w:rsidP="00191F79">
            <w:pPr>
              <w:pStyle w:val="Default"/>
              <w:jc w:val="both"/>
              <w:rPr>
                <w:rFonts w:ascii="Times New Roman" w:hAnsi="Times New Roman" w:cs="Times New Roman"/>
                <w:color w:val="auto"/>
                <w:lang w:eastAsia="en-US"/>
              </w:rPr>
            </w:pPr>
            <w:r w:rsidRPr="007D62E5">
              <w:rPr>
                <w:rFonts w:ascii="Times New Roman" w:hAnsi="Times New Roman" w:cs="Times New Roman"/>
                <w:color w:val="auto"/>
                <w:lang w:eastAsia="en-US"/>
              </w:rPr>
              <w:t>Безопасность на дорогах.</w:t>
            </w:r>
            <w:r w:rsidR="00BB7685">
              <w:rPr>
                <w:rFonts w:ascii="Times New Roman" w:hAnsi="Times New Roman" w:cs="Times New Roman"/>
                <w:color w:val="auto"/>
                <w:lang w:eastAsia="en-US"/>
              </w:rPr>
              <w:t xml:space="preserve"> </w:t>
            </w:r>
            <w:r w:rsidRPr="007D62E5">
              <w:rPr>
                <w:rFonts w:ascii="Times New Roman" w:hAnsi="Times New Roman" w:cs="Times New Roman"/>
                <w:color w:val="auto"/>
                <w:lang w:eastAsia="en-US"/>
              </w:rPr>
              <w:t xml:space="preserve">Формировать первичные представления о машинах, улице, дороге. Знакомить с некоторыми видами транспортных средств. </w:t>
            </w:r>
          </w:p>
          <w:p w:rsidR="00086CC8" w:rsidRPr="007D62E5" w:rsidRDefault="00086CC8" w:rsidP="00191F79">
            <w:pPr>
              <w:pStyle w:val="Default"/>
              <w:jc w:val="both"/>
              <w:rPr>
                <w:rFonts w:ascii="Times New Roman" w:hAnsi="Times New Roman" w:cs="Times New Roman"/>
                <w:color w:val="auto"/>
                <w:lang w:eastAsia="en-US"/>
              </w:rPr>
            </w:pPr>
            <w:r w:rsidRPr="007D62E5">
              <w:rPr>
                <w:rFonts w:ascii="Times New Roman" w:hAnsi="Times New Roman" w:cs="Times New Roman"/>
                <w:color w:val="auto"/>
                <w:lang w:eastAsia="en-US"/>
              </w:rPr>
              <w:t xml:space="preserve">Безопасность собственной жизнедеятельности. Знакомить с предметным миром и правилами безопасного обращения с предметами. Знакомить с </w:t>
            </w:r>
            <w:r w:rsidRPr="007D62E5">
              <w:rPr>
                <w:rFonts w:ascii="Times New Roman" w:hAnsi="Times New Roman" w:cs="Times New Roman"/>
                <w:color w:val="auto"/>
                <w:lang w:eastAsia="en-US"/>
              </w:rPr>
              <w:lastRenderedPageBreak/>
              <w:t>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w:t>
            </w:r>
          </w:p>
          <w:p w:rsidR="00086CC8" w:rsidRPr="007D62E5" w:rsidRDefault="00086CC8" w:rsidP="00191F79">
            <w:pPr>
              <w:spacing w:after="0" w:line="240" w:lineRule="auto"/>
              <w:jc w:val="both"/>
              <w:rPr>
                <w:rFonts w:ascii="Times New Roman" w:hAnsi="Times New Roman" w:cs="Times New Roman"/>
                <w:sz w:val="24"/>
                <w:szCs w:val="24"/>
              </w:rPr>
            </w:pPr>
          </w:p>
        </w:tc>
      </w:tr>
    </w:tbl>
    <w:p w:rsidR="00086CC8" w:rsidRDefault="00086CC8" w:rsidP="00086CC8">
      <w:pPr>
        <w:spacing w:after="0" w:line="240" w:lineRule="auto"/>
        <w:rPr>
          <w:rFonts w:ascii="Times New Roman" w:hAnsi="Times New Roman" w:cs="Times New Roman"/>
          <w:sz w:val="24"/>
          <w:szCs w:val="24"/>
        </w:rPr>
      </w:pPr>
    </w:p>
    <w:tbl>
      <w:tblPr>
        <w:tblW w:w="15483" w:type="dxa"/>
        <w:tblInd w:w="2" w:type="dxa"/>
        <w:tblLook w:val="00A0" w:firstRow="1" w:lastRow="0" w:firstColumn="1" w:lastColumn="0" w:noHBand="0" w:noVBand="0"/>
      </w:tblPr>
      <w:tblGrid>
        <w:gridCol w:w="3301"/>
        <w:gridCol w:w="3120"/>
        <w:gridCol w:w="2990"/>
        <w:gridCol w:w="3244"/>
        <w:gridCol w:w="2828"/>
      </w:tblGrid>
      <w:tr w:rsidR="00086CC8" w:rsidRPr="007D62E5" w:rsidTr="00191F79">
        <w:tc>
          <w:tcPr>
            <w:tcW w:w="15483" w:type="dxa"/>
            <w:gridSpan w:val="5"/>
          </w:tcPr>
          <w:p w:rsidR="00086CC8" w:rsidRPr="007D62E5" w:rsidRDefault="00086CC8" w:rsidP="00191F79">
            <w:pPr>
              <w:spacing w:after="0" w:line="240" w:lineRule="auto"/>
              <w:jc w:val="center"/>
              <w:rPr>
                <w:rFonts w:ascii="Times New Roman" w:hAnsi="Times New Roman" w:cs="Times New Roman"/>
                <w:b/>
                <w:bCs/>
                <w:sz w:val="24"/>
                <w:szCs w:val="24"/>
              </w:rPr>
            </w:pPr>
            <w:r w:rsidRPr="007D62E5">
              <w:rPr>
                <w:rFonts w:ascii="Times New Roman" w:hAnsi="Times New Roman" w:cs="Times New Roman"/>
                <w:b/>
                <w:bCs/>
                <w:sz w:val="24"/>
                <w:szCs w:val="24"/>
              </w:rPr>
              <w:lastRenderedPageBreak/>
              <w:t>Образовательная область «ПОЗНАВАТЕЛЬНОЕ РАЗВИТИЕ»</w:t>
            </w:r>
          </w:p>
        </w:tc>
      </w:tr>
      <w:tr w:rsidR="00086CC8" w:rsidRPr="007D62E5" w:rsidTr="00191F79">
        <w:tc>
          <w:tcPr>
            <w:tcW w:w="15483" w:type="dxa"/>
            <w:gridSpan w:val="5"/>
          </w:tcPr>
          <w:p w:rsidR="00086CC8" w:rsidRPr="00EC6E5F" w:rsidRDefault="00086CC8" w:rsidP="00191F79">
            <w:pPr>
              <w:spacing w:after="0" w:line="240" w:lineRule="auto"/>
              <w:jc w:val="both"/>
              <w:rPr>
                <w:rFonts w:ascii="Times New Roman" w:hAnsi="Times New Roman" w:cs="Times New Roman"/>
                <w:sz w:val="24"/>
                <w:szCs w:val="24"/>
              </w:rPr>
            </w:pPr>
            <w:r w:rsidRPr="00EC6E5F">
              <w:rPr>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tc>
      </w:tr>
      <w:tr w:rsidR="00086CC8" w:rsidRPr="00EC6E5F" w:rsidTr="00191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
        </w:trPr>
        <w:tc>
          <w:tcPr>
            <w:tcW w:w="15483" w:type="dxa"/>
            <w:gridSpan w:val="5"/>
            <w:tcBorders>
              <w:top w:val="nil"/>
              <w:left w:val="nil"/>
              <w:right w:val="nil"/>
            </w:tcBorders>
          </w:tcPr>
          <w:p w:rsidR="00086CC8" w:rsidRPr="00EC6E5F" w:rsidRDefault="00086CC8" w:rsidP="00C92FEA">
            <w:pPr>
              <w:spacing w:after="0" w:line="240" w:lineRule="auto"/>
              <w:jc w:val="center"/>
              <w:rPr>
                <w:rFonts w:ascii="Times New Roman" w:hAnsi="Times New Roman" w:cs="Times New Roman"/>
                <w:b/>
                <w:bCs/>
                <w:sz w:val="24"/>
                <w:szCs w:val="24"/>
              </w:rPr>
            </w:pPr>
            <w:r w:rsidRPr="00EC6E5F">
              <w:rPr>
                <w:rFonts w:ascii="Times New Roman" w:hAnsi="Times New Roman" w:cs="Times New Roman"/>
                <w:b/>
                <w:bCs/>
                <w:sz w:val="24"/>
                <w:szCs w:val="24"/>
              </w:rPr>
              <w:t>Содержание психолого-педагогической работы</w:t>
            </w:r>
          </w:p>
        </w:tc>
      </w:tr>
      <w:tr w:rsidR="00086CC8" w:rsidRPr="00EC6E5F" w:rsidTr="00191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3301" w:type="dxa"/>
          </w:tcPr>
          <w:p w:rsidR="00086CC8" w:rsidRPr="00F11DBB" w:rsidRDefault="00086CC8" w:rsidP="00191F79">
            <w:pPr>
              <w:spacing w:after="0" w:line="240" w:lineRule="auto"/>
              <w:jc w:val="center"/>
              <w:rPr>
                <w:rFonts w:ascii="Times New Roman" w:hAnsi="Times New Roman" w:cs="Times New Roman"/>
                <w:b/>
                <w:bCs/>
                <w:sz w:val="24"/>
                <w:szCs w:val="24"/>
              </w:rPr>
            </w:pPr>
            <w:r w:rsidRPr="00F11DBB">
              <w:rPr>
                <w:rFonts w:ascii="Times New Roman" w:hAnsi="Times New Roman" w:cs="Times New Roman"/>
                <w:b/>
                <w:bCs/>
                <w:sz w:val="24"/>
                <w:szCs w:val="24"/>
              </w:rPr>
              <w:t>Формирование элементарных математических представлений</w:t>
            </w:r>
          </w:p>
        </w:tc>
        <w:tc>
          <w:tcPr>
            <w:tcW w:w="3120" w:type="dxa"/>
          </w:tcPr>
          <w:p w:rsidR="00086CC8" w:rsidRPr="00F11DBB" w:rsidRDefault="00086CC8" w:rsidP="00191F79">
            <w:pPr>
              <w:spacing w:after="0" w:line="240" w:lineRule="auto"/>
              <w:jc w:val="center"/>
              <w:rPr>
                <w:rFonts w:ascii="Times New Roman" w:hAnsi="Times New Roman" w:cs="Times New Roman"/>
                <w:b/>
                <w:bCs/>
                <w:sz w:val="24"/>
                <w:szCs w:val="24"/>
              </w:rPr>
            </w:pPr>
            <w:r w:rsidRPr="00F11DBB">
              <w:rPr>
                <w:rFonts w:ascii="Times New Roman" w:hAnsi="Times New Roman" w:cs="Times New Roman"/>
                <w:b/>
                <w:bCs/>
                <w:sz w:val="24"/>
                <w:szCs w:val="24"/>
              </w:rPr>
              <w:t>Развитие познавательно- исследовательской деятельности</w:t>
            </w:r>
          </w:p>
        </w:tc>
        <w:tc>
          <w:tcPr>
            <w:tcW w:w="2990" w:type="dxa"/>
          </w:tcPr>
          <w:p w:rsidR="00086CC8" w:rsidRPr="00F11DBB" w:rsidRDefault="00086CC8" w:rsidP="00191F79">
            <w:pPr>
              <w:spacing w:after="0" w:line="240" w:lineRule="auto"/>
              <w:jc w:val="center"/>
              <w:rPr>
                <w:rFonts w:ascii="Times New Roman" w:hAnsi="Times New Roman" w:cs="Times New Roman"/>
                <w:b/>
                <w:bCs/>
                <w:sz w:val="24"/>
                <w:szCs w:val="24"/>
              </w:rPr>
            </w:pPr>
            <w:r w:rsidRPr="00F11DBB">
              <w:rPr>
                <w:rFonts w:ascii="Times New Roman" w:hAnsi="Times New Roman" w:cs="Times New Roman"/>
                <w:b/>
                <w:bCs/>
                <w:sz w:val="24"/>
                <w:szCs w:val="24"/>
              </w:rPr>
              <w:t>Ознакомление с предметным окружением</w:t>
            </w:r>
          </w:p>
        </w:tc>
        <w:tc>
          <w:tcPr>
            <w:tcW w:w="3244" w:type="dxa"/>
          </w:tcPr>
          <w:p w:rsidR="00086CC8" w:rsidRPr="00F11DBB" w:rsidRDefault="00086CC8" w:rsidP="00191F79">
            <w:pPr>
              <w:spacing w:after="0" w:line="240" w:lineRule="auto"/>
              <w:jc w:val="center"/>
              <w:rPr>
                <w:rFonts w:ascii="Times New Roman" w:hAnsi="Times New Roman" w:cs="Times New Roman"/>
                <w:b/>
                <w:bCs/>
                <w:sz w:val="24"/>
                <w:szCs w:val="24"/>
              </w:rPr>
            </w:pPr>
            <w:r w:rsidRPr="00F11DBB">
              <w:rPr>
                <w:rFonts w:ascii="Times New Roman" w:hAnsi="Times New Roman" w:cs="Times New Roman"/>
                <w:b/>
                <w:bCs/>
                <w:sz w:val="24"/>
                <w:szCs w:val="24"/>
              </w:rPr>
              <w:t>Ознакомление с социальным миром</w:t>
            </w:r>
          </w:p>
        </w:tc>
        <w:tc>
          <w:tcPr>
            <w:tcW w:w="2828" w:type="dxa"/>
          </w:tcPr>
          <w:p w:rsidR="00086CC8" w:rsidRPr="00F11DBB" w:rsidRDefault="00086CC8" w:rsidP="00191F79">
            <w:pPr>
              <w:spacing w:after="0" w:line="240" w:lineRule="auto"/>
              <w:jc w:val="center"/>
              <w:rPr>
                <w:rFonts w:ascii="Times New Roman" w:hAnsi="Times New Roman" w:cs="Times New Roman"/>
                <w:b/>
                <w:bCs/>
                <w:sz w:val="24"/>
                <w:szCs w:val="24"/>
              </w:rPr>
            </w:pPr>
            <w:r w:rsidRPr="00F11DBB">
              <w:rPr>
                <w:rFonts w:ascii="Times New Roman" w:hAnsi="Times New Roman" w:cs="Times New Roman"/>
                <w:b/>
                <w:bCs/>
                <w:sz w:val="24"/>
                <w:szCs w:val="24"/>
              </w:rPr>
              <w:t>Ознакомление с миром природы</w:t>
            </w:r>
          </w:p>
        </w:tc>
      </w:tr>
      <w:tr w:rsidR="00086CC8" w:rsidRPr="00EC6E5F" w:rsidTr="00191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
        </w:trPr>
        <w:tc>
          <w:tcPr>
            <w:tcW w:w="3301" w:type="dxa"/>
          </w:tcPr>
          <w:p w:rsidR="00086CC8" w:rsidRPr="00BE7388" w:rsidRDefault="00086CC8" w:rsidP="00191F79">
            <w:pPr>
              <w:pStyle w:val="Default"/>
              <w:jc w:val="both"/>
              <w:rPr>
                <w:rFonts w:ascii="Times New Roman" w:hAnsi="Times New Roman" w:cs="Times New Roman"/>
                <w:color w:val="auto"/>
                <w:lang w:eastAsia="en-US"/>
              </w:rPr>
            </w:pPr>
            <w:r w:rsidRPr="00BE7388">
              <w:rPr>
                <w:rFonts w:ascii="Times New Roman" w:hAnsi="Times New Roman" w:cs="Times New Roman"/>
                <w:color w:val="auto"/>
                <w:lang w:eastAsia="en-US"/>
              </w:rPr>
              <w:t>К</w:t>
            </w:r>
            <w:r w:rsidRPr="005F413F">
              <w:rPr>
                <w:rFonts w:ascii="Times New Roman" w:hAnsi="Times New Roman" w:cs="Times New Roman"/>
                <w:color w:val="auto"/>
                <w:lang w:eastAsia="en-US"/>
              </w:rPr>
              <w:t>о</w:t>
            </w:r>
            <w:r w:rsidRPr="00BE7388">
              <w:rPr>
                <w:rFonts w:ascii="Times New Roman" w:hAnsi="Times New Roman" w:cs="Times New Roman"/>
                <w:color w:val="auto"/>
                <w:lang w:eastAsia="en-US"/>
              </w:rPr>
              <w:t>личество.</w:t>
            </w:r>
            <w:r w:rsidR="00C92FEA">
              <w:rPr>
                <w:rFonts w:ascii="Times New Roman" w:hAnsi="Times New Roman" w:cs="Times New Roman"/>
                <w:color w:val="auto"/>
                <w:lang w:eastAsia="en-US"/>
              </w:rPr>
              <w:t xml:space="preserve"> </w:t>
            </w:r>
            <w:r w:rsidRPr="00BE7388">
              <w:rPr>
                <w:rFonts w:ascii="Times New Roman" w:hAnsi="Times New Roman" w:cs="Times New Roman"/>
                <w:color w:val="auto"/>
                <w:lang w:eastAsia="en-US"/>
              </w:rPr>
              <w:t xml:space="preserve">Привлекать детей к формированию групп однородных предметов. Учить различать количество предметов (один — много). </w:t>
            </w:r>
          </w:p>
          <w:p w:rsidR="00086CC8" w:rsidRPr="00BE7388" w:rsidRDefault="00086CC8" w:rsidP="00191F79">
            <w:pPr>
              <w:pStyle w:val="Default"/>
              <w:jc w:val="both"/>
              <w:rPr>
                <w:rFonts w:ascii="Times New Roman" w:hAnsi="Times New Roman" w:cs="Times New Roman"/>
                <w:color w:val="auto"/>
                <w:lang w:eastAsia="en-US"/>
              </w:rPr>
            </w:pPr>
            <w:r w:rsidRPr="00BE7388">
              <w:rPr>
                <w:rFonts w:ascii="Times New Roman" w:hAnsi="Times New Roman" w:cs="Times New Roman"/>
                <w:color w:val="auto"/>
                <w:lang w:eastAsia="en-US"/>
              </w:rPr>
              <w:t>Величина.</w:t>
            </w:r>
            <w:r w:rsidR="00C92FEA">
              <w:rPr>
                <w:rFonts w:ascii="Times New Roman" w:hAnsi="Times New Roman" w:cs="Times New Roman"/>
                <w:color w:val="auto"/>
                <w:lang w:eastAsia="en-US"/>
              </w:rPr>
              <w:t xml:space="preserve"> </w:t>
            </w:r>
            <w:r w:rsidRPr="00BE7388">
              <w:rPr>
                <w:rFonts w:ascii="Times New Roman" w:hAnsi="Times New Roman" w:cs="Times New Roman"/>
                <w:color w:val="auto"/>
                <w:lang w:eastAsia="en-US"/>
              </w:rPr>
              <w:t xml:space="preserve">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086CC8" w:rsidRPr="00BE7388" w:rsidRDefault="00086CC8" w:rsidP="00191F79">
            <w:pPr>
              <w:pStyle w:val="Default"/>
              <w:jc w:val="both"/>
              <w:rPr>
                <w:rFonts w:ascii="Times New Roman" w:hAnsi="Times New Roman" w:cs="Times New Roman"/>
                <w:color w:val="auto"/>
                <w:lang w:eastAsia="en-US"/>
              </w:rPr>
            </w:pPr>
            <w:r w:rsidRPr="00BE7388">
              <w:rPr>
                <w:rFonts w:ascii="Times New Roman" w:hAnsi="Times New Roman" w:cs="Times New Roman"/>
                <w:color w:val="auto"/>
                <w:lang w:eastAsia="en-US"/>
              </w:rPr>
              <w:t>Форма. Учить различать предметы по форме и называть их (кубик, кирпичик, шар и пр.).</w:t>
            </w:r>
          </w:p>
          <w:p w:rsidR="00086CC8" w:rsidRPr="00BE7388" w:rsidRDefault="00086CC8" w:rsidP="00191F79">
            <w:pPr>
              <w:pStyle w:val="Default"/>
              <w:jc w:val="both"/>
              <w:rPr>
                <w:rFonts w:ascii="Times New Roman" w:hAnsi="Times New Roman" w:cs="Times New Roman"/>
                <w:color w:val="auto"/>
                <w:lang w:eastAsia="en-US"/>
              </w:rPr>
            </w:pPr>
            <w:r w:rsidRPr="00BE7388">
              <w:rPr>
                <w:rFonts w:ascii="Times New Roman" w:hAnsi="Times New Roman" w:cs="Times New Roman"/>
                <w:color w:val="auto"/>
                <w:lang w:eastAsia="en-US"/>
              </w:rPr>
              <w:t xml:space="preserve">Ориентировка в пространстве.Продолжать накапливать у детей опыт практического освоения окружающего пространства </w:t>
            </w:r>
            <w:r w:rsidRPr="00BE7388">
              <w:rPr>
                <w:rFonts w:ascii="Times New Roman" w:hAnsi="Times New Roman" w:cs="Times New Roman"/>
                <w:color w:val="auto"/>
                <w:lang w:eastAsia="en-US"/>
              </w:rPr>
              <w:lastRenderedPageBreak/>
              <w:t>(помещений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086CC8" w:rsidRPr="00BE7388" w:rsidRDefault="00086CC8" w:rsidP="00191F79">
            <w:pPr>
              <w:spacing w:after="0" w:line="240" w:lineRule="auto"/>
              <w:jc w:val="both"/>
              <w:rPr>
                <w:rFonts w:ascii="Times New Roman" w:hAnsi="Times New Roman" w:cs="Times New Roman"/>
                <w:sz w:val="24"/>
                <w:szCs w:val="24"/>
              </w:rPr>
            </w:pPr>
          </w:p>
        </w:tc>
        <w:tc>
          <w:tcPr>
            <w:tcW w:w="3120" w:type="dxa"/>
          </w:tcPr>
          <w:p w:rsidR="00086CC8" w:rsidRPr="00BE7388" w:rsidRDefault="00086CC8" w:rsidP="00191F79">
            <w:pPr>
              <w:pStyle w:val="Default"/>
              <w:jc w:val="both"/>
              <w:rPr>
                <w:rFonts w:ascii="Times New Roman" w:hAnsi="Times New Roman" w:cs="Times New Roman"/>
                <w:color w:val="auto"/>
                <w:lang w:eastAsia="en-US"/>
              </w:rPr>
            </w:pPr>
            <w:r w:rsidRPr="00BE7388">
              <w:rPr>
                <w:rFonts w:ascii="Times New Roman" w:hAnsi="Times New Roman" w:cs="Times New Roman"/>
                <w:color w:val="auto"/>
                <w:lang w:eastAsia="en-US"/>
              </w:rPr>
              <w:lastRenderedPageBreak/>
              <w:t>Первичные представления об объектах окружающего мира.</w:t>
            </w:r>
            <w:r w:rsidR="00C92FEA">
              <w:rPr>
                <w:rFonts w:ascii="Times New Roman" w:hAnsi="Times New Roman" w:cs="Times New Roman"/>
                <w:color w:val="auto"/>
                <w:lang w:eastAsia="en-US"/>
              </w:rPr>
              <w:t xml:space="preserve"> </w:t>
            </w:r>
            <w:r w:rsidRPr="00BE7388">
              <w:rPr>
                <w:rFonts w:ascii="Times New Roman" w:hAnsi="Times New Roman" w:cs="Times New Roman"/>
                <w:color w:val="auto"/>
                <w:lang w:eastAsia="en-US"/>
              </w:rPr>
              <w:t xml:space="preserve">Формировать представления о предметах ближайшего окружения, о простейших связях между ними. 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Упражнять в установлении сходства и различия между предмета- ми, имеющими </w:t>
            </w:r>
            <w:r w:rsidRPr="00BE7388">
              <w:rPr>
                <w:rFonts w:ascii="Times New Roman" w:hAnsi="Times New Roman" w:cs="Times New Roman"/>
                <w:color w:val="auto"/>
                <w:lang w:eastAsia="en-US"/>
              </w:rPr>
              <w:lastRenderedPageBreak/>
              <w:t xml:space="preserve">одинаковое название (одинаковые лопатки; красный мяч — синий мяч; большой кубик — маленький кубик). Учить детей называть свойства предметов: большой, маленький, мягкий, пушистый и др. </w:t>
            </w:r>
          </w:p>
          <w:p w:rsidR="00086CC8" w:rsidRPr="00BE7388" w:rsidRDefault="00086CC8" w:rsidP="00191F79">
            <w:pPr>
              <w:pStyle w:val="Default"/>
              <w:jc w:val="both"/>
              <w:rPr>
                <w:rFonts w:ascii="Times New Roman" w:hAnsi="Times New Roman" w:cs="Times New Roman"/>
                <w:color w:val="auto"/>
                <w:lang w:eastAsia="en-US"/>
              </w:rPr>
            </w:pPr>
            <w:r w:rsidRPr="00BE7388">
              <w:rPr>
                <w:rFonts w:ascii="Times New Roman" w:hAnsi="Times New Roman" w:cs="Times New Roman"/>
                <w:color w:val="auto"/>
                <w:lang w:eastAsia="en-US"/>
              </w:rPr>
              <w:t>Сенсорное развитие.</w:t>
            </w:r>
            <w:r w:rsidR="00C92FEA">
              <w:rPr>
                <w:rFonts w:ascii="Times New Roman" w:hAnsi="Times New Roman" w:cs="Times New Roman"/>
                <w:color w:val="auto"/>
                <w:lang w:eastAsia="en-US"/>
              </w:rPr>
              <w:t xml:space="preserve"> </w:t>
            </w:r>
            <w:r w:rsidRPr="00BE7388">
              <w:rPr>
                <w:rFonts w:ascii="Times New Roman" w:hAnsi="Times New Roman" w:cs="Times New Roman"/>
                <w:color w:val="auto"/>
                <w:lang w:eastAsia="en-US"/>
              </w:rPr>
              <w:t xml:space="preserve">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086CC8" w:rsidRPr="00BE7388" w:rsidRDefault="00086CC8" w:rsidP="00191F79">
            <w:pPr>
              <w:pStyle w:val="Default"/>
              <w:jc w:val="both"/>
              <w:rPr>
                <w:rFonts w:ascii="Times New Roman" w:hAnsi="Times New Roman" w:cs="Times New Roman"/>
                <w:color w:val="auto"/>
                <w:lang w:eastAsia="en-US"/>
              </w:rPr>
            </w:pPr>
            <w:r w:rsidRPr="00BE7388">
              <w:rPr>
                <w:rFonts w:ascii="Times New Roman" w:hAnsi="Times New Roman" w:cs="Times New Roman"/>
                <w:color w:val="auto"/>
                <w:lang w:eastAsia="en-US"/>
              </w:rPr>
              <w:t>Дидактические игры.</w:t>
            </w:r>
            <w:r w:rsidR="00C92FEA">
              <w:rPr>
                <w:rFonts w:ascii="Times New Roman" w:hAnsi="Times New Roman" w:cs="Times New Roman"/>
                <w:color w:val="auto"/>
                <w:lang w:eastAsia="en-US"/>
              </w:rPr>
              <w:t xml:space="preserve"> </w:t>
            </w:r>
            <w:r w:rsidRPr="00BE7388">
              <w:rPr>
                <w:rFonts w:ascii="Times New Roman" w:hAnsi="Times New Roman" w:cs="Times New Roman"/>
                <w:color w:val="auto"/>
                <w:lang w:eastAsia="en-US"/>
              </w:rPr>
              <w:t xml:space="preserve">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w:t>
            </w:r>
            <w:r w:rsidRPr="00BE7388">
              <w:rPr>
                <w:rFonts w:ascii="Times New Roman" w:hAnsi="Times New Roman" w:cs="Times New Roman"/>
                <w:color w:val="auto"/>
                <w:lang w:eastAsia="en-US"/>
              </w:rPr>
              <w:lastRenderedPageBreak/>
              <w:t xml:space="preserve">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 </w:t>
            </w:r>
          </w:p>
          <w:p w:rsidR="00086CC8" w:rsidRPr="00BE7388" w:rsidRDefault="00086CC8" w:rsidP="00191F79">
            <w:pPr>
              <w:spacing w:after="0" w:line="240" w:lineRule="auto"/>
              <w:jc w:val="both"/>
              <w:rPr>
                <w:rFonts w:ascii="Times New Roman" w:hAnsi="Times New Roman" w:cs="Times New Roman"/>
                <w:sz w:val="24"/>
                <w:szCs w:val="24"/>
              </w:rPr>
            </w:pPr>
          </w:p>
        </w:tc>
        <w:tc>
          <w:tcPr>
            <w:tcW w:w="2990" w:type="dxa"/>
          </w:tcPr>
          <w:p w:rsidR="00086CC8" w:rsidRPr="00BE7388" w:rsidRDefault="00086CC8" w:rsidP="00191F79">
            <w:pPr>
              <w:pStyle w:val="Default"/>
              <w:jc w:val="both"/>
              <w:rPr>
                <w:rFonts w:ascii="Times New Roman" w:hAnsi="Times New Roman" w:cs="Times New Roman"/>
                <w:color w:val="auto"/>
                <w:lang w:eastAsia="en-US"/>
              </w:rPr>
            </w:pPr>
            <w:r w:rsidRPr="00BE7388">
              <w:rPr>
                <w:rFonts w:ascii="Times New Roman" w:hAnsi="Times New Roman" w:cs="Times New Roman"/>
                <w:color w:val="auto"/>
                <w:lang w:eastAsia="en-US"/>
              </w:rPr>
              <w:lastRenderedPageBreak/>
              <w:t xml:space="preserve">Продолжать знакомить детей с предметами ближайшего окружения. 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 </w:t>
            </w:r>
          </w:p>
          <w:p w:rsidR="00086CC8" w:rsidRPr="00BE7388" w:rsidRDefault="00086CC8" w:rsidP="00191F79">
            <w:pPr>
              <w:spacing w:after="0" w:line="240" w:lineRule="auto"/>
              <w:jc w:val="both"/>
              <w:rPr>
                <w:rFonts w:ascii="Times New Roman" w:hAnsi="Times New Roman" w:cs="Times New Roman"/>
                <w:sz w:val="24"/>
                <w:szCs w:val="24"/>
              </w:rPr>
            </w:pPr>
          </w:p>
        </w:tc>
        <w:tc>
          <w:tcPr>
            <w:tcW w:w="3244" w:type="dxa"/>
          </w:tcPr>
          <w:p w:rsidR="00086CC8" w:rsidRPr="00EC6E5F" w:rsidRDefault="00086CC8" w:rsidP="00191F79">
            <w:pPr>
              <w:spacing w:after="0" w:line="240" w:lineRule="auto"/>
              <w:jc w:val="both"/>
              <w:rPr>
                <w:rFonts w:ascii="Times New Roman" w:hAnsi="Times New Roman" w:cs="Times New Roman"/>
                <w:sz w:val="24"/>
                <w:szCs w:val="24"/>
              </w:rPr>
            </w:pPr>
            <w:r w:rsidRPr="00EC6E5F">
              <w:rPr>
                <w:rFonts w:ascii="Times New Roman" w:hAnsi="Times New Roman" w:cs="Times New Roman"/>
                <w:sz w:val="24"/>
                <w:szCs w:val="24"/>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Воспитывать отрицательное </w:t>
            </w:r>
            <w:r w:rsidRPr="00EC6E5F">
              <w:rPr>
                <w:rFonts w:ascii="Times New Roman" w:hAnsi="Times New Roman" w:cs="Times New Roman"/>
                <w:sz w:val="24"/>
                <w:szCs w:val="24"/>
              </w:rPr>
              <w:lastRenderedPageBreak/>
              <w:t>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086CC8" w:rsidRPr="00BE7388" w:rsidRDefault="00086CC8" w:rsidP="00191F79">
            <w:pPr>
              <w:spacing w:after="0" w:line="240" w:lineRule="auto"/>
              <w:jc w:val="both"/>
              <w:rPr>
                <w:rFonts w:ascii="Times New Roman" w:hAnsi="Times New Roman" w:cs="Times New Roman"/>
                <w:sz w:val="24"/>
                <w:szCs w:val="24"/>
              </w:rPr>
            </w:pPr>
          </w:p>
        </w:tc>
        <w:tc>
          <w:tcPr>
            <w:tcW w:w="2828" w:type="dxa"/>
          </w:tcPr>
          <w:p w:rsidR="00086CC8" w:rsidRPr="00BE7388" w:rsidRDefault="00086CC8" w:rsidP="00191F79">
            <w:pPr>
              <w:pStyle w:val="Default"/>
              <w:jc w:val="both"/>
              <w:rPr>
                <w:rFonts w:ascii="Times New Roman" w:hAnsi="Times New Roman" w:cs="Times New Roman"/>
                <w:color w:val="auto"/>
                <w:lang w:eastAsia="en-US"/>
              </w:rPr>
            </w:pPr>
            <w:r w:rsidRPr="00BE7388">
              <w:rPr>
                <w:rFonts w:ascii="Times New Roman" w:hAnsi="Times New Roman" w:cs="Times New Roman"/>
                <w:color w:val="auto"/>
                <w:lang w:eastAsia="en-US"/>
              </w:rPr>
              <w:lastRenderedPageBreak/>
              <w:t xml:space="preserve">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w:t>
            </w:r>
          </w:p>
          <w:p w:rsidR="00086CC8" w:rsidRPr="00BE7388" w:rsidRDefault="00086CC8" w:rsidP="00191F79">
            <w:pPr>
              <w:pStyle w:val="Default"/>
              <w:jc w:val="both"/>
              <w:rPr>
                <w:rFonts w:ascii="Times New Roman" w:hAnsi="Times New Roman" w:cs="Times New Roman"/>
                <w:color w:val="auto"/>
                <w:lang w:eastAsia="en-US"/>
              </w:rPr>
            </w:pPr>
            <w:r w:rsidRPr="00BE7388">
              <w:rPr>
                <w:rFonts w:ascii="Times New Roman" w:hAnsi="Times New Roman" w:cs="Times New Roman"/>
                <w:color w:val="auto"/>
                <w:lang w:eastAsia="en-US"/>
              </w:rPr>
              <w:t xml:space="preserve">Учить различать по внешнему виду овощи (помидор, огурец, морковь и др.) и фрукты (яблоко, груша и др.). </w:t>
            </w:r>
            <w:r w:rsidRPr="00BE7388">
              <w:rPr>
                <w:rFonts w:ascii="Times New Roman" w:hAnsi="Times New Roman" w:cs="Times New Roman"/>
                <w:color w:val="auto"/>
                <w:lang w:eastAsia="en-US"/>
              </w:rPr>
              <w:lastRenderedPageBreak/>
              <w:t xml:space="preserve">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 </w:t>
            </w:r>
          </w:p>
          <w:p w:rsidR="00086CC8" w:rsidRPr="00BE7388" w:rsidRDefault="00086CC8" w:rsidP="00191F79">
            <w:pPr>
              <w:pStyle w:val="Default"/>
              <w:jc w:val="both"/>
              <w:rPr>
                <w:rFonts w:ascii="Times New Roman" w:hAnsi="Times New Roman" w:cs="Times New Roman"/>
                <w:color w:val="auto"/>
                <w:lang w:eastAsia="en-US"/>
              </w:rPr>
            </w:pPr>
            <w:r w:rsidRPr="00BE7388">
              <w:rPr>
                <w:rFonts w:ascii="Times New Roman" w:hAnsi="Times New Roman" w:cs="Times New Roman"/>
                <w:color w:val="auto"/>
                <w:lang w:eastAsia="en-US"/>
              </w:rPr>
              <w:t xml:space="preserve">Сезонные наблюдения </w:t>
            </w:r>
          </w:p>
          <w:p w:rsidR="00086CC8" w:rsidRPr="00BE7388" w:rsidRDefault="00086CC8" w:rsidP="00191F79">
            <w:pPr>
              <w:pStyle w:val="Default"/>
              <w:jc w:val="both"/>
              <w:rPr>
                <w:rFonts w:ascii="Times New Roman" w:hAnsi="Times New Roman" w:cs="Times New Roman"/>
                <w:color w:val="auto"/>
                <w:lang w:eastAsia="en-US"/>
              </w:rPr>
            </w:pPr>
            <w:r w:rsidRPr="00BE7388">
              <w:rPr>
                <w:rFonts w:ascii="Times New Roman" w:hAnsi="Times New Roman" w:cs="Times New Roman"/>
                <w:color w:val="auto"/>
                <w:lang w:eastAsia="en-US"/>
              </w:rPr>
              <w:t xml:space="preserve">Осень.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086CC8" w:rsidRPr="00BE7388" w:rsidRDefault="00086CC8" w:rsidP="00191F79">
            <w:pPr>
              <w:pStyle w:val="Default"/>
              <w:jc w:val="both"/>
              <w:rPr>
                <w:rFonts w:ascii="Times New Roman" w:hAnsi="Times New Roman" w:cs="Times New Roman"/>
                <w:color w:val="auto"/>
                <w:lang w:eastAsia="en-US"/>
              </w:rPr>
            </w:pPr>
            <w:r w:rsidRPr="00BE7388">
              <w:rPr>
                <w:rFonts w:ascii="Times New Roman" w:hAnsi="Times New Roman" w:cs="Times New Roman"/>
                <w:color w:val="auto"/>
                <w:lang w:eastAsia="en-US"/>
              </w:rPr>
              <w:t>Зима.</w:t>
            </w:r>
          </w:p>
          <w:p w:rsidR="00086CC8" w:rsidRPr="00BE7388" w:rsidRDefault="00086CC8" w:rsidP="00191F79">
            <w:pPr>
              <w:pStyle w:val="Default"/>
              <w:jc w:val="both"/>
              <w:rPr>
                <w:rFonts w:ascii="Times New Roman" w:hAnsi="Times New Roman" w:cs="Times New Roman"/>
                <w:color w:val="auto"/>
                <w:lang w:eastAsia="en-US"/>
              </w:rPr>
            </w:pPr>
            <w:r w:rsidRPr="00BE7388">
              <w:rPr>
                <w:rFonts w:ascii="Times New Roman" w:hAnsi="Times New Roman" w:cs="Times New Roman"/>
                <w:color w:val="auto"/>
                <w:lang w:eastAsia="en-US"/>
              </w:rPr>
              <w:t xml:space="preserve">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086CC8" w:rsidRPr="00BE7388" w:rsidRDefault="00086CC8" w:rsidP="00191F79">
            <w:pPr>
              <w:pStyle w:val="Default"/>
              <w:jc w:val="both"/>
              <w:rPr>
                <w:rFonts w:ascii="Times New Roman" w:hAnsi="Times New Roman" w:cs="Times New Roman"/>
                <w:color w:val="auto"/>
                <w:lang w:eastAsia="en-US"/>
              </w:rPr>
            </w:pPr>
            <w:r w:rsidRPr="00BE7388">
              <w:rPr>
                <w:rFonts w:ascii="Times New Roman" w:hAnsi="Times New Roman" w:cs="Times New Roman"/>
                <w:color w:val="auto"/>
                <w:lang w:eastAsia="en-US"/>
              </w:rPr>
              <w:t>Весна.</w:t>
            </w:r>
          </w:p>
          <w:p w:rsidR="00086CC8" w:rsidRPr="00BE7388" w:rsidRDefault="00086CC8" w:rsidP="00191F79">
            <w:pPr>
              <w:pStyle w:val="Default"/>
              <w:jc w:val="both"/>
              <w:rPr>
                <w:rFonts w:ascii="Times New Roman" w:hAnsi="Times New Roman" w:cs="Times New Roman"/>
                <w:color w:val="auto"/>
                <w:lang w:eastAsia="en-US"/>
              </w:rPr>
            </w:pPr>
            <w:r w:rsidRPr="00BE7388">
              <w:rPr>
                <w:rFonts w:ascii="Times New Roman" w:hAnsi="Times New Roman" w:cs="Times New Roman"/>
                <w:color w:val="auto"/>
                <w:lang w:eastAsia="en-US"/>
              </w:rPr>
              <w:t xml:space="preserve">Формировать </w:t>
            </w:r>
            <w:r w:rsidRPr="00BE7388">
              <w:rPr>
                <w:rFonts w:ascii="Times New Roman" w:hAnsi="Times New Roman" w:cs="Times New Roman"/>
                <w:color w:val="auto"/>
                <w:lang w:eastAsia="en-US"/>
              </w:rPr>
              <w:lastRenderedPageBreak/>
              <w:t xml:space="preserve">представления о весенних изменениях в природе: потеплело, тает снег; появились лужи, травка, насекомые; набухли почки. </w:t>
            </w:r>
          </w:p>
          <w:p w:rsidR="00086CC8" w:rsidRPr="00BE7388" w:rsidRDefault="00086CC8" w:rsidP="00191F79">
            <w:pPr>
              <w:pStyle w:val="Default"/>
              <w:jc w:val="both"/>
              <w:rPr>
                <w:rFonts w:ascii="Times New Roman" w:hAnsi="Times New Roman" w:cs="Times New Roman"/>
                <w:color w:val="auto"/>
                <w:lang w:eastAsia="en-US"/>
              </w:rPr>
            </w:pPr>
            <w:r w:rsidRPr="00BE7388">
              <w:rPr>
                <w:rFonts w:ascii="Times New Roman" w:hAnsi="Times New Roman" w:cs="Times New Roman"/>
                <w:color w:val="auto"/>
                <w:lang w:eastAsia="en-US"/>
              </w:rPr>
              <w:t>Лето.</w:t>
            </w:r>
          </w:p>
          <w:p w:rsidR="00086CC8" w:rsidRPr="00BE7388" w:rsidRDefault="00086CC8" w:rsidP="00191F79">
            <w:pPr>
              <w:pStyle w:val="Default"/>
              <w:jc w:val="both"/>
              <w:rPr>
                <w:rFonts w:ascii="Times New Roman" w:hAnsi="Times New Roman" w:cs="Times New Roman"/>
                <w:color w:val="auto"/>
                <w:lang w:eastAsia="en-US"/>
              </w:rPr>
            </w:pPr>
            <w:r w:rsidRPr="00BE7388">
              <w:rPr>
                <w:rFonts w:ascii="Times New Roman" w:hAnsi="Times New Roman" w:cs="Times New Roman"/>
                <w:color w:val="auto"/>
                <w:lang w:eastAsia="en-US"/>
              </w:rPr>
              <w:t>Наблюдать природные изменения: яркое солнце, жарко, летают бабочки.</w:t>
            </w:r>
          </w:p>
          <w:p w:rsidR="00086CC8" w:rsidRPr="00BE7388" w:rsidRDefault="00086CC8" w:rsidP="00191F79">
            <w:pPr>
              <w:spacing w:after="0" w:line="240" w:lineRule="auto"/>
              <w:jc w:val="both"/>
              <w:rPr>
                <w:rFonts w:ascii="Times New Roman" w:hAnsi="Times New Roman" w:cs="Times New Roman"/>
                <w:sz w:val="24"/>
                <w:szCs w:val="24"/>
              </w:rPr>
            </w:pPr>
          </w:p>
        </w:tc>
      </w:tr>
    </w:tbl>
    <w:p w:rsidR="00086CC8" w:rsidRDefault="00086CC8" w:rsidP="00086CC8"/>
    <w:p w:rsidR="00086CC8" w:rsidRDefault="00086CC8" w:rsidP="00086CC8"/>
    <w:p w:rsidR="00086CC8" w:rsidRDefault="00086CC8" w:rsidP="00086CC8"/>
    <w:p w:rsidR="00C92FEA" w:rsidRDefault="00C92FEA" w:rsidP="00086CC8"/>
    <w:p w:rsidR="00C92FEA" w:rsidRPr="00357262" w:rsidRDefault="00C92FEA" w:rsidP="00086CC8"/>
    <w:tbl>
      <w:tblPr>
        <w:tblW w:w="15483" w:type="dxa"/>
        <w:tblInd w:w="2" w:type="dxa"/>
        <w:tblLook w:val="00A0" w:firstRow="1" w:lastRow="0" w:firstColumn="1" w:lastColumn="0" w:noHBand="0" w:noVBand="0"/>
      </w:tblPr>
      <w:tblGrid>
        <w:gridCol w:w="7479"/>
        <w:gridCol w:w="8004"/>
      </w:tblGrid>
      <w:tr w:rsidR="00086CC8" w:rsidRPr="00EC6E5F" w:rsidTr="00191F79">
        <w:tc>
          <w:tcPr>
            <w:tcW w:w="15483" w:type="dxa"/>
            <w:gridSpan w:val="2"/>
          </w:tcPr>
          <w:p w:rsidR="00086CC8" w:rsidRDefault="00086CC8" w:rsidP="00191F79">
            <w:pPr>
              <w:spacing w:after="0" w:line="240" w:lineRule="auto"/>
              <w:jc w:val="center"/>
              <w:rPr>
                <w:rFonts w:ascii="Times New Roman" w:hAnsi="Times New Roman" w:cs="Times New Roman"/>
                <w:b/>
                <w:bCs/>
                <w:sz w:val="24"/>
                <w:szCs w:val="24"/>
              </w:rPr>
            </w:pPr>
          </w:p>
          <w:p w:rsidR="00086CC8" w:rsidRPr="00EC6E5F" w:rsidRDefault="00086CC8" w:rsidP="00191F79">
            <w:pPr>
              <w:spacing w:after="0" w:line="240" w:lineRule="auto"/>
              <w:jc w:val="center"/>
              <w:rPr>
                <w:rFonts w:ascii="Times New Roman" w:hAnsi="Times New Roman" w:cs="Times New Roman"/>
                <w:b/>
                <w:bCs/>
                <w:sz w:val="28"/>
                <w:szCs w:val="28"/>
              </w:rPr>
            </w:pPr>
            <w:r w:rsidRPr="00F11DBB">
              <w:rPr>
                <w:rFonts w:ascii="Times New Roman" w:hAnsi="Times New Roman" w:cs="Times New Roman"/>
                <w:b/>
                <w:bCs/>
                <w:sz w:val="24"/>
                <w:szCs w:val="24"/>
              </w:rPr>
              <w:t>Образовательная область «РЕЧЕВОЕ РАЗВИТИЕ»</w:t>
            </w:r>
          </w:p>
        </w:tc>
      </w:tr>
      <w:tr w:rsidR="00086CC8" w:rsidRPr="00EC6E5F" w:rsidTr="00191F79">
        <w:tc>
          <w:tcPr>
            <w:tcW w:w="15483" w:type="dxa"/>
            <w:gridSpan w:val="2"/>
          </w:tcPr>
          <w:p w:rsidR="00086CC8" w:rsidRPr="00EC6E5F" w:rsidRDefault="00086CC8" w:rsidP="00191F79">
            <w:pPr>
              <w:spacing w:after="0" w:line="240" w:lineRule="auto"/>
              <w:jc w:val="both"/>
              <w:rPr>
                <w:rFonts w:ascii="Times New Roman" w:hAnsi="Times New Roman" w:cs="Times New Roman"/>
                <w:sz w:val="24"/>
                <w:szCs w:val="24"/>
              </w:rPr>
            </w:pPr>
            <w:r w:rsidRPr="00EC6E5F">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r>
      <w:tr w:rsidR="00086CC8" w:rsidRPr="00EC6E5F" w:rsidTr="00191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
        </w:trPr>
        <w:tc>
          <w:tcPr>
            <w:tcW w:w="15483" w:type="dxa"/>
            <w:gridSpan w:val="2"/>
            <w:tcBorders>
              <w:top w:val="nil"/>
              <w:left w:val="nil"/>
              <w:right w:val="nil"/>
            </w:tcBorders>
          </w:tcPr>
          <w:p w:rsidR="00086CC8" w:rsidRPr="008C408B" w:rsidRDefault="00086CC8" w:rsidP="00191F79">
            <w:pPr>
              <w:spacing w:after="0" w:line="240" w:lineRule="auto"/>
              <w:jc w:val="center"/>
              <w:rPr>
                <w:rFonts w:ascii="Times New Roman" w:hAnsi="Times New Roman" w:cs="Times New Roman"/>
                <w:b/>
                <w:bCs/>
                <w:sz w:val="24"/>
                <w:szCs w:val="24"/>
              </w:rPr>
            </w:pPr>
            <w:r w:rsidRPr="008C408B">
              <w:rPr>
                <w:rFonts w:ascii="Times New Roman" w:hAnsi="Times New Roman" w:cs="Times New Roman"/>
                <w:b/>
                <w:bCs/>
                <w:sz w:val="24"/>
                <w:szCs w:val="24"/>
              </w:rPr>
              <w:t>Содержание психолого-педагогической работы</w:t>
            </w:r>
          </w:p>
        </w:tc>
      </w:tr>
      <w:tr w:rsidR="00086CC8" w:rsidRPr="00EC6E5F" w:rsidTr="00191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
        </w:trPr>
        <w:tc>
          <w:tcPr>
            <w:tcW w:w="7479" w:type="dxa"/>
          </w:tcPr>
          <w:p w:rsidR="00086CC8" w:rsidRPr="008C408B" w:rsidRDefault="00086CC8" w:rsidP="00191F79">
            <w:pPr>
              <w:spacing w:after="0" w:line="240" w:lineRule="auto"/>
              <w:jc w:val="center"/>
              <w:rPr>
                <w:rFonts w:ascii="Times New Roman" w:hAnsi="Times New Roman" w:cs="Times New Roman"/>
                <w:b/>
                <w:bCs/>
                <w:sz w:val="24"/>
                <w:szCs w:val="24"/>
              </w:rPr>
            </w:pPr>
            <w:r w:rsidRPr="008C408B">
              <w:rPr>
                <w:rFonts w:ascii="Times New Roman" w:hAnsi="Times New Roman" w:cs="Times New Roman"/>
                <w:b/>
                <w:bCs/>
                <w:sz w:val="24"/>
                <w:szCs w:val="24"/>
              </w:rPr>
              <w:t>Развитие речи</w:t>
            </w:r>
          </w:p>
        </w:tc>
        <w:tc>
          <w:tcPr>
            <w:tcW w:w="8004" w:type="dxa"/>
          </w:tcPr>
          <w:p w:rsidR="00086CC8" w:rsidRPr="008C408B" w:rsidRDefault="00086CC8" w:rsidP="00191F79">
            <w:pPr>
              <w:spacing w:after="0" w:line="240" w:lineRule="auto"/>
              <w:jc w:val="center"/>
              <w:rPr>
                <w:rFonts w:ascii="Times New Roman" w:hAnsi="Times New Roman" w:cs="Times New Roman"/>
                <w:b/>
                <w:bCs/>
                <w:sz w:val="24"/>
                <w:szCs w:val="24"/>
              </w:rPr>
            </w:pPr>
            <w:r w:rsidRPr="008C408B">
              <w:rPr>
                <w:rFonts w:ascii="Times New Roman" w:hAnsi="Times New Roman" w:cs="Times New Roman"/>
                <w:b/>
                <w:bCs/>
                <w:sz w:val="24"/>
                <w:szCs w:val="24"/>
              </w:rPr>
              <w:t>Приобщение к художественной литературе</w:t>
            </w:r>
          </w:p>
        </w:tc>
      </w:tr>
      <w:tr w:rsidR="00086CC8" w:rsidRPr="00EC6E5F" w:rsidTr="00191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
        </w:trPr>
        <w:tc>
          <w:tcPr>
            <w:tcW w:w="7479" w:type="dxa"/>
          </w:tcPr>
          <w:p w:rsidR="00086CC8" w:rsidRPr="00BE7388" w:rsidRDefault="00086CC8" w:rsidP="00191F79">
            <w:pPr>
              <w:pStyle w:val="Default"/>
              <w:jc w:val="both"/>
              <w:rPr>
                <w:rFonts w:ascii="Times New Roman" w:hAnsi="Times New Roman" w:cs="Times New Roman"/>
                <w:color w:val="auto"/>
                <w:lang w:eastAsia="en-US"/>
              </w:rPr>
            </w:pPr>
            <w:r w:rsidRPr="00BE7388">
              <w:rPr>
                <w:rFonts w:ascii="Times New Roman" w:hAnsi="Times New Roman" w:cs="Times New Roman"/>
                <w:color w:val="auto"/>
                <w:lang w:eastAsia="en-US"/>
              </w:rPr>
              <w:t xml:space="preserve">Развивающая речевая среда. </w:t>
            </w:r>
          </w:p>
          <w:p w:rsidR="00086CC8" w:rsidRPr="00BE7388" w:rsidRDefault="00086CC8" w:rsidP="00191F79">
            <w:pPr>
              <w:pStyle w:val="Default"/>
              <w:jc w:val="both"/>
              <w:rPr>
                <w:rFonts w:ascii="Times New Roman" w:hAnsi="Times New Roman" w:cs="Times New Roman"/>
                <w:color w:val="auto"/>
                <w:lang w:eastAsia="en-US"/>
              </w:rPr>
            </w:pPr>
            <w:r w:rsidRPr="00BE7388">
              <w:rPr>
                <w:rFonts w:ascii="Times New Roman" w:hAnsi="Times New Roman" w:cs="Times New Roman"/>
                <w:color w:val="auto"/>
                <w:lang w:eastAsia="en-US"/>
              </w:rPr>
              <w:t>Способствовать развитию речи как средства общения. Давать детям разнообразные поручения, которые да- 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событиях(например, о повадках и хитростях домашних животных); показывать на картинках состояние людей и животных (радуется, грустит и т. д.).</w:t>
            </w:r>
          </w:p>
          <w:p w:rsidR="00086CC8" w:rsidRPr="00BE7388" w:rsidRDefault="00086CC8" w:rsidP="00191F79">
            <w:pPr>
              <w:pStyle w:val="Default"/>
              <w:rPr>
                <w:rFonts w:ascii="Times New Roman" w:hAnsi="Times New Roman" w:cs="Times New Roman"/>
                <w:color w:val="auto"/>
                <w:lang w:eastAsia="en-US"/>
              </w:rPr>
            </w:pPr>
            <w:r w:rsidRPr="00BE7388">
              <w:rPr>
                <w:rFonts w:ascii="Times New Roman" w:hAnsi="Times New Roman" w:cs="Times New Roman"/>
                <w:color w:val="auto"/>
                <w:lang w:eastAsia="en-US"/>
              </w:rPr>
              <w:t xml:space="preserve">Формирование словаря. </w:t>
            </w:r>
          </w:p>
          <w:p w:rsidR="00086CC8" w:rsidRPr="00BE7388" w:rsidRDefault="00086CC8" w:rsidP="00191F79">
            <w:pPr>
              <w:pStyle w:val="Default"/>
              <w:jc w:val="both"/>
              <w:rPr>
                <w:rFonts w:ascii="Times New Roman" w:hAnsi="Times New Roman" w:cs="Times New Roman"/>
                <w:color w:val="auto"/>
                <w:lang w:eastAsia="en-US"/>
              </w:rPr>
            </w:pPr>
            <w:r w:rsidRPr="00BE7388">
              <w:rPr>
                <w:rFonts w:ascii="Times New Roman" w:hAnsi="Times New Roman" w:cs="Times New Roman"/>
                <w:color w:val="auto"/>
                <w:lang w:eastAsia="en-US"/>
              </w:rPr>
              <w:t xml:space="preserve">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086CC8" w:rsidRPr="00BE7388" w:rsidRDefault="00086CC8" w:rsidP="00191F79">
            <w:pPr>
              <w:pStyle w:val="Default"/>
              <w:jc w:val="both"/>
              <w:rPr>
                <w:rFonts w:ascii="Times New Roman" w:hAnsi="Times New Roman" w:cs="Times New Roman"/>
                <w:color w:val="auto"/>
                <w:lang w:eastAsia="en-US"/>
              </w:rPr>
            </w:pPr>
            <w:r w:rsidRPr="00BE7388">
              <w:rPr>
                <w:rFonts w:ascii="Times New Roman" w:hAnsi="Times New Roman" w:cs="Times New Roman"/>
                <w:color w:val="auto"/>
                <w:lang w:eastAsia="en-US"/>
              </w:rPr>
              <w:t xml:space="preserve">Обогащать словарь детей: </w:t>
            </w:r>
          </w:p>
          <w:p w:rsidR="00086CC8" w:rsidRPr="00BE7388" w:rsidRDefault="00086CC8" w:rsidP="00191F79">
            <w:pPr>
              <w:pStyle w:val="Default"/>
              <w:jc w:val="both"/>
              <w:rPr>
                <w:rFonts w:ascii="Times New Roman" w:hAnsi="Times New Roman" w:cs="Times New Roman"/>
                <w:color w:val="auto"/>
                <w:lang w:eastAsia="en-US"/>
              </w:rPr>
            </w:pPr>
            <w:r w:rsidRPr="00BE7388">
              <w:rPr>
                <w:rFonts w:ascii="Times New Roman" w:hAnsi="Times New Roman" w:cs="Times New Roman"/>
                <w:color w:val="auto"/>
                <w:lang w:eastAsia="en-US"/>
              </w:rPr>
              <w:t xml:space="preserve">• существительными, обозначающими названия игрушек, предметов </w:t>
            </w:r>
            <w:r w:rsidRPr="00BE7388">
              <w:rPr>
                <w:rFonts w:ascii="Times New Roman" w:hAnsi="Times New Roman" w:cs="Times New Roman"/>
                <w:color w:val="auto"/>
                <w:lang w:eastAsia="en-US"/>
              </w:rPr>
              <w:lastRenderedPageBreak/>
              <w:t xml:space="preserve">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
          <w:p w:rsidR="00086CC8" w:rsidRPr="00BE7388" w:rsidRDefault="00086CC8" w:rsidP="00191F79">
            <w:pPr>
              <w:pStyle w:val="Default"/>
              <w:jc w:val="both"/>
              <w:rPr>
                <w:rFonts w:ascii="Times New Roman" w:hAnsi="Times New Roman" w:cs="Times New Roman"/>
                <w:color w:val="auto"/>
                <w:lang w:eastAsia="en-US"/>
              </w:rPr>
            </w:pPr>
            <w:r w:rsidRPr="00BE7388">
              <w:rPr>
                <w:rFonts w:ascii="Times New Roman" w:hAnsi="Times New Roman" w:cs="Times New Roman"/>
                <w:color w:val="auto"/>
                <w:lang w:eastAsia="en-US"/>
              </w:rPr>
              <w:t xml:space="preserve">•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
          <w:p w:rsidR="00086CC8" w:rsidRPr="00BE7388" w:rsidRDefault="00086CC8" w:rsidP="00191F79">
            <w:pPr>
              <w:pStyle w:val="Default"/>
              <w:jc w:val="both"/>
              <w:rPr>
                <w:rFonts w:ascii="Times New Roman" w:hAnsi="Times New Roman" w:cs="Times New Roman"/>
                <w:color w:val="auto"/>
                <w:lang w:eastAsia="en-US"/>
              </w:rPr>
            </w:pPr>
            <w:r w:rsidRPr="00BE7388">
              <w:rPr>
                <w:rFonts w:ascii="Times New Roman" w:hAnsi="Times New Roman" w:cs="Times New Roman"/>
                <w:color w:val="auto"/>
                <w:lang w:eastAsia="en-US"/>
              </w:rPr>
              <w:t xml:space="preserve">• прилагательными, обозначающими цвет, величину, вкус, температуру предметов (красный, синий, сладкий, кислый, большой, маленький, холодный, горячий); </w:t>
            </w:r>
          </w:p>
          <w:p w:rsidR="00086CC8" w:rsidRPr="00BE7388" w:rsidRDefault="00086CC8" w:rsidP="00191F79">
            <w:pPr>
              <w:pStyle w:val="Default"/>
              <w:jc w:val="both"/>
              <w:rPr>
                <w:rFonts w:ascii="Times New Roman" w:hAnsi="Times New Roman" w:cs="Times New Roman"/>
                <w:color w:val="auto"/>
                <w:lang w:eastAsia="en-US"/>
              </w:rPr>
            </w:pPr>
            <w:r w:rsidRPr="00BE7388">
              <w:rPr>
                <w:rFonts w:ascii="Times New Roman" w:hAnsi="Times New Roman" w:cs="Times New Roman"/>
                <w:color w:val="auto"/>
                <w:lang w:eastAsia="en-US"/>
              </w:rPr>
              <w:t xml:space="preserve">• наречиями (близко, далеко, высоко, быстро, темно, тихо, холодно, жарко, скользко). Способствовать употреблению усвоенных слов в самостоятельной речи детей. </w:t>
            </w:r>
          </w:p>
          <w:p w:rsidR="00086CC8" w:rsidRPr="00BE7388" w:rsidRDefault="00086CC8" w:rsidP="00191F79">
            <w:pPr>
              <w:pStyle w:val="Default"/>
              <w:jc w:val="both"/>
              <w:rPr>
                <w:rFonts w:ascii="Times New Roman" w:hAnsi="Times New Roman" w:cs="Times New Roman"/>
                <w:color w:val="auto"/>
                <w:lang w:eastAsia="en-US"/>
              </w:rPr>
            </w:pPr>
            <w:r w:rsidRPr="00BE7388">
              <w:rPr>
                <w:rFonts w:ascii="Times New Roman" w:hAnsi="Times New Roman" w:cs="Times New Roman"/>
                <w:color w:val="auto"/>
                <w:lang w:eastAsia="en-US"/>
              </w:rPr>
              <w:t xml:space="preserve">Звуковая культура речи. </w:t>
            </w:r>
          </w:p>
          <w:p w:rsidR="00086CC8" w:rsidRPr="00BE7388" w:rsidRDefault="00086CC8" w:rsidP="00191F79">
            <w:pPr>
              <w:pStyle w:val="Default"/>
              <w:jc w:val="both"/>
              <w:rPr>
                <w:rFonts w:ascii="Times New Roman" w:hAnsi="Times New Roman" w:cs="Times New Roman"/>
                <w:color w:val="auto"/>
                <w:lang w:eastAsia="en-US"/>
              </w:rPr>
            </w:pPr>
            <w:r w:rsidRPr="00BE7388">
              <w:rPr>
                <w:rFonts w:ascii="Times New Roman" w:hAnsi="Times New Roman" w:cs="Times New Roman"/>
                <w:color w:val="auto"/>
                <w:lang w:eastAsia="en-US"/>
              </w:rPr>
              <w:t xml:space="preserve">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 </w:t>
            </w:r>
          </w:p>
          <w:p w:rsidR="00086CC8" w:rsidRPr="00BE7388" w:rsidRDefault="00086CC8" w:rsidP="00191F79">
            <w:pPr>
              <w:pStyle w:val="Default"/>
              <w:rPr>
                <w:rFonts w:ascii="Times New Roman" w:hAnsi="Times New Roman" w:cs="Times New Roman"/>
                <w:color w:val="auto"/>
                <w:lang w:eastAsia="en-US"/>
              </w:rPr>
            </w:pPr>
            <w:r w:rsidRPr="00BE7388">
              <w:rPr>
                <w:rFonts w:ascii="Times New Roman" w:hAnsi="Times New Roman" w:cs="Times New Roman"/>
                <w:color w:val="auto"/>
                <w:lang w:eastAsia="en-US"/>
              </w:rPr>
              <w:t xml:space="preserve">Грамматический строй речи. </w:t>
            </w:r>
          </w:p>
          <w:p w:rsidR="00086CC8" w:rsidRPr="00BE7388" w:rsidRDefault="00086CC8" w:rsidP="00191F79">
            <w:pPr>
              <w:pStyle w:val="Default"/>
              <w:jc w:val="both"/>
              <w:rPr>
                <w:rFonts w:ascii="Times New Roman" w:hAnsi="Times New Roman" w:cs="Times New Roman"/>
                <w:color w:val="auto"/>
                <w:lang w:eastAsia="en-US"/>
              </w:rPr>
            </w:pPr>
            <w:r w:rsidRPr="00BE7388">
              <w:rPr>
                <w:rFonts w:ascii="Times New Roman" w:hAnsi="Times New Roman" w:cs="Times New Roman"/>
                <w:color w:val="auto"/>
                <w:lang w:eastAsia="en-US"/>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(«Кисонька-мурысенька, куда пошла?»).</w:t>
            </w:r>
          </w:p>
          <w:p w:rsidR="00086CC8" w:rsidRPr="00BE7388" w:rsidRDefault="00086CC8" w:rsidP="00191F79">
            <w:pPr>
              <w:pStyle w:val="Default"/>
              <w:jc w:val="both"/>
              <w:rPr>
                <w:rFonts w:ascii="Times New Roman" w:hAnsi="Times New Roman" w:cs="Times New Roman"/>
                <w:color w:val="auto"/>
                <w:lang w:eastAsia="en-US"/>
              </w:rPr>
            </w:pPr>
            <w:r w:rsidRPr="00BE7388">
              <w:rPr>
                <w:rFonts w:ascii="Times New Roman" w:hAnsi="Times New Roman" w:cs="Times New Roman"/>
                <w:color w:val="auto"/>
                <w:lang w:eastAsia="en-US"/>
              </w:rPr>
              <w:t>Связная речь.</w:t>
            </w:r>
          </w:p>
          <w:p w:rsidR="00086CC8" w:rsidRPr="00C92FEA" w:rsidRDefault="00086CC8" w:rsidP="00C92FEA">
            <w:pPr>
              <w:pStyle w:val="Default"/>
              <w:jc w:val="both"/>
              <w:rPr>
                <w:rFonts w:ascii="Times New Roman" w:hAnsi="Times New Roman" w:cs="Times New Roman"/>
                <w:color w:val="auto"/>
                <w:lang w:eastAsia="en-US"/>
              </w:rPr>
            </w:pPr>
            <w:r w:rsidRPr="00BE7388">
              <w:rPr>
                <w:rFonts w:ascii="Times New Roman" w:hAnsi="Times New Roman" w:cs="Times New Roman"/>
                <w:color w:val="auto"/>
                <w:lang w:eastAsia="en-US"/>
              </w:rPr>
              <w:t xml:space="preserve">Помогать детям отвечать на простейшие («Что?», «Кто?», «Что делает?») и более сложные вопросы («Во что одет?», «Что везет?», «Кому?», «Какой?», «Где?», «Когда?», «Куда?»). Поощрять попытки </w:t>
            </w:r>
            <w:r w:rsidRPr="00BE7388">
              <w:rPr>
                <w:rFonts w:ascii="Times New Roman" w:hAnsi="Times New Roman" w:cs="Times New Roman"/>
                <w:color w:val="auto"/>
                <w:lang w:eastAsia="en-US"/>
              </w:rPr>
              <w:lastRenderedPageBreak/>
              <w:t>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tc>
        <w:tc>
          <w:tcPr>
            <w:tcW w:w="8004" w:type="dxa"/>
          </w:tcPr>
          <w:p w:rsidR="00086CC8" w:rsidRPr="00BE7388" w:rsidRDefault="00086CC8" w:rsidP="00191F79">
            <w:pPr>
              <w:pStyle w:val="Default"/>
              <w:spacing w:before="100" w:beforeAutospacing="1"/>
              <w:jc w:val="both"/>
              <w:rPr>
                <w:rFonts w:ascii="Times New Roman" w:hAnsi="Times New Roman" w:cs="Times New Roman"/>
                <w:color w:val="auto"/>
                <w:lang w:eastAsia="en-US"/>
              </w:rPr>
            </w:pPr>
            <w:r w:rsidRPr="00BE7388">
              <w:rPr>
                <w:rFonts w:ascii="Times New Roman" w:hAnsi="Times New Roman" w:cs="Times New Roman"/>
                <w:color w:val="auto"/>
                <w:lang w:eastAsia="en-US"/>
              </w:rPr>
              <w:lastRenderedPageBreak/>
              <w:t>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086CC8" w:rsidRPr="00BE7388" w:rsidRDefault="00086CC8" w:rsidP="00191F79">
            <w:pPr>
              <w:spacing w:after="0" w:line="240" w:lineRule="auto"/>
              <w:jc w:val="both"/>
              <w:rPr>
                <w:rFonts w:ascii="Times New Roman" w:hAnsi="Times New Roman" w:cs="Times New Roman"/>
                <w:sz w:val="24"/>
                <w:szCs w:val="24"/>
              </w:rPr>
            </w:pPr>
          </w:p>
        </w:tc>
      </w:tr>
    </w:tbl>
    <w:p w:rsidR="00086CC8" w:rsidRDefault="00086CC8" w:rsidP="00086CC8">
      <w:pPr>
        <w:spacing w:after="0" w:line="240" w:lineRule="auto"/>
        <w:jc w:val="both"/>
        <w:rPr>
          <w:rFonts w:ascii="Times New Roman" w:hAnsi="Times New Roman" w:cs="Times New Roman"/>
          <w:sz w:val="20"/>
          <w:szCs w:val="20"/>
        </w:rPr>
      </w:pPr>
    </w:p>
    <w:tbl>
      <w:tblPr>
        <w:tblW w:w="15483" w:type="dxa"/>
        <w:tblInd w:w="2" w:type="dxa"/>
        <w:tblLook w:val="00A0" w:firstRow="1" w:lastRow="0" w:firstColumn="1" w:lastColumn="0" w:noHBand="0" w:noVBand="0"/>
      </w:tblPr>
      <w:tblGrid>
        <w:gridCol w:w="3510"/>
        <w:gridCol w:w="4231"/>
        <w:gridCol w:w="3871"/>
        <w:gridCol w:w="3871"/>
      </w:tblGrid>
      <w:tr w:rsidR="00086CC8" w:rsidRPr="00EC6E5F" w:rsidTr="00191F79">
        <w:tc>
          <w:tcPr>
            <w:tcW w:w="15483" w:type="dxa"/>
            <w:gridSpan w:val="4"/>
          </w:tcPr>
          <w:p w:rsidR="00086CC8" w:rsidRPr="00EC6E5F" w:rsidRDefault="00086CC8" w:rsidP="00C92FEA">
            <w:pPr>
              <w:spacing w:after="0" w:line="240" w:lineRule="auto"/>
              <w:jc w:val="center"/>
              <w:rPr>
                <w:rFonts w:ascii="Times New Roman" w:hAnsi="Times New Roman" w:cs="Times New Roman"/>
                <w:b/>
                <w:bCs/>
                <w:sz w:val="28"/>
                <w:szCs w:val="28"/>
              </w:rPr>
            </w:pPr>
            <w:r w:rsidRPr="00F11DBB">
              <w:rPr>
                <w:rFonts w:ascii="Times New Roman" w:hAnsi="Times New Roman" w:cs="Times New Roman"/>
                <w:b/>
                <w:bCs/>
                <w:sz w:val="24"/>
                <w:szCs w:val="24"/>
              </w:rPr>
              <w:t>Образова</w:t>
            </w:r>
            <w:r w:rsidR="00C92FEA">
              <w:rPr>
                <w:rFonts w:ascii="Times New Roman" w:hAnsi="Times New Roman" w:cs="Times New Roman"/>
                <w:b/>
                <w:bCs/>
                <w:sz w:val="24"/>
                <w:szCs w:val="24"/>
              </w:rPr>
              <w:t>тельная область «ХУДОЖЕСТВЕННО-</w:t>
            </w:r>
            <w:r w:rsidRPr="00F11DBB">
              <w:rPr>
                <w:rFonts w:ascii="Times New Roman" w:hAnsi="Times New Roman" w:cs="Times New Roman"/>
                <w:b/>
                <w:bCs/>
                <w:sz w:val="24"/>
                <w:szCs w:val="24"/>
              </w:rPr>
              <w:t>ЭСТЕТИЧЕСКОЕ РАЗВИТИЕ»</w:t>
            </w:r>
          </w:p>
        </w:tc>
      </w:tr>
      <w:tr w:rsidR="00086CC8" w:rsidRPr="00EC6E5F" w:rsidTr="00191F79">
        <w:tc>
          <w:tcPr>
            <w:tcW w:w="15483" w:type="dxa"/>
            <w:gridSpan w:val="4"/>
          </w:tcPr>
          <w:p w:rsidR="00086CC8" w:rsidRPr="00EC6E5F" w:rsidRDefault="00086CC8" w:rsidP="00191F79">
            <w:pPr>
              <w:spacing w:after="0" w:line="240" w:lineRule="auto"/>
              <w:jc w:val="both"/>
              <w:rPr>
                <w:rFonts w:ascii="Times New Roman" w:hAnsi="Times New Roman" w:cs="Times New Roman"/>
                <w:sz w:val="24"/>
                <w:szCs w:val="24"/>
              </w:rPr>
            </w:pPr>
            <w:r w:rsidRPr="00EC6E5F">
              <w:rPr>
                <w:rFonts w:ascii="Times New Roman" w:hAnsi="Times New Roman" w:cs="Times New Roman"/>
                <w:sz w:val="24"/>
                <w:szCs w:val="24"/>
              </w:rPr>
              <w:t>Художественно-эстетическое разви</w:t>
            </w:r>
            <w:r w:rsidR="00C92FEA">
              <w:rPr>
                <w:rFonts w:ascii="Times New Roman" w:hAnsi="Times New Roman" w:cs="Times New Roman"/>
                <w:sz w:val="24"/>
                <w:szCs w:val="24"/>
              </w:rPr>
              <w:t>тие предполагает развитие пред</w:t>
            </w:r>
            <w:r w:rsidRPr="00EC6E5F">
              <w:rPr>
                <w:rFonts w:ascii="Times New Roman" w:hAnsi="Times New Roman" w:cs="Times New Roman"/>
                <w:sz w:val="24"/>
                <w:szCs w:val="24"/>
              </w:rPr>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r>
      <w:tr w:rsidR="00086CC8" w:rsidRPr="00EC6E5F" w:rsidTr="00191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
        </w:trPr>
        <w:tc>
          <w:tcPr>
            <w:tcW w:w="15483" w:type="dxa"/>
            <w:gridSpan w:val="4"/>
            <w:tcBorders>
              <w:top w:val="nil"/>
              <w:left w:val="nil"/>
              <w:right w:val="nil"/>
            </w:tcBorders>
          </w:tcPr>
          <w:p w:rsidR="00086CC8" w:rsidRPr="007E3E14" w:rsidRDefault="00086CC8" w:rsidP="00191F79">
            <w:pPr>
              <w:spacing w:after="0" w:line="240" w:lineRule="auto"/>
              <w:jc w:val="center"/>
              <w:rPr>
                <w:rFonts w:ascii="Times New Roman" w:hAnsi="Times New Roman" w:cs="Times New Roman"/>
                <w:b/>
                <w:bCs/>
                <w:sz w:val="20"/>
                <w:szCs w:val="20"/>
              </w:rPr>
            </w:pPr>
            <w:r w:rsidRPr="007E3E14">
              <w:rPr>
                <w:rFonts w:ascii="Times New Roman" w:hAnsi="Times New Roman" w:cs="Times New Roman"/>
                <w:b/>
                <w:bCs/>
                <w:sz w:val="24"/>
                <w:szCs w:val="24"/>
              </w:rPr>
              <w:t>Содержание психолого-педагогической работы</w:t>
            </w:r>
          </w:p>
        </w:tc>
      </w:tr>
      <w:tr w:rsidR="00086CC8" w:rsidRPr="00BE7388" w:rsidTr="00191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
        </w:trPr>
        <w:tc>
          <w:tcPr>
            <w:tcW w:w="3510" w:type="dxa"/>
          </w:tcPr>
          <w:p w:rsidR="00086CC8" w:rsidRPr="007E3E14" w:rsidRDefault="00086CC8" w:rsidP="00191F79">
            <w:pPr>
              <w:spacing w:after="0" w:line="240" w:lineRule="auto"/>
              <w:jc w:val="center"/>
              <w:rPr>
                <w:rFonts w:ascii="Times New Roman" w:hAnsi="Times New Roman" w:cs="Times New Roman"/>
                <w:b/>
                <w:bCs/>
                <w:sz w:val="24"/>
                <w:szCs w:val="24"/>
              </w:rPr>
            </w:pPr>
            <w:r w:rsidRPr="007E3E14">
              <w:rPr>
                <w:rFonts w:ascii="Times New Roman" w:hAnsi="Times New Roman" w:cs="Times New Roman"/>
                <w:b/>
                <w:bCs/>
                <w:sz w:val="24"/>
                <w:szCs w:val="24"/>
              </w:rPr>
              <w:t>Приобщение к искусству</w:t>
            </w:r>
          </w:p>
        </w:tc>
        <w:tc>
          <w:tcPr>
            <w:tcW w:w="4231" w:type="dxa"/>
          </w:tcPr>
          <w:p w:rsidR="00086CC8" w:rsidRPr="007E3E14" w:rsidRDefault="00086CC8" w:rsidP="00191F79">
            <w:pPr>
              <w:spacing w:after="0" w:line="240" w:lineRule="auto"/>
              <w:jc w:val="center"/>
              <w:rPr>
                <w:rFonts w:ascii="Times New Roman" w:hAnsi="Times New Roman" w:cs="Times New Roman"/>
                <w:b/>
                <w:bCs/>
                <w:sz w:val="24"/>
                <w:szCs w:val="24"/>
              </w:rPr>
            </w:pPr>
            <w:r w:rsidRPr="007E3E14">
              <w:rPr>
                <w:rFonts w:ascii="Times New Roman" w:hAnsi="Times New Roman" w:cs="Times New Roman"/>
                <w:b/>
                <w:bCs/>
                <w:sz w:val="24"/>
                <w:szCs w:val="24"/>
              </w:rPr>
              <w:t>Изобразительная деятельность</w:t>
            </w:r>
          </w:p>
        </w:tc>
        <w:tc>
          <w:tcPr>
            <w:tcW w:w="3871" w:type="dxa"/>
          </w:tcPr>
          <w:p w:rsidR="00086CC8" w:rsidRPr="007E3E14" w:rsidRDefault="00086CC8" w:rsidP="00191F79">
            <w:pPr>
              <w:spacing w:after="0" w:line="240" w:lineRule="auto"/>
              <w:jc w:val="center"/>
              <w:rPr>
                <w:rFonts w:ascii="Times New Roman" w:hAnsi="Times New Roman" w:cs="Times New Roman"/>
                <w:b/>
                <w:bCs/>
                <w:sz w:val="24"/>
                <w:szCs w:val="24"/>
              </w:rPr>
            </w:pPr>
            <w:r w:rsidRPr="007E3E14">
              <w:rPr>
                <w:rFonts w:ascii="Times New Roman" w:hAnsi="Times New Roman" w:cs="Times New Roman"/>
                <w:b/>
                <w:bCs/>
                <w:sz w:val="24"/>
                <w:szCs w:val="24"/>
              </w:rPr>
              <w:t>Конструктивно-модельная деятельность</w:t>
            </w:r>
          </w:p>
        </w:tc>
        <w:tc>
          <w:tcPr>
            <w:tcW w:w="3871" w:type="dxa"/>
          </w:tcPr>
          <w:p w:rsidR="00086CC8" w:rsidRPr="007E3E14" w:rsidRDefault="00086CC8" w:rsidP="00191F79">
            <w:pPr>
              <w:spacing w:after="0" w:line="240" w:lineRule="auto"/>
              <w:jc w:val="center"/>
              <w:rPr>
                <w:rFonts w:ascii="Times New Roman" w:hAnsi="Times New Roman" w:cs="Times New Roman"/>
                <w:b/>
                <w:bCs/>
                <w:sz w:val="24"/>
                <w:szCs w:val="24"/>
              </w:rPr>
            </w:pPr>
            <w:r w:rsidRPr="007E3E14">
              <w:rPr>
                <w:rFonts w:ascii="Times New Roman" w:hAnsi="Times New Roman" w:cs="Times New Roman"/>
                <w:b/>
                <w:bCs/>
                <w:sz w:val="24"/>
                <w:szCs w:val="24"/>
              </w:rPr>
              <w:t>Музыкальная деятельность</w:t>
            </w:r>
          </w:p>
        </w:tc>
      </w:tr>
    </w:tbl>
    <w:p w:rsidR="00086CC8" w:rsidRPr="00BE7388" w:rsidRDefault="00086CC8" w:rsidP="00086CC8">
      <w:pPr>
        <w:spacing w:after="0" w:line="240" w:lineRule="auto"/>
        <w:jc w:val="both"/>
        <w:rPr>
          <w:rFonts w:ascii="Times New Roman" w:hAnsi="Times New Roman" w:cs="Times New Roman"/>
          <w:sz w:val="24"/>
          <w:szCs w:val="24"/>
        </w:rPr>
      </w:pPr>
    </w:p>
    <w:tbl>
      <w:tblPr>
        <w:tblW w:w="15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4231"/>
        <w:gridCol w:w="3871"/>
        <w:gridCol w:w="3871"/>
      </w:tblGrid>
      <w:tr w:rsidR="00086CC8" w:rsidRPr="00BE7388" w:rsidTr="00191F79">
        <w:trPr>
          <w:trHeight w:val="182"/>
        </w:trPr>
        <w:tc>
          <w:tcPr>
            <w:tcW w:w="3510" w:type="dxa"/>
          </w:tcPr>
          <w:p w:rsidR="00086CC8" w:rsidRPr="00BE7388" w:rsidRDefault="00086CC8" w:rsidP="00191F79">
            <w:pPr>
              <w:pStyle w:val="Default"/>
              <w:jc w:val="both"/>
              <w:rPr>
                <w:rFonts w:ascii="Times New Roman" w:hAnsi="Times New Roman" w:cs="Times New Roman"/>
                <w:color w:val="auto"/>
                <w:lang w:eastAsia="en-US"/>
              </w:rPr>
            </w:pPr>
            <w:r w:rsidRPr="00BE7388">
              <w:rPr>
                <w:rFonts w:ascii="Times New Roman" w:hAnsi="Times New Roman" w:cs="Times New Roman"/>
                <w:color w:val="auto"/>
                <w:lang w:eastAsia="en-US"/>
              </w:rPr>
              <w:t xml:space="preserve">Развивать художественное восприятие, воспитывать отзывчивость на музыку и пение, доступные пониманию детей произведения изобрази- 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w:t>
            </w:r>
            <w:r w:rsidRPr="00BE7388">
              <w:rPr>
                <w:rFonts w:ascii="Times New Roman" w:hAnsi="Times New Roman" w:cs="Times New Roman"/>
                <w:color w:val="auto"/>
                <w:lang w:eastAsia="en-US"/>
              </w:rPr>
              <w:lastRenderedPageBreak/>
              <w:t>детей. Обращать внимание детей на характер игрушек (веселая, забавная и др.), их форму, цветовое оформление.</w:t>
            </w:r>
          </w:p>
          <w:p w:rsidR="00086CC8" w:rsidRPr="00BE7388" w:rsidRDefault="00086CC8" w:rsidP="00191F79">
            <w:pPr>
              <w:spacing w:after="0" w:line="240" w:lineRule="auto"/>
              <w:jc w:val="both"/>
              <w:rPr>
                <w:rFonts w:ascii="Times New Roman" w:hAnsi="Times New Roman" w:cs="Times New Roman"/>
                <w:sz w:val="24"/>
                <w:szCs w:val="24"/>
              </w:rPr>
            </w:pPr>
          </w:p>
        </w:tc>
        <w:tc>
          <w:tcPr>
            <w:tcW w:w="4231" w:type="dxa"/>
          </w:tcPr>
          <w:p w:rsidR="00086CC8" w:rsidRPr="00BE7388" w:rsidRDefault="00086CC8" w:rsidP="00191F79">
            <w:pPr>
              <w:pStyle w:val="Default"/>
              <w:rPr>
                <w:rFonts w:ascii="Times New Roman" w:hAnsi="Times New Roman" w:cs="Times New Roman"/>
                <w:color w:val="auto"/>
                <w:lang w:eastAsia="en-US"/>
              </w:rPr>
            </w:pPr>
            <w:r w:rsidRPr="00BE7388">
              <w:rPr>
                <w:rFonts w:ascii="Times New Roman" w:hAnsi="Times New Roman" w:cs="Times New Roman"/>
                <w:color w:val="auto"/>
                <w:lang w:eastAsia="en-US"/>
              </w:rPr>
              <w:lastRenderedPageBreak/>
              <w:t xml:space="preserve">Вызывать у детей интерес к действиям с карандашами, фломастерами, кистью, красками, глиной. </w:t>
            </w:r>
          </w:p>
          <w:p w:rsidR="00086CC8" w:rsidRPr="00BE7388" w:rsidRDefault="00086CC8" w:rsidP="00191F79">
            <w:pPr>
              <w:pStyle w:val="Default"/>
              <w:rPr>
                <w:rFonts w:ascii="Times New Roman" w:hAnsi="Times New Roman" w:cs="Times New Roman"/>
                <w:color w:val="auto"/>
                <w:lang w:eastAsia="en-US"/>
              </w:rPr>
            </w:pPr>
            <w:r w:rsidRPr="00BE7388">
              <w:rPr>
                <w:rFonts w:ascii="Times New Roman" w:hAnsi="Times New Roman" w:cs="Times New Roman"/>
                <w:color w:val="auto"/>
                <w:lang w:eastAsia="en-US"/>
              </w:rPr>
              <w:t xml:space="preserve">Рисование. </w:t>
            </w:r>
          </w:p>
          <w:p w:rsidR="00086CC8" w:rsidRPr="00BE7388" w:rsidRDefault="00086CC8" w:rsidP="00191F79">
            <w:pPr>
              <w:pStyle w:val="Default"/>
              <w:jc w:val="both"/>
              <w:rPr>
                <w:rFonts w:ascii="Times New Roman" w:hAnsi="Times New Roman" w:cs="Times New Roman"/>
                <w:color w:val="auto"/>
                <w:lang w:eastAsia="en-US"/>
              </w:rPr>
            </w:pPr>
            <w:r w:rsidRPr="00BE7388">
              <w:rPr>
                <w:rFonts w:ascii="Times New Roman" w:hAnsi="Times New Roman" w:cs="Times New Roman"/>
                <w:color w:val="auto"/>
                <w:lang w:eastAsia="en-US"/>
              </w:rPr>
              <w:t xml:space="preserve">Развивать восприятие </w:t>
            </w:r>
            <w:r w:rsidR="00C92FEA">
              <w:rPr>
                <w:rFonts w:ascii="Times New Roman" w:hAnsi="Times New Roman" w:cs="Times New Roman"/>
                <w:color w:val="auto"/>
                <w:lang w:eastAsia="en-US"/>
              </w:rPr>
              <w:t>дошкольников, обогащать их сен</w:t>
            </w:r>
            <w:r w:rsidRPr="00BE7388">
              <w:rPr>
                <w:rFonts w:ascii="Times New Roman" w:hAnsi="Times New Roman" w:cs="Times New Roman"/>
                <w:color w:val="auto"/>
                <w:lang w:eastAsia="en-US"/>
              </w:rPr>
              <w:t>сорный опыт путем выделения формы предметов, обведения их по контуру поочередно то одной, то другой рукой.</w:t>
            </w:r>
          </w:p>
          <w:p w:rsidR="00086CC8" w:rsidRPr="00BE7388" w:rsidRDefault="00086CC8" w:rsidP="00191F79">
            <w:pPr>
              <w:pStyle w:val="Default"/>
              <w:jc w:val="both"/>
              <w:rPr>
                <w:rFonts w:ascii="Times New Roman" w:hAnsi="Times New Roman" w:cs="Times New Roman"/>
                <w:color w:val="auto"/>
                <w:lang w:eastAsia="en-US"/>
              </w:rPr>
            </w:pPr>
            <w:r w:rsidRPr="00BE7388">
              <w:rPr>
                <w:rFonts w:ascii="Times New Roman" w:hAnsi="Times New Roman" w:cs="Times New Roman"/>
                <w:color w:val="auto"/>
                <w:lang w:eastAsia="en-US"/>
              </w:rPr>
              <w:t xml:space="preserve">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w:t>
            </w:r>
            <w:r w:rsidRPr="00BE7388">
              <w:rPr>
                <w:rFonts w:ascii="Times New Roman" w:hAnsi="Times New Roman" w:cs="Times New Roman"/>
                <w:color w:val="auto"/>
                <w:lang w:eastAsia="en-US"/>
              </w:rPr>
              <w:lastRenderedPageBreak/>
              <w:t xml:space="preserve">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w:t>
            </w:r>
            <w:r w:rsidRPr="00BE7388">
              <w:rPr>
                <w:rFonts w:ascii="Times New Roman" w:hAnsi="Times New Roman" w:cs="Times New Roman"/>
                <w:color w:val="auto"/>
                <w:lang w:eastAsia="en-US"/>
              </w:rPr>
              <w:lastRenderedPageBreak/>
              <w:t xml:space="preserve">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086CC8" w:rsidRPr="00BE7388" w:rsidRDefault="00086CC8" w:rsidP="00191F79">
            <w:pPr>
              <w:pStyle w:val="Default"/>
              <w:rPr>
                <w:rFonts w:ascii="Times New Roman" w:hAnsi="Times New Roman" w:cs="Times New Roman"/>
                <w:color w:val="auto"/>
                <w:lang w:eastAsia="en-US"/>
              </w:rPr>
            </w:pPr>
            <w:r w:rsidRPr="00BE7388">
              <w:rPr>
                <w:rFonts w:ascii="Times New Roman" w:hAnsi="Times New Roman" w:cs="Times New Roman"/>
                <w:color w:val="auto"/>
                <w:lang w:eastAsia="en-US"/>
              </w:rPr>
              <w:t>Лепка.</w:t>
            </w:r>
          </w:p>
          <w:p w:rsidR="00086CC8" w:rsidRPr="00BE7388" w:rsidRDefault="00086CC8" w:rsidP="00191F79">
            <w:pPr>
              <w:pStyle w:val="Default"/>
              <w:jc w:val="both"/>
              <w:rPr>
                <w:rFonts w:ascii="Times New Roman" w:hAnsi="Times New Roman" w:cs="Times New Roman"/>
                <w:color w:val="auto"/>
                <w:lang w:eastAsia="en-US"/>
              </w:rPr>
            </w:pPr>
            <w:r w:rsidRPr="00BE7388">
              <w:rPr>
                <w:rFonts w:ascii="Times New Roman" w:hAnsi="Times New Roman" w:cs="Times New Roman"/>
                <w:color w:val="auto"/>
                <w:lang w:eastAsia="en-US"/>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w:t>
            </w:r>
            <w:r w:rsidRPr="00BE7388">
              <w:rPr>
                <w:rFonts w:ascii="Times New Roman" w:hAnsi="Times New Roman" w:cs="Times New Roman"/>
                <w:color w:val="auto"/>
                <w:lang w:eastAsia="en-US"/>
              </w:rPr>
              <w:lastRenderedPageBreak/>
              <w:t>п. Приучать детей класть глину и вылепленные предметы на дощечку или специальную заранее подготовленную клеенку.</w:t>
            </w:r>
          </w:p>
          <w:p w:rsidR="00086CC8" w:rsidRPr="00BE7388" w:rsidRDefault="00086CC8" w:rsidP="00191F79">
            <w:pPr>
              <w:spacing w:after="0" w:line="240" w:lineRule="auto"/>
              <w:jc w:val="both"/>
              <w:rPr>
                <w:rFonts w:ascii="Times New Roman" w:hAnsi="Times New Roman" w:cs="Times New Roman"/>
                <w:sz w:val="24"/>
                <w:szCs w:val="24"/>
              </w:rPr>
            </w:pPr>
          </w:p>
        </w:tc>
        <w:tc>
          <w:tcPr>
            <w:tcW w:w="3871" w:type="dxa"/>
          </w:tcPr>
          <w:p w:rsidR="00086CC8" w:rsidRPr="00BE7388" w:rsidRDefault="00086CC8" w:rsidP="00191F79">
            <w:pPr>
              <w:pStyle w:val="Default"/>
              <w:spacing w:before="100" w:beforeAutospacing="1" w:after="100" w:afterAutospacing="1"/>
              <w:jc w:val="both"/>
              <w:rPr>
                <w:rFonts w:ascii="Times New Roman" w:hAnsi="Times New Roman" w:cs="Times New Roman"/>
                <w:color w:val="auto"/>
                <w:lang w:eastAsia="en-US"/>
              </w:rPr>
            </w:pPr>
            <w:r w:rsidRPr="00BE7388">
              <w:rPr>
                <w:rFonts w:ascii="Times New Roman" w:hAnsi="Times New Roman" w:cs="Times New Roman"/>
                <w:color w:val="auto"/>
                <w:lang w:eastAsia="en-US"/>
              </w:rPr>
              <w:lastRenderedPageBreak/>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 размерными </w:t>
            </w:r>
            <w:r w:rsidRPr="00BE7388">
              <w:rPr>
                <w:rFonts w:ascii="Times New Roman" w:hAnsi="Times New Roman" w:cs="Times New Roman"/>
                <w:color w:val="auto"/>
                <w:lang w:eastAsia="en-US"/>
              </w:rPr>
              <w:lastRenderedPageBreak/>
              <w:t>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086CC8" w:rsidRPr="00BE7388" w:rsidRDefault="00086CC8" w:rsidP="00191F79">
            <w:pPr>
              <w:spacing w:after="0" w:line="240" w:lineRule="auto"/>
              <w:jc w:val="both"/>
              <w:rPr>
                <w:rFonts w:ascii="Times New Roman" w:hAnsi="Times New Roman" w:cs="Times New Roman"/>
                <w:sz w:val="24"/>
                <w:szCs w:val="24"/>
              </w:rPr>
            </w:pPr>
          </w:p>
        </w:tc>
        <w:tc>
          <w:tcPr>
            <w:tcW w:w="3871" w:type="dxa"/>
          </w:tcPr>
          <w:p w:rsidR="00086CC8" w:rsidRPr="00BE7388" w:rsidRDefault="00086CC8" w:rsidP="00191F79">
            <w:pPr>
              <w:pStyle w:val="Default"/>
              <w:jc w:val="both"/>
              <w:rPr>
                <w:rFonts w:ascii="Times New Roman" w:hAnsi="Times New Roman" w:cs="Times New Roman"/>
                <w:color w:val="auto"/>
                <w:lang w:eastAsia="en-US"/>
              </w:rPr>
            </w:pPr>
            <w:r w:rsidRPr="00BE7388">
              <w:rPr>
                <w:rFonts w:ascii="Times New Roman" w:hAnsi="Times New Roman" w:cs="Times New Roman"/>
                <w:color w:val="auto"/>
                <w:lang w:eastAsia="en-US"/>
              </w:rPr>
              <w:lastRenderedPageBreak/>
              <w:t xml:space="preserve">Воспитывать интерес к музыке, желание слушать музыку, подпевать, выполнять простейшие танцевальные движения. Слушание.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Пение. Вызывать активность детей при подпевании и пении. Развивать умение подпевать фразы в песне </w:t>
            </w:r>
            <w:r w:rsidRPr="00BE7388">
              <w:rPr>
                <w:rFonts w:ascii="Times New Roman" w:hAnsi="Times New Roman" w:cs="Times New Roman"/>
                <w:color w:val="auto"/>
                <w:lang w:eastAsia="en-US"/>
              </w:rPr>
              <w:lastRenderedPageBreak/>
              <w:t>(совместно с воспитателем). Постепенно приучать к сольному пению. Музыкально-ритмические движения.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086CC8" w:rsidRPr="00BE7388" w:rsidRDefault="00086CC8" w:rsidP="00191F79">
            <w:pPr>
              <w:spacing w:after="0" w:line="240" w:lineRule="auto"/>
              <w:jc w:val="both"/>
              <w:rPr>
                <w:rFonts w:ascii="Times New Roman" w:hAnsi="Times New Roman" w:cs="Times New Roman"/>
                <w:sz w:val="24"/>
                <w:szCs w:val="24"/>
              </w:rPr>
            </w:pPr>
          </w:p>
        </w:tc>
      </w:tr>
    </w:tbl>
    <w:p w:rsidR="00086CC8" w:rsidRPr="00BE7388" w:rsidRDefault="00086CC8" w:rsidP="00086CC8">
      <w:pPr>
        <w:spacing w:after="0" w:line="240" w:lineRule="auto"/>
        <w:jc w:val="both"/>
        <w:rPr>
          <w:rFonts w:ascii="Times New Roman" w:hAnsi="Times New Roman" w:cs="Times New Roman"/>
          <w:sz w:val="24"/>
          <w:szCs w:val="24"/>
        </w:rPr>
      </w:pPr>
    </w:p>
    <w:tbl>
      <w:tblPr>
        <w:tblW w:w="15701" w:type="dxa"/>
        <w:tblInd w:w="2" w:type="dxa"/>
        <w:tblLook w:val="00A0" w:firstRow="1" w:lastRow="0" w:firstColumn="1" w:lastColumn="0" w:noHBand="0" w:noVBand="0"/>
      </w:tblPr>
      <w:tblGrid>
        <w:gridCol w:w="7054"/>
        <w:gridCol w:w="8647"/>
      </w:tblGrid>
      <w:tr w:rsidR="00086CC8" w:rsidRPr="00BE7388" w:rsidTr="00191F79">
        <w:tc>
          <w:tcPr>
            <w:tcW w:w="15701" w:type="dxa"/>
            <w:gridSpan w:val="2"/>
          </w:tcPr>
          <w:p w:rsidR="00086CC8" w:rsidRPr="007E3E14" w:rsidRDefault="00086CC8" w:rsidP="00C92FEA">
            <w:pPr>
              <w:spacing w:after="0" w:line="240" w:lineRule="auto"/>
              <w:jc w:val="center"/>
              <w:rPr>
                <w:rFonts w:ascii="Times New Roman" w:hAnsi="Times New Roman" w:cs="Times New Roman"/>
                <w:b/>
                <w:bCs/>
                <w:sz w:val="24"/>
                <w:szCs w:val="24"/>
              </w:rPr>
            </w:pPr>
            <w:r w:rsidRPr="007E3E14">
              <w:rPr>
                <w:rFonts w:ascii="Times New Roman" w:hAnsi="Times New Roman" w:cs="Times New Roman"/>
                <w:b/>
                <w:bCs/>
                <w:sz w:val="24"/>
                <w:szCs w:val="24"/>
              </w:rPr>
              <w:t>Образовательная область «ФИЗИЧЕСКОЕ РАЗВИТИЕ»</w:t>
            </w:r>
          </w:p>
        </w:tc>
      </w:tr>
      <w:tr w:rsidR="00086CC8" w:rsidRPr="00BE7388" w:rsidTr="00191F79">
        <w:tc>
          <w:tcPr>
            <w:tcW w:w="15701" w:type="dxa"/>
            <w:gridSpan w:val="2"/>
          </w:tcPr>
          <w:p w:rsidR="00086CC8" w:rsidRPr="00EC6E5F" w:rsidRDefault="00086CC8" w:rsidP="00191F79">
            <w:pPr>
              <w:spacing w:after="0" w:line="240" w:lineRule="auto"/>
              <w:jc w:val="both"/>
              <w:rPr>
                <w:rFonts w:ascii="Times New Roman" w:hAnsi="Times New Roman" w:cs="Times New Roman"/>
                <w:sz w:val="24"/>
                <w:szCs w:val="24"/>
              </w:rPr>
            </w:pPr>
          </w:p>
        </w:tc>
      </w:tr>
      <w:tr w:rsidR="00086CC8" w:rsidRPr="00BE7388" w:rsidTr="00191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
        </w:trPr>
        <w:tc>
          <w:tcPr>
            <w:tcW w:w="15701" w:type="dxa"/>
            <w:gridSpan w:val="2"/>
            <w:tcBorders>
              <w:top w:val="nil"/>
              <w:left w:val="nil"/>
              <w:right w:val="nil"/>
            </w:tcBorders>
          </w:tcPr>
          <w:p w:rsidR="00086CC8" w:rsidRPr="007E3E14" w:rsidRDefault="00086CC8" w:rsidP="00191F79">
            <w:pPr>
              <w:spacing w:after="0" w:line="240" w:lineRule="auto"/>
              <w:jc w:val="center"/>
              <w:rPr>
                <w:rFonts w:ascii="Times New Roman" w:hAnsi="Times New Roman" w:cs="Times New Roman"/>
                <w:b/>
                <w:bCs/>
                <w:sz w:val="24"/>
                <w:szCs w:val="24"/>
              </w:rPr>
            </w:pPr>
            <w:r w:rsidRPr="007E3E14">
              <w:rPr>
                <w:rFonts w:ascii="Times New Roman" w:hAnsi="Times New Roman" w:cs="Times New Roman"/>
                <w:b/>
                <w:bCs/>
                <w:sz w:val="24"/>
                <w:szCs w:val="24"/>
              </w:rPr>
              <w:t>Содержание психолого-педагогической работы</w:t>
            </w:r>
          </w:p>
        </w:tc>
      </w:tr>
      <w:tr w:rsidR="00086CC8" w:rsidRPr="00BE7388" w:rsidTr="00191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
        </w:trPr>
        <w:tc>
          <w:tcPr>
            <w:tcW w:w="7054" w:type="dxa"/>
          </w:tcPr>
          <w:p w:rsidR="00086CC8" w:rsidRPr="007E3E14" w:rsidRDefault="00086CC8" w:rsidP="00191F79">
            <w:pPr>
              <w:spacing w:after="0" w:line="240" w:lineRule="auto"/>
              <w:jc w:val="center"/>
              <w:rPr>
                <w:rFonts w:ascii="Times New Roman" w:hAnsi="Times New Roman" w:cs="Times New Roman"/>
                <w:b/>
                <w:bCs/>
                <w:sz w:val="24"/>
                <w:szCs w:val="24"/>
              </w:rPr>
            </w:pPr>
            <w:r w:rsidRPr="007E3E14">
              <w:rPr>
                <w:rFonts w:ascii="Times New Roman" w:hAnsi="Times New Roman" w:cs="Times New Roman"/>
                <w:b/>
                <w:bCs/>
                <w:sz w:val="24"/>
                <w:szCs w:val="24"/>
              </w:rPr>
              <w:t>Формирование начальных представлений о здоровом образе жизни</w:t>
            </w:r>
          </w:p>
        </w:tc>
        <w:tc>
          <w:tcPr>
            <w:tcW w:w="8647" w:type="dxa"/>
          </w:tcPr>
          <w:p w:rsidR="00086CC8" w:rsidRPr="007E3E14" w:rsidRDefault="00086CC8" w:rsidP="00191F79">
            <w:pPr>
              <w:spacing w:after="0" w:line="240" w:lineRule="auto"/>
              <w:jc w:val="center"/>
              <w:rPr>
                <w:rFonts w:ascii="Times New Roman" w:hAnsi="Times New Roman" w:cs="Times New Roman"/>
                <w:b/>
                <w:bCs/>
                <w:sz w:val="24"/>
                <w:szCs w:val="24"/>
              </w:rPr>
            </w:pPr>
            <w:r w:rsidRPr="007E3E14">
              <w:rPr>
                <w:rFonts w:ascii="Times New Roman" w:hAnsi="Times New Roman" w:cs="Times New Roman"/>
                <w:b/>
                <w:bCs/>
                <w:sz w:val="24"/>
                <w:szCs w:val="24"/>
              </w:rPr>
              <w:t>Физическая культура</w:t>
            </w:r>
          </w:p>
        </w:tc>
      </w:tr>
      <w:tr w:rsidR="00086CC8" w:rsidRPr="00BE7388" w:rsidTr="00191F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
        </w:trPr>
        <w:tc>
          <w:tcPr>
            <w:tcW w:w="7054" w:type="dxa"/>
          </w:tcPr>
          <w:p w:rsidR="00086CC8" w:rsidRPr="00BE7388" w:rsidRDefault="00086CC8" w:rsidP="00191F79">
            <w:pPr>
              <w:pStyle w:val="Default"/>
              <w:jc w:val="both"/>
              <w:rPr>
                <w:rFonts w:ascii="Times New Roman" w:hAnsi="Times New Roman" w:cs="Times New Roman"/>
                <w:color w:val="auto"/>
                <w:lang w:eastAsia="en-US"/>
              </w:rPr>
            </w:pPr>
            <w:r w:rsidRPr="00BE7388">
              <w:rPr>
                <w:rFonts w:ascii="Times New Roman" w:hAnsi="Times New Roman" w:cs="Times New Roman"/>
                <w:color w:val="auto"/>
                <w:lang w:eastAsia="en-US"/>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086CC8" w:rsidRPr="00BE7388" w:rsidRDefault="00086CC8" w:rsidP="00191F79">
            <w:pPr>
              <w:spacing w:after="0" w:line="240" w:lineRule="auto"/>
              <w:jc w:val="both"/>
              <w:rPr>
                <w:rFonts w:ascii="Times New Roman" w:hAnsi="Times New Roman" w:cs="Times New Roman"/>
                <w:sz w:val="24"/>
                <w:szCs w:val="24"/>
              </w:rPr>
            </w:pPr>
          </w:p>
        </w:tc>
        <w:tc>
          <w:tcPr>
            <w:tcW w:w="8647" w:type="dxa"/>
          </w:tcPr>
          <w:p w:rsidR="00086CC8" w:rsidRPr="00BE7388" w:rsidRDefault="00086CC8" w:rsidP="00191F79">
            <w:pPr>
              <w:pStyle w:val="Default"/>
              <w:spacing w:before="120"/>
              <w:jc w:val="both"/>
              <w:rPr>
                <w:rFonts w:ascii="Times New Roman" w:hAnsi="Times New Roman" w:cs="Times New Roman"/>
                <w:color w:val="auto"/>
                <w:lang w:eastAsia="en-US"/>
              </w:rPr>
            </w:pPr>
            <w:r w:rsidRPr="00BE7388">
              <w:rPr>
                <w:rFonts w:ascii="Times New Roman" w:hAnsi="Times New Roman" w:cs="Times New Roman"/>
                <w:color w:val="auto"/>
                <w:lang w:eastAsia="en-US"/>
              </w:rPr>
              <w:t>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 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086CC8" w:rsidRPr="00BE7388" w:rsidRDefault="00086CC8" w:rsidP="00191F79">
            <w:pPr>
              <w:spacing w:after="0" w:line="240" w:lineRule="auto"/>
              <w:jc w:val="both"/>
              <w:rPr>
                <w:rFonts w:ascii="Times New Roman" w:hAnsi="Times New Roman" w:cs="Times New Roman"/>
                <w:sz w:val="24"/>
                <w:szCs w:val="24"/>
              </w:rPr>
            </w:pPr>
          </w:p>
        </w:tc>
      </w:tr>
    </w:tbl>
    <w:p w:rsidR="00086CC8" w:rsidRPr="00BE7388" w:rsidRDefault="00086CC8" w:rsidP="00086CC8">
      <w:pPr>
        <w:spacing w:after="0" w:line="240" w:lineRule="auto"/>
        <w:jc w:val="both"/>
        <w:rPr>
          <w:rFonts w:ascii="Times New Roman" w:hAnsi="Times New Roman" w:cs="Times New Roman"/>
          <w:sz w:val="24"/>
          <w:szCs w:val="24"/>
        </w:rPr>
      </w:pPr>
    </w:p>
    <w:p w:rsidR="00086CC8" w:rsidRPr="006A5E0C" w:rsidRDefault="00086CC8" w:rsidP="00086CC8">
      <w:pPr>
        <w:spacing w:after="0" w:line="240" w:lineRule="auto"/>
        <w:jc w:val="both"/>
        <w:rPr>
          <w:rFonts w:ascii="Times New Roman" w:hAnsi="Times New Roman" w:cs="Times New Roman"/>
          <w:sz w:val="24"/>
          <w:szCs w:val="24"/>
        </w:rPr>
      </w:pPr>
      <w:r w:rsidRPr="006A5E0C">
        <w:rPr>
          <w:rFonts w:ascii="Times New Roman" w:hAnsi="Times New Roman" w:cs="Times New Roman"/>
          <w:sz w:val="24"/>
          <w:szCs w:val="24"/>
        </w:rPr>
        <w:t>Рабочая 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w:t>
      </w:r>
      <w:r>
        <w:rPr>
          <w:rFonts w:ascii="Times New Roman" w:hAnsi="Times New Roman" w:cs="Times New Roman"/>
          <w:sz w:val="24"/>
          <w:szCs w:val="24"/>
        </w:rPr>
        <w:t>д. Она предназначена для детей 2 - 3</w:t>
      </w:r>
      <w:r w:rsidRPr="006A5E0C">
        <w:rPr>
          <w:rFonts w:ascii="Times New Roman" w:hAnsi="Times New Roman" w:cs="Times New Roman"/>
          <w:sz w:val="24"/>
          <w:szCs w:val="24"/>
        </w:rPr>
        <w:t xml:space="preserve"> лет (младшая группа детского сада) и рассчитана на 40 недель.</w:t>
      </w:r>
    </w:p>
    <w:p w:rsidR="00086CC8" w:rsidRPr="006A5E0C" w:rsidRDefault="00086CC8" w:rsidP="00086CC8">
      <w:pPr>
        <w:spacing w:after="0" w:line="240" w:lineRule="auto"/>
        <w:jc w:val="both"/>
        <w:rPr>
          <w:rFonts w:ascii="Times New Roman" w:hAnsi="Times New Roman" w:cs="Times New Roman"/>
          <w:sz w:val="24"/>
          <w:szCs w:val="24"/>
        </w:rPr>
      </w:pPr>
      <w:r w:rsidRPr="006A5E0C">
        <w:rPr>
          <w:rFonts w:ascii="Times New Roman" w:hAnsi="Times New Roman" w:cs="Times New Roman"/>
          <w:sz w:val="24"/>
          <w:szCs w:val="24"/>
        </w:rPr>
        <w:t>Рабочая программа предусматривает решение программных образовательных задач не только в рамках образовательной деятельности, но и в ходе режимных моментов,  как в совместной деятельности взрослого и детей, так и в самостоятельной деятельности дошкольников.</w:t>
      </w:r>
    </w:p>
    <w:p w:rsidR="00086CC8" w:rsidRPr="006A5E0C" w:rsidRDefault="00086CC8" w:rsidP="00086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Календарное</w:t>
      </w:r>
      <w:r w:rsidRPr="006A5E0C">
        <w:rPr>
          <w:rFonts w:ascii="Times New Roman" w:hAnsi="Times New Roman" w:cs="Times New Roman"/>
          <w:sz w:val="24"/>
          <w:szCs w:val="24"/>
        </w:rPr>
        <w:t xml:space="preserve"> планирование совместной де</w:t>
      </w:r>
      <w:r>
        <w:rPr>
          <w:rFonts w:ascii="Times New Roman" w:hAnsi="Times New Roman" w:cs="Times New Roman"/>
          <w:sz w:val="24"/>
          <w:szCs w:val="24"/>
        </w:rPr>
        <w:t>ятельности педагогов с детьми  2 – 3</w:t>
      </w:r>
      <w:r w:rsidRPr="006A5E0C">
        <w:rPr>
          <w:rFonts w:ascii="Times New Roman" w:hAnsi="Times New Roman" w:cs="Times New Roman"/>
          <w:sz w:val="24"/>
          <w:szCs w:val="24"/>
        </w:rPr>
        <w:t xml:space="preserve"> лет в младшей группе детского сада представлено в виде </w:t>
      </w:r>
      <w:r>
        <w:rPr>
          <w:rFonts w:ascii="Times New Roman" w:hAnsi="Times New Roman" w:cs="Times New Roman"/>
          <w:sz w:val="24"/>
          <w:szCs w:val="24"/>
        </w:rPr>
        <w:t xml:space="preserve">  </w:t>
      </w:r>
      <w:r w:rsidRPr="00BE7388">
        <w:rPr>
          <w:rFonts w:ascii="Times New Roman" w:hAnsi="Times New Roman" w:cs="Times New Roman"/>
          <w:sz w:val="24"/>
          <w:szCs w:val="24"/>
        </w:rPr>
        <w:t>Приложения 1</w:t>
      </w:r>
      <w:r w:rsidRPr="006A5E0C">
        <w:rPr>
          <w:rFonts w:ascii="Times New Roman" w:hAnsi="Times New Roman" w:cs="Times New Roman"/>
          <w:sz w:val="24"/>
          <w:szCs w:val="24"/>
        </w:rPr>
        <w:t xml:space="preserve"> к Рабочей программе.</w:t>
      </w:r>
    </w:p>
    <w:p w:rsidR="00086CC8" w:rsidRDefault="00086CC8" w:rsidP="00086CC8">
      <w:pPr>
        <w:spacing w:after="0" w:line="240" w:lineRule="auto"/>
        <w:jc w:val="both"/>
        <w:rPr>
          <w:rFonts w:ascii="Times New Roman" w:hAnsi="Times New Roman" w:cs="Times New Roman"/>
          <w:sz w:val="20"/>
          <w:szCs w:val="20"/>
        </w:rPr>
        <w:sectPr w:rsidR="00086CC8" w:rsidSect="00BB7685">
          <w:type w:val="continuous"/>
          <w:pgSz w:w="16838" w:h="11906" w:orient="landscape"/>
          <w:pgMar w:top="720" w:right="720" w:bottom="720" w:left="720" w:header="709" w:footer="709" w:gutter="0"/>
          <w:cols w:space="708"/>
          <w:docGrid w:linePitch="360"/>
        </w:sectPr>
      </w:pPr>
    </w:p>
    <w:p w:rsidR="00086CC8" w:rsidRPr="00832BBD" w:rsidRDefault="00086CC8" w:rsidP="00086CC8">
      <w:pPr>
        <w:rPr>
          <w:rFonts w:ascii="Times New Roman" w:hAnsi="Times New Roman" w:cs="Times New Roman"/>
          <w:b/>
          <w:bCs/>
          <w:sz w:val="24"/>
          <w:szCs w:val="24"/>
          <w:highlight w:val="yellow"/>
        </w:rPr>
      </w:pPr>
      <w:r w:rsidRPr="00832BBD">
        <w:rPr>
          <w:rFonts w:ascii="Times New Roman" w:hAnsi="Times New Roman" w:cs="Times New Roman"/>
          <w:b/>
          <w:bCs/>
          <w:sz w:val="24"/>
          <w:szCs w:val="24"/>
          <w:highlight w:val="yellow"/>
        </w:rPr>
        <w:lastRenderedPageBreak/>
        <w:t>2.2. Описание вариативных форм, методов и средств реализации рабочей программы</w:t>
      </w:r>
    </w:p>
    <w:p w:rsidR="00C92FEA" w:rsidRDefault="00086CC8" w:rsidP="00C92FEA">
      <w:pPr>
        <w:pStyle w:val="c6"/>
        <w:shd w:val="clear" w:color="auto" w:fill="FFFFFF"/>
        <w:spacing w:before="0" w:beforeAutospacing="0" w:after="0"/>
        <w:jc w:val="both"/>
        <w:rPr>
          <w:bCs/>
          <w:color w:val="000000"/>
          <w:highlight w:val="yellow"/>
        </w:rPr>
      </w:pPr>
      <w:r w:rsidRPr="00832BBD">
        <w:rPr>
          <w:bCs/>
          <w:color w:val="000000"/>
          <w:highlight w:val="yellow"/>
        </w:rPr>
        <w:t>Использование новых технологий в образовательном процессе «Сказкотерапия в первой младшей группе»</w:t>
      </w:r>
    </w:p>
    <w:p w:rsidR="00C92FEA" w:rsidRDefault="00086CC8" w:rsidP="00C92FEA">
      <w:pPr>
        <w:pStyle w:val="c6"/>
        <w:shd w:val="clear" w:color="auto" w:fill="FFFFFF"/>
        <w:spacing w:before="0" w:beforeAutospacing="0" w:after="0"/>
        <w:jc w:val="both"/>
        <w:rPr>
          <w:bCs/>
          <w:color w:val="000000"/>
          <w:highlight w:val="yellow"/>
        </w:rPr>
      </w:pPr>
      <w:r w:rsidRPr="00832BBD">
        <w:rPr>
          <w:bCs/>
          <w:i/>
          <w:color w:val="000000"/>
          <w:highlight w:val="yellow"/>
        </w:rPr>
        <w:t>Актуальность выбранной технологии</w:t>
      </w:r>
    </w:p>
    <w:p w:rsidR="00086CC8" w:rsidRPr="00832BBD" w:rsidRDefault="00086CC8" w:rsidP="00C92FEA">
      <w:pPr>
        <w:pStyle w:val="c6"/>
        <w:shd w:val="clear" w:color="auto" w:fill="FFFFFF"/>
        <w:spacing w:before="0" w:beforeAutospacing="0" w:after="0"/>
        <w:jc w:val="both"/>
        <w:rPr>
          <w:bCs/>
          <w:color w:val="000000"/>
          <w:highlight w:val="yellow"/>
        </w:rPr>
      </w:pPr>
      <w:r w:rsidRPr="00832BBD">
        <w:rPr>
          <w:bCs/>
          <w:color w:val="000000"/>
          <w:highlight w:val="yellow"/>
        </w:rPr>
        <w:t xml:space="preserve">   Сказка - прекрасное творение искусства. В мир сказок ребенок вступает в самом раннем возрасте, как только начинает говорить. </w:t>
      </w:r>
    </w:p>
    <w:p w:rsidR="00086CC8" w:rsidRPr="00832BBD" w:rsidRDefault="00086CC8" w:rsidP="00C92FEA">
      <w:pPr>
        <w:pStyle w:val="c6"/>
        <w:shd w:val="clear" w:color="auto" w:fill="FFFFFF"/>
        <w:spacing w:before="0" w:beforeAutospacing="0" w:after="0"/>
        <w:jc w:val="both"/>
        <w:rPr>
          <w:bCs/>
          <w:color w:val="000000"/>
          <w:highlight w:val="yellow"/>
        </w:rPr>
      </w:pPr>
      <w:r w:rsidRPr="00832BBD">
        <w:rPr>
          <w:bCs/>
          <w:color w:val="000000"/>
          <w:highlight w:val="yellow"/>
        </w:rPr>
        <w:t xml:space="preserve">    Сказка есть в каждом доме и пользуется огромной любовью у детей. Из сказок дети черпают множество познаний. Благодаря сказкам у детей вырабатывается способность сопереживать, сострадать и радоваться за другого, это единственный способ узнать боль, радость, счастье и страдание другого человека. И именно сказки воспитывают в ребенке человечность – дивную способность сочувствовать чужим несчастьям.</w:t>
      </w:r>
    </w:p>
    <w:p w:rsidR="00086CC8" w:rsidRPr="00832BBD" w:rsidRDefault="00086CC8" w:rsidP="00C92FEA">
      <w:pPr>
        <w:pStyle w:val="c6"/>
        <w:shd w:val="clear" w:color="auto" w:fill="FFFFFF"/>
        <w:spacing w:before="0" w:beforeAutospacing="0" w:after="0"/>
        <w:jc w:val="both"/>
        <w:rPr>
          <w:bCs/>
          <w:color w:val="000000"/>
          <w:highlight w:val="yellow"/>
        </w:rPr>
      </w:pPr>
      <w:r w:rsidRPr="00832BBD">
        <w:rPr>
          <w:bCs/>
          <w:color w:val="000000"/>
          <w:highlight w:val="yellow"/>
        </w:rPr>
        <w:t xml:space="preserve">   Сказкотерапия – это, в первую очередь, эффективный способ социально-личностного развития ребенка, развития его познавательной активности, способствует расширению кругозора, а так же сохранению психического здоровья детей.  </w:t>
      </w:r>
    </w:p>
    <w:p w:rsidR="00086CC8" w:rsidRPr="00832BBD" w:rsidRDefault="00086CC8" w:rsidP="00C92FEA">
      <w:pPr>
        <w:pStyle w:val="c6"/>
        <w:shd w:val="clear" w:color="auto" w:fill="FFFFFF"/>
        <w:spacing w:before="0" w:beforeAutospacing="0" w:after="0"/>
        <w:jc w:val="both"/>
        <w:rPr>
          <w:bCs/>
          <w:color w:val="000000"/>
          <w:highlight w:val="yellow"/>
        </w:rPr>
      </w:pPr>
      <w:r w:rsidRPr="00832BBD">
        <w:rPr>
          <w:bCs/>
          <w:color w:val="000000"/>
          <w:highlight w:val="yellow"/>
        </w:rPr>
        <w:t xml:space="preserve">   Сказкотерапия для детей раннего возраста играет особую роль в развитии ребенка, так как в этот период закладываются основы постижения окружающего мира. Чем привлекательнее, безопаснее и счастливее этот мир для ребенка в детстве, тем более счастливым и уверенным он будет ощущать себя во взрослой жизни.</w:t>
      </w:r>
    </w:p>
    <w:p w:rsidR="00C92FEA" w:rsidRDefault="00086CC8" w:rsidP="00C92FEA">
      <w:pPr>
        <w:pStyle w:val="c6"/>
        <w:shd w:val="clear" w:color="auto" w:fill="FFFFFF"/>
        <w:spacing w:before="0" w:beforeAutospacing="0" w:after="0"/>
        <w:jc w:val="both"/>
        <w:rPr>
          <w:bCs/>
          <w:color w:val="000000"/>
          <w:highlight w:val="yellow"/>
        </w:rPr>
      </w:pPr>
      <w:r w:rsidRPr="00832BBD">
        <w:rPr>
          <w:bCs/>
          <w:color w:val="000000"/>
          <w:highlight w:val="yellow"/>
        </w:rPr>
        <w:t>Данный психотерапевтический способ при работе с малышами выполняет несколько основных функций: развлекательную, обучающую и успокаивающую. Его воздействие на детей часто оказывается более эффективным, чем просьбы родителей.</w:t>
      </w:r>
    </w:p>
    <w:p w:rsidR="00086CC8" w:rsidRPr="00C92FEA" w:rsidRDefault="00086CC8" w:rsidP="00C92FEA">
      <w:pPr>
        <w:pStyle w:val="c6"/>
        <w:shd w:val="clear" w:color="auto" w:fill="FFFFFF"/>
        <w:spacing w:before="0" w:beforeAutospacing="0" w:after="0"/>
        <w:jc w:val="both"/>
        <w:rPr>
          <w:bCs/>
          <w:color w:val="000000"/>
          <w:highlight w:val="yellow"/>
        </w:rPr>
      </w:pPr>
      <w:r w:rsidRPr="00832BBD">
        <w:rPr>
          <w:bCs/>
          <w:color w:val="000000"/>
          <w:highlight w:val="yellow"/>
        </w:rPr>
        <w:t>Чтение сказок маленьким детям способствует развитию их речевого аппарата, а присутствие в книгах красочных изображений персонажей помогает процессу визуализации происходящих событий в тексте, пробуждая в ребенке интерес к чтению.</w:t>
      </w:r>
    </w:p>
    <w:p w:rsidR="00086CC8" w:rsidRDefault="00086CC8" w:rsidP="00C92FEA">
      <w:pPr>
        <w:spacing w:after="0" w:line="240" w:lineRule="auto"/>
        <w:jc w:val="center"/>
        <w:rPr>
          <w:rFonts w:ascii="Times New Roman" w:hAnsi="Times New Roman" w:cs="Times New Roman"/>
          <w:b/>
          <w:bCs/>
          <w:sz w:val="24"/>
          <w:szCs w:val="24"/>
        </w:rPr>
      </w:pPr>
      <w:r w:rsidRPr="006000E1">
        <w:rPr>
          <w:rFonts w:ascii="Times New Roman" w:hAnsi="Times New Roman" w:cs="Times New Roman"/>
          <w:b/>
          <w:bCs/>
          <w:sz w:val="24"/>
          <w:szCs w:val="24"/>
        </w:rPr>
        <w:t>2.3. Комплексно-тематическое планирование</w:t>
      </w:r>
      <w:r>
        <w:rPr>
          <w:rFonts w:ascii="Times New Roman" w:hAnsi="Times New Roman" w:cs="Times New Roman"/>
          <w:b/>
          <w:bCs/>
          <w:sz w:val="24"/>
          <w:szCs w:val="24"/>
        </w:rPr>
        <w:t xml:space="preserve"> образовательной работы</w:t>
      </w:r>
    </w:p>
    <w:p w:rsidR="00086CC8" w:rsidRDefault="00086CC8" w:rsidP="00086CC8">
      <w:pPr>
        <w:spacing w:after="0" w:line="240" w:lineRule="auto"/>
        <w:rPr>
          <w:rFonts w:ascii="Times New Roman" w:hAnsi="Times New Roman" w:cs="Times New Roman"/>
          <w:sz w:val="24"/>
          <w:szCs w:val="24"/>
        </w:rPr>
      </w:pPr>
    </w:p>
    <w:p w:rsidR="00086CC8" w:rsidRPr="00193C87" w:rsidRDefault="00086CC8" w:rsidP="00086CC8">
      <w:pPr>
        <w:spacing w:after="0" w:line="240" w:lineRule="auto"/>
        <w:ind w:firstLine="708"/>
        <w:jc w:val="both"/>
        <w:rPr>
          <w:rFonts w:ascii="Times New Roman" w:hAnsi="Times New Roman" w:cs="Times New Roman"/>
          <w:sz w:val="24"/>
          <w:szCs w:val="24"/>
        </w:rPr>
      </w:pPr>
      <w:r w:rsidRPr="00193C87">
        <w:rPr>
          <w:rFonts w:ascii="Times New Roman" w:hAnsi="Times New Roman" w:cs="Times New Roman"/>
          <w:sz w:val="24"/>
          <w:szCs w:val="24"/>
        </w:rPr>
        <w:t>В основе Рабочей программы лежит тематический подход. Каждая неделя посвящена определённой теме, которая первоначально рассматривается в ходе ОД «Познавательное развитие», проводимой  в понедельник. Все остальные ОД продолжают предложенную тему, в большей или меньшей степени связаны с ней. Даже на тех ОД, которые имеют цели, не связанные с темой недели, дается краткое упоминание темы недели в отдельных моментах. Тема недели по возможности закрепляется в режимных моментах, в работе с семьёй.</w:t>
      </w:r>
    </w:p>
    <w:p w:rsidR="00086CC8" w:rsidRDefault="00086CC8" w:rsidP="00086CC8">
      <w:pPr>
        <w:spacing w:after="0" w:line="240" w:lineRule="auto"/>
        <w:ind w:firstLine="708"/>
        <w:jc w:val="both"/>
        <w:rPr>
          <w:rFonts w:ascii="Times New Roman" w:hAnsi="Times New Roman" w:cs="Times New Roman"/>
          <w:sz w:val="24"/>
          <w:szCs w:val="24"/>
        </w:rPr>
      </w:pPr>
      <w:r w:rsidRPr="00193C87">
        <w:rPr>
          <w:rFonts w:ascii="Times New Roman" w:hAnsi="Times New Roman" w:cs="Times New Roman"/>
          <w:sz w:val="24"/>
          <w:szCs w:val="24"/>
        </w:rPr>
        <w:t>Использование комплексно-тематического принципа планирования с учетом интеграции образовательных областей дает возможность обеспечить единство воспитательных, развивающих и обучающих целей и задач, при этом решать поставленные цели и задачи, избегая перегрузки детей.</w:t>
      </w:r>
    </w:p>
    <w:p w:rsidR="00086CC8" w:rsidRPr="004529DC" w:rsidRDefault="00086CC8" w:rsidP="00086CC8">
      <w:pPr>
        <w:spacing w:after="0" w:line="240" w:lineRule="auto"/>
        <w:ind w:firstLine="708"/>
        <w:jc w:val="both"/>
        <w:rPr>
          <w:rFonts w:ascii="Times New Roman" w:hAnsi="Times New Roman" w:cs="Times New Roman"/>
          <w:sz w:val="24"/>
          <w:szCs w:val="24"/>
        </w:rPr>
      </w:pPr>
    </w:p>
    <w:tbl>
      <w:tblPr>
        <w:tblW w:w="10495" w:type="dxa"/>
        <w:tblInd w:w="2" w:type="dxa"/>
        <w:tblLayout w:type="fixed"/>
        <w:tblCellMar>
          <w:left w:w="0" w:type="dxa"/>
          <w:right w:w="0" w:type="dxa"/>
        </w:tblCellMar>
        <w:tblLook w:val="00A0" w:firstRow="1" w:lastRow="0" w:firstColumn="1" w:lastColumn="0" w:noHBand="0" w:noVBand="0"/>
      </w:tblPr>
      <w:tblGrid>
        <w:gridCol w:w="767"/>
        <w:gridCol w:w="939"/>
        <w:gridCol w:w="2127"/>
        <w:gridCol w:w="4536"/>
        <w:gridCol w:w="2126"/>
      </w:tblGrid>
      <w:tr w:rsidR="00086CC8" w:rsidRPr="00EC6E5F" w:rsidTr="00191F79">
        <w:trPr>
          <w:trHeight w:val="644"/>
        </w:trPr>
        <w:tc>
          <w:tcPr>
            <w:tcW w:w="7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86CC8" w:rsidRPr="00193C87" w:rsidRDefault="00086CC8" w:rsidP="00191F79">
            <w:pPr>
              <w:spacing w:after="0" w:line="240" w:lineRule="auto"/>
              <w:jc w:val="center"/>
              <w:rPr>
                <w:rFonts w:ascii="Times New Roman" w:hAnsi="Times New Roman" w:cs="Times New Roman"/>
                <w:b/>
                <w:bCs/>
                <w:color w:val="000000"/>
                <w:lang w:eastAsia="ru-RU"/>
              </w:rPr>
            </w:pPr>
            <w:r w:rsidRPr="00193C87">
              <w:rPr>
                <w:rFonts w:ascii="Times New Roman" w:hAnsi="Times New Roman" w:cs="Times New Roman"/>
                <w:b/>
                <w:bCs/>
                <w:color w:val="000000"/>
                <w:lang w:eastAsia="ru-RU"/>
              </w:rPr>
              <w:t>Месяц</w:t>
            </w:r>
          </w:p>
        </w:tc>
        <w:tc>
          <w:tcPr>
            <w:tcW w:w="93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86CC8" w:rsidRPr="00193C87" w:rsidRDefault="00086CC8" w:rsidP="00191F79">
            <w:pPr>
              <w:spacing w:after="0" w:line="240" w:lineRule="auto"/>
              <w:jc w:val="center"/>
              <w:rPr>
                <w:rFonts w:ascii="Times New Roman" w:hAnsi="Times New Roman" w:cs="Times New Roman"/>
                <w:b/>
                <w:bCs/>
                <w:color w:val="000000"/>
                <w:lang w:eastAsia="ru-RU"/>
              </w:rPr>
            </w:pPr>
            <w:r w:rsidRPr="00193C87">
              <w:rPr>
                <w:rFonts w:ascii="Times New Roman" w:hAnsi="Times New Roman" w:cs="Times New Roman"/>
                <w:b/>
                <w:bCs/>
                <w:color w:val="000000"/>
                <w:lang w:eastAsia="ru-RU"/>
              </w:rPr>
              <w:t>Период</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86CC8" w:rsidRPr="006000E1" w:rsidRDefault="00086CC8" w:rsidP="00191F79">
            <w:pPr>
              <w:spacing w:after="0" w:line="240" w:lineRule="auto"/>
              <w:jc w:val="center"/>
              <w:rPr>
                <w:rFonts w:ascii="Times New Roman" w:hAnsi="Times New Roman" w:cs="Times New Roman"/>
                <w:b/>
                <w:bCs/>
                <w:color w:val="000000"/>
                <w:lang w:eastAsia="ru-RU"/>
              </w:rPr>
            </w:pPr>
            <w:r w:rsidRPr="006000E1">
              <w:rPr>
                <w:rFonts w:ascii="Times New Roman" w:hAnsi="Times New Roman" w:cs="Times New Roman"/>
                <w:b/>
                <w:bCs/>
                <w:color w:val="000000"/>
                <w:lang w:eastAsia="ru-RU"/>
              </w:rPr>
              <w:t>Тема</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86CC8" w:rsidRPr="006000E1" w:rsidRDefault="00086CC8" w:rsidP="00191F79">
            <w:pPr>
              <w:spacing w:after="0" w:line="240" w:lineRule="auto"/>
              <w:jc w:val="center"/>
              <w:rPr>
                <w:rFonts w:ascii="Times New Roman" w:hAnsi="Times New Roman" w:cs="Times New Roman"/>
                <w:b/>
                <w:bCs/>
                <w:color w:val="000000"/>
                <w:lang w:eastAsia="ru-RU"/>
              </w:rPr>
            </w:pPr>
            <w:r w:rsidRPr="006000E1">
              <w:rPr>
                <w:rFonts w:ascii="Times New Roman" w:hAnsi="Times New Roman" w:cs="Times New Roman"/>
                <w:b/>
                <w:bCs/>
                <w:color w:val="000000"/>
                <w:lang w:eastAsia="ru-RU"/>
              </w:rPr>
              <w:t>Развернутое содержание работы</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86CC8" w:rsidRPr="006000E1" w:rsidRDefault="00086CC8" w:rsidP="00191F79">
            <w:pPr>
              <w:spacing w:after="0" w:line="240" w:lineRule="auto"/>
              <w:jc w:val="center"/>
              <w:rPr>
                <w:rFonts w:ascii="Times New Roman" w:hAnsi="Times New Roman" w:cs="Times New Roman"/>
                <w:b/>
                <w:bCs/>
                <w:color w:val="000000"/>
                <w:lang w:eastAsia="ru-RU"/>
              </w:rPr>
            </w:pPr>
            <w:r w:rsidRPr="006000E1">
              <w:rPr>
                <w:rFonts w:ascii="Times New Roman" w:hAnsi="Times New Roman" w:cs="Times New Roman"/>
                <w:b/>
                <w:bCs/>
                <w:color w:val="000000"/>
                <w:lang w:eastAsia="ru-RU"/>
              </w:rPr>
              <w:t>Варианты итоговых мероприятий</w:t>
            </w:r>
          </w:p>
        </w:tc>
      </w:tr>
      <w:tr w:rsidR="00086CC8" w:rsidRPr="00EC6E5F" w:rsidTr="00C92FEA">
        <w:trPr>
          <w:trHeight w:val="558"/>
        </w:trPr>
        <w:tc>
          <w:tcPr>
            <w:tcW w:w="767" w:type="dxa"/>
            <w:vMerge w:val="restart"/>
            <w:tcBorders>
              <w:top w:val="single" w:sz="4" w:space="0" w:color="000000"/>
              <w:left w:val="single" w:sz="4" w:space="0" w:color="000000"/>
              <w:right w:val="single" w:sz="4" w:space="0" w:color="000000"/>
            </w:tcBorders>
            <w:shd w:val="clear" w:color="auto" w:fill="FFFFFF"/>
            <w:textDirection w:val="btLr"/>
            <w:vAlign w:val="center"/>
          </w:tcPr>
          <w:p w:rsidR="00086CC8" w:rsidRPr="00193C87" w:rsidRDefault="00086CC8" w:rsidP="00191F79">
            <w:pPr>
              <w:spacing w:after="0" w:line="240" w:lineRule="auto"/>
              <w:ind w:left="113" w:right="113"/>
              <w:jc w:val="center"/>
              <w:rPr>
                <w:rFonts w:ascii="Times New Roman" w:hAnsi="Times New Roman" w:cs="Times New Roman"/>
                <w:b/>
                <w:bCs/>
                <w:color w:val="000000"/>
                <w:sz w:val="40"/>
                <w:szCs w:val="40"/>
                <w:lang w:eastAsia="ru-RU"/>
              </w:rPr>
            </w:pPr>
            <w:r w:rsidRPr="00193C87">
              <w:rPr>
                <w:rFonts w:ascii="Times New Roman" w:hAnsi="Times New Roman" w:cs="Times New Roman"/>
                <w:b/>
                <w:bCs/>
                <w:color w:val="000000"/>
                <w:sz w:val="40"/>
                <w:szCs w:val="40"/>
                <w:lang w:eastAsia="ru-RU"/>
              </w:rPr>
              <w:t>СЕНТЯБРЬ</w:t>
            </w: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CC8" w:rsidRPr="0043201C" w:rsidRDefault="00086CC8" w:rsidP="00191F79">
            <w:pPr>
              <w:spacing w:after="0" w:line="240" w:lineRule="auto"/>
              <w:rPr>
                <w:rFonts w:ascii="Times New Roman" w:hAnsi="Times New Roman" w:cs="Times New Roman"/>
                <w:color w:val="000000"/>
                <w:sz w:val="24"/>
                <w:szCs w:val="24"/>
                <w:lang w:eastAsia="ru-RU"/>
              </w:rPr>
            </w:pPr>
            <w:r w:rsidRPr="0043201C">
              <w:rPr>
                <w:rFonts w:ascii="Times New Roman" w:hAnsi="Times New Roman" w:cs="Times New Roman"/>
                <w:color w:val="000000"/>
                <w:sz w:val="24"/>
                <w:szCs w:val="24"/>
                <w:lang w:eastAsia="ru-RU"/>
              </w:rPr>
              <w:t>1-2 неделя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8C408B" w:rsidRDefault="00086CC8" w:rsidP="00191F79">
            <w:pPr>
              <w:spacing w:after="0" w:line="240" w:lineRule="auto"/>
              <w:rPr>
                <w:rFonts w:ascii="Times New Roman" w:hAnsi="Times New Roman" w:cs="Times New Roman"/>
                <w:sz w:val="24"/>
                <w:szCs w:val="24"/>
              </w:rPr>
            </w:pPr>
            <w:r w:rsidRPr="008C408B">
              <w:rPr>
                <w:rFonts w:ascii="Times New Roman" w:hAnsi="Times New Roman" w:cs="Times New Roman"/>
                <w:sz w:val="24"/>
                <w:szCs w:val="24"/>
              </w:rPr>
              <w:t>«Детский сад»</w:t>
            </w:r>
          </w:p>
          <w:p w:rsidR="00086CC8" w:rsidRPr="008C408B" w:rsidRDefault="00086CC8" w:rsidP="00191F79">
            <w:pPr>
              <w:spacing w:after="0" w:line="240" w:lineRule="auto"/>
              <w:rPr>
                <w:rFonts w:ascii="Times New Roman"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Default="00086CC8" w:rsidP="00C92FEA">
            <w:pPr>
              <w:spacing w:after="0" w:line="240" w:lineRule="auto"/>
              <w:rPr>
                <w:rFonts w:ascii="Times New Roman" w:hAnsi="Times New Roman" w:cs="Times New Roman"/>
                <w:color w:val="000000"/>
                <w:sz w:val="24"/>
                <w:szCs w:val="24"/>
                <w:lang w:eastAsia="ru-RU"/>
              </w:rPr>
            </w:pPr>
          </w:p>
          <w:p w:rsidR="00086CC8" w:rsidRPr="00777CD9" w:rsidRDefault="00086CC8" w:rsidP="00C92FEA">
            <w:pPr>
              <w:spacing w:after="0" w:line="240" w:lineRule="auto"/>
              <w:rPr>
                <w:rFonts w:ascii="Times New Roman" w:hAnsi="Times New Roman" w:cs="Times New Roman"/>
                <w:color w:val="000000"/>
                <w:sz w:val="24"/>
                <w:szCs w:val="24"/>
                <w:lang w:eastAsia="ru-RU"/>
              </w:rPr>
            </w:pPr>
            <w:r w:rsidRPr="00777CD9">
              <w:rPr>
                <w:rFonts w:ascii="Times New Roman" w:hAnsi="Times New Roman" w:cs="Times New Roman"/>
                <w:color w:val="000000"/>
                <w:sz w:val="24"/>
                <w:szCs w:val="24"/>
                <w:lang w:eastAsia="ru-RU"/>
              </w:rPr>
              <w:t xml:space="preserve">Продолжить знакомство с детским садом как ближайшим социальным окружением ребенка (воспитатель, помощник воспитателя, музыкальный руководитель, врач, дворник), предметное окружение, </w:t>
            </w:r>
            <w:r w:rsidRPr="00777CD9">
              <w:rPr>
                <w:rFonts w:ascii="Times New Roman" w:hAnsi="Times New Roman" w:cs="Times New Roman"/>
                <w:color w:val="000000"/>
                <w:sz w:val="24"/>
                <w:szCs w:val="24"/>
                <w:lang w:eastAsia="ru-RU"/>
              </w:rPr>
              <w:lastRenderedPageBreak/>
              <w:t>правила поведения в детском саду, взаимоотношения со сверстниками.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777CD9" w:rsidRDefault="00086CC8" w:rsidP="00191F79">
            <w:pPr>
              <w:spacing w:after="0" w:line="240" w:lineRule="auto"/>
              <w:rPr>
                <w:rFonts w:ascii="Times New Roman" w:hAnsi="Times New Roman" w:cs="Times New Roman"/>
                <w:color w:val="000000"/>
                <w:sz w:val="24"/>
                <w:szCs w:val="24"/>
                <w:lang w:eastAsia="ru-RU"/>
              </w:rPr>
            </w:pPr>
            <w:r w:rsidRPr="00777CD9">
              <w:rPr>
                <w:rFonts w:ascii="Times New Roman" w:hAnsi="Times New Roman" w:cs="Times New Roman"/>
                <w:color w:val="000000"/>
                <w:sz w:val="24"/>
                <w:szCs w:val="24"/>
                <w:lang w:eastAsia="ru-RU"/>
              </w:rPr>
              <w:lastRenderedPageBreak/>
              <w:t>Игровой досуг</w:t>
            </w:r>
          </w:p>
          <w:p w:rsidR="00086CC8" w:rsidRPr="00777CD9" w:rsidRDefault="00086CC8" w:rsidP="00191F79">
            <w:pPr>
              <w:spacing w:after="0" w:line="240" w:lineRule="auto"/>
              <w:rPr>
                <w:rFonts w:ascii="Times New Roman" w:hAnsi="Times New Roman" w:cs="Times New Roman"/>
                <w:color w:val="000000"/>
                <w:sz w:val="24"/>
                <w:szCs w:val="24"/>
                <w:lang w:eastAsia="ru-RU"/>
              </w:rPr>
            </w:pPr>
            <w:r w:rsidRPr="00777CD9">
              <w:rPr>
                <w:rFonts w:ascii="Times New Roman" w:hAnsi="Times New Roman" w:cs="Times New Roman"/>
                <w:color w:val="000000"/>
                <w:sz w:val="24"/>
                <w:szCs w:val="24"/>
                <w:lang w:eastAsia="ru-RU"/>
              </w:rPr>
              <w:t>«Знакомство с детским садом»</w:t>
            </w:r>
          </w:p>
        </w:tc>
      </w:tr>
      <w:tr w:rsidR="00086CC8" w:rsidRPr="00EC6E5F" w:rsidTr="00C92FEA">
        <w:trPr>
          <w:trHeight w:val="984"/>
        </w:trPr>
        <w:tc>
          <w:tcPr>
            <w:tcW w:w="767" w:type="dxa"/>
            <w:vMerge/>
            <w:tcBorders>
              <w:left w:val="single" w:sz="4" w:space="0" w:color="000000"/>
              <w:bottom w:val="single" w:sz="4" w:space="0" w:color="000000"/>
              <w:right w:val="single" w:sz="4" w:space="0" w:color="000000"/>
            </w:tcBorders>
            <w:shd w:val="clear" w:color="auto" w:fill="FFFFFF"/>
          </w:tcPr>
          <w:p w:rsidR="00086CC8" w:rsidRPr="006000E1" w:rsidRDefault="00086CC8" w:rsidP="00191F79">
            <w:pPr>
              <w:spacing w:after="0" w:line="240" w:lineRule="auto"/>
              <w:jc w:val="center"/>
              <w:rPr>
                <w:rFonts w:ascii="Times New Roman" w:hAnsi="Times New Roman" w:cs="Times New Roman"/>
                <w:color w:val="000000"/>
                <w:lang w:eastAsia="ru-RU"/>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CC8" w:rsidRPr="0043201C" w:rsidRDefault="00086CC8" w:rsidP="00191F79">
            <w:pPr>
              <w:spacing w:after="0" w:line="240" w:lineRule="auto"/>
              <w:rPr>
                <w:rFonts w:ascii="Times New Roman" w:hAnsi="Times New Roman" w:cs="Times New Roman"/>
                <w:color w:val="000000"/>
                <w:sz w:val="24"/>
                <w:szCs w:val="24"/>
                <w:lang w:eastAsia="ru-RU"/>
              </w:rPr>
            </w:pPr>
            <w:r w:rsidRPr="0043201C">
              <w:rPr>
                <w:rFonts w:ascii="Times New Roman" w:hAnsi="Times New Roman" w:cs="Times New Roman"/>
                <w:color w:val="000000"/>
                <w:sz w:val="24"/>
                <w:szCs w:val="24"/>
                <w:lang w:eastAsia="ru-RU"/>
              </w:rPr>
              <w:t>3-4 неделя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8C408B" w:rsidRDefault="00086CC8" w:rsidP="00191F79">
            <w:pPr>
              <w:spacing w:after="0" w:line="240" w:lineRule="auto"/>
              <w:rPr>
                <w:rFonts w:ascii="Times New Roman" w:hAnsi="Times New Roman" w:cs="Times New Roman"/>
                <w:color w:val="000000"/>
                <w:sz w:val="24"/>
                <w:szCs w:val="24"/>
                <w:lang w:eastAsia="ru-RU"/>
              </w:rPr>
            </w:pPr>
            <w:r w:rsidRPr="008C408B">
              <w:rPr>
                <w:rFonts w:ascii="Times New Roman" w:hAnsi="Times New Roman" w:cs="Times New Roman"/>
                <w:color w:val="000000"/>
                <w:sz w:val="24"/>
                <w:szCs w:val="24"/>
                <w:lang w:eastAsia="ru-RU"/>
              </w:rPr>
              <w:t>«Я в мире человек»</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777CD9" w:rsidRDefault="00086CC8" w:rsidP="00C92FEA">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Дать представление о себе как о человеке; об основных частях тела, и их значениях.</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2121C8" w:rsidRDefault="00086CC8" w:rsidP="00191F79">
            <w:pPr>
              <w:spacing w:after="0" w:line="240" w:lineRule="auto"/>
              <w:rPr>
                <w:rFonts w:ascii="Times New Roman" w:hAnsi="Times New Roman" w:cs="Times New Roman"/>
                <w:color w:val="000000"/>
                <w:sz w:val="24"/>
                <w:szCs w:val="24"/>
                <w:highlight w:val="yellow"/>
                <w:lang w:eastAsia="ru-RU"/>
              </w:rPr>
            </w:pPr>
          </w:p>
        </w:tc>
      </w:tr>
      <w:tr w:rsidR="00086CC8" w:rsidRPr="00EC6E5F" w:rsidTr="00C92FEA">
        <w:trPr>
          <w:trHeight w:val="1267"/>
        </w:trPr>
        <w:tc>
          <w:tcPr>
            <w:tcW w:w="767" w:type="dxa"/>
            <w:vMerge w:val="restart"/>
            <w:tcBorders>
              <w:top w:val="single" w:sz="4" w:space="0" w:color="000000"/>
              <w:left w:val="single" w:sz="4" w:space="0" w:color="000000"/>
              <w:right w:val="single" w:sz="4" w:space="0" w:color="000000"/>
            </w:tcBorders>
            <w:shd w:val="clear" w:color="auto" w:fill="FFFFFF"/>
            <w:textDirection w:val="btLr"/>
            <w:vAlign w:val="center"/>
          </w:tcPr>
          <w:p w:rsidR="00086CC8" w:rsidRPr="006000E1" w:rsidRDefault="00086CC8" w:rsidP="00191F79">
            <w:pPr>
              <w:spacing w:after="0" w:line="240" w:lineRule="auto"/>
              <w:ind w:left="113" w:right="113"/>
              <w:jc w:val="center"/>
              <w:rPr>
                <w:rFonts w:ascii="Times New Roman" w:hAnsi="Times New Roman" w:cs="Times New Roman"/>
                <w:color w:val="000000"/>
                <w:lang w:eastAsia="ru-RU"/>
              </w:rPr>
            </w:pPr>
            <w:r>
              <w:rPr>
                <w:rFonts w:ascii="Times New Roman" w:hAnsi="Times New Roman" w:cs="Times New Roman"/>
                <w:b/>
                <w:bCs/>
                <w:color w:val="000000"/>
                <w:sz w:val="40"/>
                <w:szCs w:val="40"/>
                <w:lang w:eastAsia="ru-RU"/>
              </w:rPr>
              <w:t>ОКТЯ</w:t>
            </w:r>
            <w:r w:rsidRPr="00193C87">
              <w:rPr>
                <w:rFonts w:ascii="Times New Roman" w:hAnsi="Times New Roman" w:cs="Times New Roman"/>
                <w:b/>
                <w:bCs/>
                <w:color w:val="000000"/>
                <w:sz w:val="40"/>
                <w:szCs w:val="40"/>
                <w:lang w:eastAsia="ru-RU"/>
              </w:rPr>
              <w:t>БРЬ</w:t>
            </w: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CC8" w:rsidRPr="0043201C" w:rsidRDefault="00086CC8" w:rsidP="00191F79">
            <w:pPr>
              <w:spacing w:after="0" w:line="240" w:lineRule="auto"/>
              <w:rPr>
                <w:rFonts w:ascii="Times New Roman" w:hAnsi="Times New Roman" w:cs="Times New Roman"/>
                <w:color w:val="000000"/>
                <w:sz w:val="24"/>
                <w:szCs w:val="24"/>
                <w:lang w:eastAsia="ru-RU"/>
              </w:rPr>
            </w:pPr>
            <w:r w:rsidRPr="0043201C">
              <w:rPr>
                <w:rFonts w:ascii="Times New Roman" w:hAnsi="Times New Roman" w:cs="Times New Roman"/>
                <w:color w:val="000000"/>
                <w:sz w:val="24"/>
                <w:szCs w:val="24"/>
                <w:lang w:eastAsia="ru-RU"/>
              </w:rPr>
              <w:t>1-2 неделя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8C408B" w:rsidRDefault="00086CC8" w:rsidP="00191F79">
            <w:pPr>
              <w:spacing w:after="0" w:line="240" w:lineRule="auto"/>
              <w:rPr>
                <w:rFonts w:ascii="Times New Roman" w:hAnsi="Times New Roman" w:cs="Times New Roman"/>
                <w:color w:val="000000"/>
                <w:sz w:val="24"/>
                <w:szCs w:val="24"/>
                <w:lang w:eastAsia="ru-RU"/>
              </w:rPr>
            </w:pPr>
            <w:r w:rsidRPr="008C408B">
              <w:rPr>
                <w:rFonts w:ascii="Times New Roman" w:hAnsi="Times New Roman" w:cs="Times New Roman"/>
                <w:color w:val="000000"/>
                <w:sz w:val="24"/>
                <w:szCs w:val="24"/>
                <w:lang w:eastAsia="ru-RU"/>
              </w:rPr>
              <w:t>«Осень золотая»</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777CD9" w:rsidRDefault="00086CC8" w:rsidP="00191F79">
            <w:pPr>
              <w:spacing w:after="0" w:line="240" w:lineRule="auto"/>
              <w:rPr>
                <w:rFonts w:ascii="Times New Roman" w:hAnsi="Times New Roman" w:cs="Times New Roman"/>
                <w:color w:val="000000"/>
                <w:sz w:val="24"/>
                <w:szCs w:val="24"/>
                <w:lang w:eastAsia="ru-RU"/>
              </w:rPr>
            </w:pPr>
            <w:r w:rsidRPr="00777CD9">
              <w:rPr>
                <w:rFonts w:ascii="Times New Roman" w:hAnsi="Times New Roman" w:cs="Times New Roman"/>
                <w:color w:val="000000"/>
                <w:sz w:val="24"/>
                <w:szCs w:val="24"/>
                <w:lang w:eastAsia="ru-RU"/>
              </w:rPr>
              <w:t>Расширять представления детей об осени</w:t>
            </w:r>
            <w:r w:rsidRPr="00EC6E5F">
              <w:rPr>
                <w:rFonts w:ascii="Times New Roman" w:hAnsi="Times New Roman" w:cs="Times New Roman"/>
                <w:sz w:val="24"/>
                <w:szCs w:val="24"/>
              </w:rPr>
              <w:t xml:space="preserve"> осенних изменениях в природе</w:t>
            </w:r>
            <w:r w:rsidRPr="00777CD9">
              <w:rPr>
                <w:rFonts w:ascii="Times New Roman" w:hAnsi="Times New Roman" w:cs="Times New Roman"/>
                <w:color w:val="000000"/>
                <w:sz w:val="24"/>
                <w:szCs w:val="24"/>
                <w:lang w:eastAsia="ru-RU"/>
              </w:rPr>
              <w:t>. Развивать умение замечать красоту природы, вести наблюдения за погодой.</w:t>
            </w:r>
            <w:r w:rsidRPr="00EC6E5F">
              <w:rPr>
                <w:rFonts w:ascii="Times New Roman" w:hAnsi="Times New Roman" w:cs="Times New Roman"/>
                <w:sz w:val="24"/>
                <w:szCs w:val="24"/>
              </w:rPr>
              <w:t xml:space="preserve"> Осенняя одежда.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777CD9" w:rsidRDefault="00086CC8" w:rsidP="00191F79">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Выставка «Осень золотая»</w:t>
            </w:r>
          </w:p>
        </w:tc>
      </w:tr>
      <w:tr w:rsidR="00086CC8" w:rsidRPr="00EC6E5F" w:rsidTr="00C92FEA">
        <w:trPr>
          <w:trHeight w:val="1256"/>
        </w:trPr>
        <w:tc>
          <w:tcPr>
            <w:tcW w:w="767" w:type="dxa"/>
            <w:vMerge/>
            <w:tcBorders>
              <w:left w:val="single" w:sz="4" w:space="0" w:color="000000"/>
              <w:bottom w:val="single" w:sz="4" w:space="0" w:color="000000"/>
              <w:right w:val="single" w:sz="4" w:space="0" w:color="000000"/>
            </w:tcBorders>
            <w:shd w:val="clear" w:color="auto" w:fill="FFFFFF"/>
          </w:tcPr>
          <w:p w:rsidR="00086CC8" w:rsidRPr="006000E1" w:rsidRDefault="00086CC8" w:rsidP="00191F79">
            <w:pPr>
              <w:spacing w:after="0" w:line="240" w:lineRule="auto"/>
              <w:rPr>
                <w:rFonts w:ascii="Times New Roman" w:hAnsi="Times New Roman" w:cs="Times New Roman"/>
                <w:color w:val="000000"/>
                <w:lang w:eastAsia="ru-RU"/>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CC8" w:rsidRPr="0043201C" w:rsidRDefault="00086CC8" w:rsidP="00191F79">
            <w:pPr>
              <w:spacing w:after="0" w:line="240" w:lineRule="auto"/>
              <w:rPr>
                <w:rFonts w:ascii="Times New Roman" w:hAnsi="Times New Roman" w:cs="Times New Roman"/>
                <w:color w:val="000000"/>
                <w:sz w:val="24"/>
                <w:szCs w:val="24"/>
                <w:lang w:eastAsia="ru-RU"/>
              </w:rPr>
            </w:pPr>
            <w:r w:rsidRPr="0043201C">
              <w:rPr>
                <w:rFonts w:ascii="Times New Roman" w:hAnsi="Times New Roman" w:cs="Times New Roman"/>
                <w:color w:val="000000"/>
                <w:sz w:val="24"/>
                <w:szCs w:val="24"/>
                <w:lang w:eastAsia="ru-RU"/>
              </w:rPr>
              <w:t>3-4 неделя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8C408B" w:rsidRDefault="00086CC8" w:rsidP="00191F79">
            <w:pPr>
              <w:rPr>
                <w:rFonts w:ascii="Times New Roman" w:hAnsi="Times New Roman" w:cs="Times New Roman"/>
                <w:sz w:val="24"/>
                <w:szCs w:val="24"/>
              </w:rPr>
            </w:pPr>
            <w:r w:rsidRPr="008C408B">
              <w:rPr>
                <w:rFonts w:ascii="Times New Roman" w:hAnsi="Times New Roman" w:cs="Times New Roman"/>
                <w:sz w:val="24"/>
                <w:szCs w:val="24"/>
              </w:rPr>
              <w:t>Животный мир. Дикие и домашние животные.</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CA401E" w:rsidRDefault="00086CC8" w:rsidP="00191F79">
            <w:pPr>
              <w:spacing w:after="0" w:line="240" w:lineRule="auto"/>
              <w:rPr>
                <w:rFonts w:ascii="Times New Roman" w:hAnsi="Times New Roman" w:cs="Times New Roman"/>
                <w:color w:val="000000"/>
                <w:sz w:val="24"/>
                <w:szCs w:val="24"/>
                <w:lang w:eastAsia="ru-RU"/>
              </w:rPr>
            </w:pPr>
            <w:r w:rsidRPr="00EC6E5F">
              <w:rPr>
                <w:rFonts w:ascii="Times New Roman" w:hAnsi="Times New Roman" w:cs="Times New Roman"/>
                <w:color w:val="000000"/>
                <w:sz w:val="24"/>
                <w:szCs w:val="24"/>
                <w:shd w:val="clear" w:color="auto" w:fill="FFFFFF"/>
              </w:rPr>
              <w:t>Расширять знания о домашних животных и диких животных наших лесов. Знакомить с особенностями поведения лесных зверей и птиц осенью.</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CA401E" w:rsidRDefault="00086CC8" w:rsidP="00191F79">
            <w:pPr>
              <w:spacing w:after="0" w:line="240" w:lineRule="auto"/>
              <w:rPr>
                <w:rFonts w:ascii="Times New Roman" w:hAnsi="Times New Roman" w:cs="Times New Roman"/>
                <w:color w:val="000000"/>
                <w:sz w:val="24"/>
                <w:szCs w:val="24"/>
                <w:lang w:eastAsia="ru-RU"/>
              </w:rPr>
            </w:pPr>
            <w:r w:rsidRPr="00CA401E">
              <w:rPr>
                <w:rFonts w:ascii="Times New Roman" w:hAnsi="Times New Roman" w:cs="Times New Roman"/>
                <w:color w:val="000000"/>
                <w:sz w:val="24"/>
                <w:szCs w:val="24"/>
                <w:lang w:eastAsia="ru-RU"/>
              </w:rPr>
              <w:t>Праздник «Осень».</w:t>
            </w:r>
          </w:p>
          <w:p w:rsidR="00086CC8" w:rsidRPr="00CA401E" w:rsidRDefault="00086CC8" w:rsidP="00191F79">
            <w:pPr>
              <w:spacing w:after="0" w:line="240" w:lineRule="auto"/>
              <w:rPr>
                <w:rFonts w:ascii="Times New Roman" w:hAnsi="Times New Roman" w:cs="Times New Roman"/>
                <w:color w:val="000000"/>
                <w:sz w:val="24"/>
                <w:szCs w:val="24"/>
                <w:lang w:eastAsia="ru-RU"/>
              </w:rPr>
            </w:pPr>
          </w:p>
        </w:tc>
      </w:tr>
      <w:tr w:rsidR="00086CC8" w:rsidRPr="00EC6E5F" w:rsidTr="00191F79">
        <w:trPr>
          <w:trHeight w:val="1359"/>
        </w:trPr>
        <w:tc>
          <w:tcPr>
            <w:tcW w:w="767" w:type="dxa"/>
            <w:vMerge w:val="restart"/>
            <w:tcBorders>
              <w:top w:val="single" w:sz="4" w:space="0" w:color="000000"/>
              <w:left w:val="single" w:sz="4" w:space="0" w:color="000000"/>
              <w:right w:val="single" w:sz="4" w:space="0" w:color="000000"/>
            </w:tcBorders>
            <w:shd w:val="clear" w:color="auto" w:fill="FFFFFF"/>
            <w:textDirection w:val="btLr"/>
            <w:vAlign w:val="center"/>
          </w:tcPr>
          <w:p w:rsidR="00086CC8" w:rsidRPr="009E05C6" w:rsidRDefault="00086CC8" w:rsidP="00191F79">
            <w:pPr>
              <w:spacing w:after="0" w:line="240" w:lineRule="auto"/>
              <w:ind w:left="113" w:right="113"/>
              <w:jc w:val="center"/>
              <w:rPr>
                <w:rFonts w:ascii="Times New Roman" w:hAnsi="Times New Roman" w:cs="Times New Roman"/>
                <w:b/>
                <w:bCs/>
                <w:color w:val="000000"/>
                <w:lang w:eastAsia="ru-RU"/>
              </w:rPr>
            </w:pPr>
            <w:r w:rsidRPr="009E05C6">
              <w:rPr>
                <w:rFonts w:ascii="Times New Roman" w:hAnsi="Times New Roman" w:cs="Times New Roman"/>
                <w:b/>
                <w:bCs/>
                <w:color w:val="000000"/>
                <w:sz w:val="40"/>
                <w:szCs w:val="40"/>
                <w:lang w:eastAsia="ru-RU"/>
              </w:rPr>
              <w:t>НОЯБРЬ</w:t>
            </w: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CC8" w:rsidRPr="0043201C" w:rsidRDefault="00086CC8" w:rsidP="00191F79">
            <w:pPr>
              <w:spacing w:after="0" w:line="240" w:lineRule="auto"/>
              <w:rPr>
                <w:rFonts w:ascii="Times New Roman" w:hAnsi="Times New Roman" w:cs="Times New Roman"/>
                <w:color w:val="000000"/>
                <w:sz w:val="24"/>
                <w:szCs w:val="24"/>
                <w:lang w:eastAsia="ru-RU"/>
              </w:rPr>
            </w:pPr>
            <w:r w:rsidRPr="0043201C">
              <w:rPr>
                <w:rFonts w:ascii="Times New Roman" w:hAnsi="Times New Roman" w:cs="Times New Roman"/>
                <w:color w:val="000000"/>
                <w:sz w:val="24"/>
                <w:szCs w:val="24"/>
                <w:lang w:eastAsia="ru-RU"/>
              </w:rPr>
              <w:t>1 неделя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8C408B" w:rsidRDefault="00086CC8" w:rsidP="00191F79">
            <w:pPr>
              <w:spacing w:after="0" w:line="240" w:lineRule="auto"/>
              <w:rPr>
                <w:rFonts w:ascii="Times New Roman" w:hAnsi="Times New Roman" w:cs="Times New Roman"/>
                <w:color w:val="000000"/>
                <w:sz w:val="24"/>
                <w:szCs w:val="24"/>
                <w:lang w:eastAsia="ru-RU"/>
              </w:rPr>
            </w:pPr>
            <w:r w:rsidRPr="008C408B">
              <w:rPr>
                <w:rFonts w:ascii="Times New Roman" w:hAnsi="Times New Roman" w:cs="Times New Roman"/>
                <w:color w:val="000000"/>
                <w:sz w:val="24"/>
                <w:szCs w:val="24"/>
                <w:lang w:eastAsia="ru-RU"/>
              </w:rPr>
              <w:t>Мой дом, мой город</w:t>
            </w:r>
          </w:p>
          <w:p w:rsidR="00086CC8" w:rsidRPr="008C408B" w:rsidRDefault="00086CC8" w:rsidP="00191F79">
            <w:pPr>
              <w:spacing w:after="0" w:line="240" w:lineRule="auto"/>
              <w:rPr>
                <w:rFonts w:ascii="Times New Roman"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CA401E" w:rsidRDefault="00086CC8" w:rsidP="00191F79">
            <w:pPr>
              <w:spacing w:after="0" w:line="240" w:lineRule="auto"/>
              <w:rPr>
                <w:rFonts w:ascii="Times New Roman" w:hAnsi="Times New Roman" w:cs="Times New Roman"/>
                <w:color w:val="000000"/>
                <w:sz w:val="24"/>
                <w:szCs w:val="24"/>
                <w:lang w:eastAsia="ru-RU"/>
              </w:rPr>
            </w:pPr>
            <w:r w:rsidRPr="00EC6E5F">
              <w:rPr>
                <w:rFonts w:ascii="Times New Roman" w:hAnsi="Times New Roman" w:cs="Times New Roman"/>
                <w:sz w:val="24"/>
                <w:szCs w:val="24"/>
              </w:rPr>
              <w:t xml:space="preserve">Дом. Квартира. Мебель. Бытовые приборы. Посуда. Игрушки. Домашние питомцы. Комнатные растения. </w:t>
            </w:r>
            <w:r w:rsidRPr="00CA401E">
              <w:rPr>
                <w:rFonts w:ascii="Times New Roman" w:hAnsi="Times New Roman" w:cs="Times New Roman"/>
                <w:color w:val="000000"/>
                <w:sz w:val="24"/>
                <w:szCs w:val="24"/>
                <w:lang w:eastAsia="ru-RU"/>
              </w:rPr>
              <w:t>Знакомить с родным городом, его названием, ос</w:t>
            </w:r>
            <w:r w:rsidR="00C92FEA">
              <w:rPr>
                <w:rFonts w:ascii="Times New Roman" w:hAnsi="Times New Roman" w:cs="Times New Roman"/>
                <w:color w:val="000000"/>
                <w:sz w:val="24"/>
                <w:szCs w:val="24"/>
                <w:lang w:eastAsia="ru-RU"/>
              </w:rPr>
              <w:t>новными достопримечательностями</w:t>
            </w:r>
            <w:r w:rsidRPr="00CA401E">
              <w:rPr>
                <w:rFonts w:ascii="Times New Roman" w:hAnsi="Times New Roman" w:cs="Times New Roman"/>
                <w:color w:val="000000"/>
                <w:sz w:val="24"/>
                <w:szCs w:val="24"/>
                <w:lang w:eastAsia="ru-RU"/>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2121C8" w:rsidRDefault="00086CC8" w:rsidP="00191F79">
            <w:pPr>
              <w:spacing w:after="0" w:line="240" w:lineRule="auto"/>
              <w:rPr>
                <w:rFonts w:ascii="Times New Roman" w:hAnsi="Times New Roman" w:cs="Times New Roman"/>
                <w:color w:val="000000"/>
                <w:sz w:val="24"/>
                <w:szCs w:val="24"/>
                <w:lang w:eastAsia="ru-RU"/>
              </w:rPr>
            </w:pPr>
          </w:p>
          <w:p w:rsidR="00086CC8" w:rsidRPr="002121C8" w:rsidRDefault="00086CC8" w:rsidP="00191F79">
            <w:pPr>
              <w:spacing w:after="0" w:line="240" w:lineRule="auto"/>
              <w:rPr>
                <w:rFonts w:ascii="Times New Roman" w:hAnsi="Times New Roman" w:cs="Times New Roman"/>
                <w:color w:val="000000"/>
                <w:sz w:val="24"/>
                <w:szCs w:val="24"/>
                <w:highlight w:val="yellow"/>
                <w:lang w:eastAsia="ru-RU"/>
              </w:rPr>
            </w:pPr>
          </w:p>
        </w:tc>
      </w:tr>
      <w:tr w:rsidR="00086CC8" w:rsidRPr="00EC6E5F" w:rsidTr="00191F79">
        <w:trPr>
          <w:trHeight w:val="915"/>
        </w:trPr>
        <w:tc>
          <w:tcPr>
            <w:tcW w:w="767" w:type="dxa"/>
            <w:vMerge/>
            <w:tcBorders>
              <w:left w:val="single" w:sz="4" w:space="0" w:color="000000"/>
              <w:right w:val="single" w:sz="4" w:space="0" w:color="000000"/>
            </w:tcBorders>
            <w:shd w:val="clear" w:color="auto" w:fill="FFFFFF"/>
          </w:tcPr>
          <w:p w:rsidR="00086CC8" w:rsidRPr="006000E1" w:rsidRDefault="00086CC8" w:rsidP="00191F79">
            <w:pPr>
              <w:spacing w:after="0" w:line="240" w:lineRule="auto"/>
              <w:jc w:val="center"/>
              <w:rPr>
                <w:rFonts w:ascii="Times New Roman" w:hAnsi="Times New Roman" w:cs="Times New Roman"/>
                <w:color w:val="000000"/>
                <w:lang w:eastAsia="ru-RU"/>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CC8" w:rsidRPr="0043201C" w:rsidRDefault="00086CC8" w:rsidP="00191F79">
            <w:pPr>
              <w:spacing w:after="0" w:line="240" w:lineRule="auto"/>
              <w:rPr>
                <w:rFonts w:ascii="Times New Roman" w:hAnsi="Times New Roman" w:cs="Times New Roman"/>
                <w:color w:val="000000"/>
                <w:sz w:val="24"/>
                <w:szCs w:val="24"/>
                <w:lang w:eastAsia="ru-RU"/>
              </w:rPr>
            </w:pPr>
            <w:r w:rsidRPr="0043201C">
              <w:rPr>
                <w:rFonts w:ascii="Times New Roman" w:hAnsi="Times New Roman" w:cs="Times New Roman"/>
                <w:color w:val="000000"/>
                <w:sz w:val="24"/>
                <w:szCs w:val="24"/>
                <w:lang w:eastAsia="ru-RU"/>
              </w:rPr>
              <w:t>2 неделя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8C408B" w:rsidRDefault="00086CC8" w:rsidP="00191F79">
            <w:pPr>
              <w:spacing w:after="0" w:line="240" w:lineRule="auto"/>
              <w:rPr>
                <w:rFonts w:ascii="Times New Roman" w:hAnsi="Times New Roman" w:cs="Times New Roman"/>
                <w:color w:val="000000"/>
                <w:sz w:val="24"/>
                <w:szCs w:val="24"/>
                <w:lang w:eastAsia="ru-RU"/>
              </w:rPr>
            </w:pPr>
            <w:r w:rsidRPr="008C408B">
              <w:rPr>
                <w:rFonts w:ascii="Times New Roman" w:hAnsi="Times New Roman" w:cs="Times New Roman"/>
                <w:color w:val="000000"/>
                <w:sz w:val="24"/>
                <w:szCs w:val="24"/>
                <w:lang w:eastAsia="ru-RU"/>
              </w:rPr>
              <w:t>«Живой уголок»</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2121C8" w:rsidRDefault="00086CC8" w:rsidP="00191F79">
            <w:pPr>
              <w:spacing w:after="0" w:line="240" w:lineRule="auto"/>
              <w:rPr>
                <w:rFonts w:ascii="Times New Roman" w:hAnsi="Times New Roman" w:cs="Times New Roman"/>
                <w:color w:val="000000"/>
                <w:sz w:val="24"/>
                <w:szCs w:val="24"/>
                <w:highlight w:val="yellow"/>
                <w:lang w:eastAsia="ru-RU"/>
              </w:rPr>
            </w:pPr>
            <w:r w:rsidRPr="00CA401E">
              <w:rPr>
                <w:rFonts w:ascii="Times New Roman" w:hAnsi="Times New Roman" w:cs="Times New Roman"/>
                <w:color w:val="000000"/>
                <w:sz w:val="24"/>
                <w:szCs w:val="24"/>
                <w:lang w:eastAsia="ru-RU"/>
              </w:rPr>
              <w:t>Познакомить с комнатными растениями, рассказать о</w:t>
            </w:r>
            <w:r>
              <w:rPr>
                <w:rFonts w:ascii="Times New Roman" w:hAnsi="Times New Roman" w:cs="Times New Roman"/>
                <w:color w:val="000000"/>
                <w:sz w:val="24"/>
                <w:szCs w:val="24"/>
                <w:lang w:eastAsia="ru-RU"/>
              </w:rPr>
              <w:t>б</w:t>
            </w:r>
            <w:r w:rsidRPr="00CA401E">
              <w:rPr>
                <w:rFonts w:ascii="Times New Roman" w:hAnsi="Times New Roman" w:cs="Times New Roman"/>
                <w:color w:val="000000"/>
                <w:sz w:val="24"/>
                <w:szCs w:val="24"/>
                <w:lang w:eastAsia="ru-RU"/>
              </w:rPr>
              <w:t xml:space="preserve"> их строении; развивать интерес к растениям; дать представление об уходе за ними.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2121C8" w:rsidRDefault="00086CC8" w:rsidP="00191F79">
            <w:pPr>
              <w:spacing w:after="0" w:line="240" w:lineRule="auto"/>
              <w:rPr>
                <w:rFonts w:ascii="Times New Roman" w:hAnsi="Times New Roman" w:cs="Times New Roman"/>
                <w:color w:val="000000"/>
                <w:sz w:val="24"/>
                <w:szCs w:val="24"/>
                <w:highlight w:val="yellow"/>
                <w:lang w:eastAsia="ru-RU"/>
              </w:rPr>
            </w:pPr>
          </w:p>
        </w:tc>
      </w:tr>
      <w:tr w:rsidR="00086CC8" w:rsidRPr="00EC6E5F" w:rsidTr="00191F79">
        <w:trPr>
          <w:trHeight w:val="915"/>
        </w:trPr>
        <w:tc>
          <w:tcPr>
            <w:tcW w:w="767" w:type="dxa"/>
            <w:vMerge/>
            <w:tcBorders>
              <w:left w:val="single" w:sz="4" w:space="0" w:color="000000"/>
              <w:bottom w:val="single" w:sz="4" w:space="0" w:color="000000"/>
              <w:right w:val="single" w:sz="4" w:space="0" w:color="000000"/>
            </w:tcBorders>
            <w:shd w:val="clear" w:color="auto" w:fill="FFFFFF"/>
          </w:tcPr>
          <w:p w:rsidR="00086CC8" w:rsidRPr="006000E1" w:rsidRDefault="00086CC8" w:rsidP="00191F79">
            <w:pPr>
              <w:spacing w:after="0" w:line="240" w:lineRule="auto"/>
              <w:jc w:val="center"/>
              <w:rPr>
                <w:rFonts w:ascii="Times New Roman" w:hAnsi="Times New Roman" w:cs="Times New Roman"/>
                <w:color w:val="000000"/>
                <w:lang w:eastAsia="ru-RU"/>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CC8" w:rsidRPr="0043201C" w:rsidRDefault="00086CC8" w:rsidP="00191F79">
            <w:pPr>
              <w:spacing w:after="0" w:line="240" w:lineRule="auto"/>
              <w:rPr>
                <w:rFonts w:ascii="Times New Roman" w:hAnsi="Times New Roman" w:cs="Times New Roman"/>
                <w:color w:val="000000"/>
                <w:sz w:val="24"/>
                <w:szCs w:val="24"/>
                <w:lang w:eastAsia="ru-RU"/>
              </w:rPr>
            </w:pPr>
            <w:r w:rsidRPr="0043201C">
              <w:rPr>
                <w:rFonts w:ascii="Times New Roman" w:hAnsi="Times New Roman" w:cs="Times New Roman"/>
                <w:color w:val="000000"/>
                <w:sz w:val="24"/>
                <w:szCs w:val="24"/>
                <w:lang w:eastAsia="ru-RU"/>
              </w:rPr>
              <w:t>3-4 неделя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8C408B" w:rsidRDefault="00086CC8" w:rsidP="00191F79">
            <w:pPr>
              <w:spacing w:after="0" w:line="240" w:lineRule="auto"/>
              <w:rPr>
                <w:rFonts w:ascii="Times New Roman" w:hAnsi="Times New Roman" w:cs="Times New Roman"/>
                <w:color w:val="000000"/>
                <w:sz w:val="24"/>
                <w:szCs w:val="24"/>
                <w:lang w:eastAsia="ru-RU"/>
              </w:rPr>
            </w:pPr>
            <w:r w:rsidRPr="008C408B">
              <w:rPr>
                <w:rFonts w:ascii="Times New Roman" w:hAnsi="Times New Roman" w:cs="Times New Roman"/>
                <w:color w:val="000000"/>
                <w:sz w:val="24"/>
                <w:szCs w:val="24"/>
                <w:lang w:eastAsia="ru-RU"/>
              </w:rPr>
              <w:t>Транспорт</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FC08CC" w:rsidRDefault="00086CC8" w:rsidP="00191F79">
            <w:pPr>
              <w:spacing w:after="0" w:line="240" w:lineRule="auto"/>
              <w:rPr>
                <w:rFonts w:ascii="Times New Roman" w:hAnsi="Times New Roman" w:cs="Times New Roman"/>
                <w:color w:val="000000"/>
                <w:sz w:val="24"/>
                <w:szCs w:val="24"/>
                <w:lang w:eastAsia="ru-RU"/>
              </w:rPr>
            </w:pPr>
            <w:r w:rsidRPr="00FC08CC">
              <w:rPr>
                <w:rFonts w:ascii="Times New Roman" w:hAnsi="Times New Roman" w:cs="Times New Roman"/>
                <w:color w:val="000000"/>
                <w:sz w:val="24"/>
                <w:szCs w:val="24"/>
                <w:lang w:eastAsia="ru-RU"/>
              </w:rPr>
              <w:t>Знакомить с видами транспорта, с правилами поведения в городе, с элементарными правилами дорожного движения.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FC08CC" w:rsidRDefault="00086CC8" w:rsidP="00191F79">
            <w:pPr>
              <w:spacing w:after="0" w:line="240" w:lineRule="auto"/>
              <w:rPr>
                <w:rFonts w:ascii="Times New Roman" w:hAnsi="Times New Roman" w:cs="Times New Roman"/>
                <w:color w:val="000000"/>
                <w:sz w:val="24"/>
                <w:szCs w:val="24"/>
                <w:lang w:eastAsia="ru-RU"/>
              </w:rPr>
            </w:pPr>
            <w:r w:rsidRPr="00FC08CC">
              <w:rPr>
                <w:rFonts w:ascii="Times New Roman" w:hAnsi="Times New Roman" w:cs="Times New Roman"/>
                <w:color w:val="000000"/>
                <w:sz w:val="24"/>
                <w:szCs w:val="24"/>
                <w:lang w:eastAsia="ru-RU"/>
              </w:rPr>
              <w:t>Сюжетно-ролевая игра по правилам дорожного движения.</w:t>
            </w:r>
          </w:p>
        </w:tc>
      </w:tr>
      <w:tr w:rsidR="00086CC8" w:rsidRPr="00EC6E5F" w:rsidTr="00191F79">
        <w:trPr>
          <w:trHeight w:val="915"/>
        </w:trPr>
        <w:tc>
          <w:tcPr>
            <w:tcW w:w="767" w:type="dxa"/>
            <w:vMerge w:val="restart"/>
            <w:tcBorders>
              <w:top w:val="single" w:sz="4" w:space="0" w:color="000000"/>
              <w:left w:val="single" w:sz="4" w:space="0" w:color="000000"/>
              <w:right w:val="single" w:sz="4" w:space="0" w:color="000000"/>
            </w:tcBorders>
            <w:shd w:val="clear" w:color="auto" w:fill="FFFFFF"/>
            <w:textDirection w:val="btLr"/>
            <w:vAlign w:val="center"/>
          </w:tcPr>
          <w:p w:rsidR="00086CC8" w:rsidRPr="0043201C" w:rsidRDefault="00086CC8" w:rsidP="00191F79">
            <w:pPr>
              <w:spacing w:after="0" w:line="240" w:lineRule="auto"/>
              <w:ind w:left="113" w:right="113"/>
              <w:jc w:val="center"/>
              <w:rPr>
                <w:rFonts w:ascii="Times New Roman" w:hAnsi="Times New Roman" w:cs="Times New Roman"/>
                <w:b/>
                <w:bCs/>
                <w:color w:val="000000"/>
                <w:lang w:eastAsia="ru-RU"/>
              </w:rPr>
            </w:pPr>
            <w:r w:rsidRPr="0043201C">
              <w:rPr>
                <w:rFonts w:ascii="Times New Roman" w:hAnsi="Times New Roman" w:cs="Times New Roman"/>
                <w:b/>
                <w:bCs/>
                <w:color w:val="000000"/>
                <w:sz w:val="40"/>
                <w:szCs w:val="40"/>
                <w:lang w:eastAsia="ru-RU"/>
              </w:rPr>
              <w:t>ДЕКАБРЬ</w:t>
            </w: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CC8" w:rsidRPr="0043201C" w:rsidRDefault="00086CC8" w:rsidP="00191F79">
            <w:pPr>
              <w:spacing w:after="0" w:line="240" w:lineRule="auto"/>
              <w:rPr>
                <w:rFonts w:ascii="Times New Roman" w:hAnsi="Times New Roman" w:cs="Times New Roman"/>
                <w:color w:val="000000"/>
                <w:sz w:val="24"/>
                <w:szCs w:val="24"/>
                <w:lang w:eastAsia="ru-RU"/>
              </w:rPr>
            </w:pPr>
            <w:r w:rsidRPr="0043201C">
              <w:rPr>
                <w:rFonts w:ascii="Times New Roman" w:hAnsi="Times New Roman" w:cs="Times New Roman"/>
                <w:color w:val="000000"/>
                <w:sz w:val="24"/>
                <w:szCs w:val="24"/>
                <w:lang w:eastAsia="ru-RU"/>
              </w:rPr>
              <w:t>1-2 неделя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8C408B" w:rsidRDefault="00086CC8" w:rsidP="00191F79">
            <w:pPr>
              <w:spacing w:after="0" w:line="240" w:lineRule="auto"/>
              <w:rPr>
                <w:rFonts w:ascii="Times New Roman" w:hAnsi="Times New Roman" w:cs="Times New Roman"/>
                <w:color w:val="000000"/>
                <w:sz w:val="24"/>
                <w:szCs w:val="24"/>
                <w:lang w:eastAsia="ru-RU"/>
              </w:rPr>
            </w:pPr>
            <w:r w:rsidRPr="008C408B">
              <w:rPr>
                <w:rFonts w:ascii="Times New Roman" w:hAnsi="Times New Roman" w:cs="Times New Roman"/>
                <w:color w:val="000000"/>
                <w:sz w:val="24"/>
                <w:szCs w:val="24"/>
                <w:lang w:eastAsia="ru-RU"/>
              </w:rPr>
              <w:t>Зима</w:t>
            </w:r>
          </w:p>
          <w:p w:rsidR="00086CC8" w:rsidRPr="008C408B" w:rsidRDefault="00086CC8" w:rsidP="00191F79">
            <w:pPr>
              <w:spacing w:after="0" w:line="240" w:lineRule="auto"/>
              <w:rPr>
                <w:rFonts w:ascii="Times New Roman"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FC08CC" w:rsidRDefault="00086CC8" w:rsidP="00191F79">
            <w:pPr>
              <w:spacing w:after="0" w:line="240" w:lineRule="auto"/>
              <w:rPr>
                <w:rFonts w:ascii="Times New Roman" w:hAnsi="Times New Roman" w:cs="Times New Roman"/>
                <w:color w:val="000000"/>
                <w:sz w:val="24"/>
                <w:szCs w:val="24"/>
                <w:lang w:eastAsia="ru-RU"/>
              </w:rPr>
            </w:pPr>
            <w:r w:rsidRPr="00FC08CC">
              <w:rPr>
                <w:rFonts w:ascii="Times New Roman" w:hAnsi="Times New Roman" w:cs="Times New Roman"/>
                <w:color w:val="000000"/>
                <w:sz w:val="24"/>
                <w:szCs w:val="24"/>
                <w:lang w:eastAsia="ru-RU"/>
              </w:rPr>
              <w:t>Расширять представления детей о зиме. Расширять представления о сезонных изменениях в природе. Знакомить с зимними видами спорта. Формировать представление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замечать красоту зимней природы.  Формировать первичные представления о местах, где всегда зима и их животных обитателях</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FC08CC" w:rsidRDefault="00086CC8" w:rsidP="00191F79">
            <w:pPr>
              <w:spacing w:after="0" w:line="240" w:lineRule="auto"/>
              <w:rPr>
                <w:rFonts w:ascii="Times New Roman" w:hAnsi="Times New Roman" w:cs="Times New Roman"/>
                <w:color w:val="000000"/>
                <w:sz w:val="24"/>
                <w:szCs w:val="24"/>
                <w:lang w:eastAsia="ru-RU"/>
              </w:rPr>
            </w:pPr>
            <w:r w:rsidRPr="00FC08CC">
              <w:rPr>
                <w:rFonts w:ascii="Times New Roman" w:hAnsi="Times New Roman" w:cs="Times New Roman"/>
                <w:color w:val="000000"/>
                <w:sz w:val="24"/>
                <w:szCs w:val="24"/>
                <w:lang w:eastAsia="ru-RU"/>
              </w:rPr>
              <w:t>Тематическое развлечение.</w:t>
            </w:r>
          </w:p>
          <w:p w:rsidR="00086CC8" w:rsidRPr="00FC08CC" w:rsidRDefault="00086CC8" w:rsidP="00191F79">
            <w:pPr>
              <w:spacing w:after="0" w:line="240" w:lineRule="auto"/>
              <w:rPr>
                <w:rFonts w:ascii="Times New Roman" w:hAnsi="Times New Roman" w:cs="Times New Roman"/>
                <w:color w:val="000000"/>
                <w:sz w:val="24"/>
                <w:szCs w:val="24"/>
                <w:lang w:eastAsia="ru-RU"/>
              </w:rPr>
            </w:pPr>
            <w:r w:rsidRPr="00FC08CC">
              <w:rPr>
                <w:rFonts w:ascii="Times New Roman" w:hAnsi="Times New Roman" w:cs="Times New Roman"/>
                <w:color w:val="000000"/>
                <w:sz w:val="24"/>
                <w:szCs w:val="24"/>
                <w:lang w:eastAsia="ru-RU"/>
              </w:rPr>
              <w:t>Выставка детского творчества</w:t>
            </w:r>
          </w:p>
        </w:tc>
      </w:tr>
      <w:tr w:rsidR="00086CC8" w:rsidRPr="00EC6E5F" w:rsidTr="00191F79">
        <w:trPr>
          <w:trHeight w:val="1359"/>
        </w:trPr>
        <w:tc>
          <w:tcPr>
            <w:tcW w:w="767" w:type="dxa"/>
            <w:vMerge/>
            <w:tcBorders>
              <w:left w:val="single" w:sz="4" w:space="0" w:color="000000"/>
              <w:bottom w:val="single" w:sz="4" w:space="0" w:color="000000"/>
              <w:right w:val="single" w:sz="4" w:space="0" w:color="000000"/>
            </w:tcBorders>
            <w:shd w:val="clear" w:color="auto" w:fill="FFFFFF"/>
          </w:tcPr>
          <w:p w:rsidR="00086CC8" w:rsidRPr="006000E1" w:rsidRDefault="00086CC8" w:rsidP="00191F79">
            <w:pPr>
              <w:spacing w:after="0" w:line="240" w:lineRule="auto"/>
              <w:jc w:val="center"/>
              <w:rPr>
                <w:rFonts w:ascii="Times New Roman" w:hAnsi="Times New Roman" w:cs="Times New Roman"/>
                <w:color w:val="000000"/>
                <w:lang w:eastAsia="ru-RU"/>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CC8" w:rsidRPr="0043201C" w:rsidRDefault="00086CC8" w:rsidP="00191F79">
            <w:pPr>
              <w:spacing w:after="0" w:line="240" w:lineRule="auto"/>
              <w:rPr>
                <w:rFonts w:ascii="Times New Roman" w:hAnsi="Times New Roman" w:cs="Times New Roman"/>
                <w:color w:val="000000"/>
                <w:sz w:val="24"/>
                <w:szCs w:val="24"/>
                <w:lang w:eastAsia="ru-RU"/>
              </w:rPr>
            </w:pPr>
            <w:r w:rsidRPr="0043201C">
              <w:rPr>
                <w:rFonts w:ascii="Times New Roman" w:hAnsi="Times New Roman" w:cs="Times New Roman"/>
                <w:color w:val="000000"/>
                <w:sz w:val="24"/>
                <w:szCs w:val="24"/>
                <w:lang w:eastAsia="ru-RU"/>
              </w:rPr>
              <w:t>3-4 неделя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8C408B" w:rsidRDefault="00086CC8" w:rsidP="00191F79">
            <w:pPr>
              <w:spacing w:after="0" w:line="240" w:lineRule="auto"/>
              <w:rPr>
                <w:rFonts w:ascii="Times New Roman" w:hAnsi="Times New Roman" w:cs="Times New Roman"/>
                <w:color w:val="000000"/>
                <w:sz w:val="24"/>
                <w:szCs w:val="24"/>
                <w:lang w:eastAsia="ru-RU"/>
              </w:rPr>
            </w:pPr>
            <w:r w:rsidRPr="008C408B">
              <w:rPr>
                <w:rFonts w:ascii="Times New Roman" w:hAnsi="Times New Roman" w:cs="Times New Roman"/>
                <w:color w:val="000000"/>
                <w:sz w:val="24"/>
                <w:szCs w:val="24"/>
                <w:lang w:eastAsia="ru-RU"/>
              </w:rPr>
              <w:t>Новогодний праздник</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EC6E5F" w:rsidRDefault="00086CC8" w:rsidP="00191F79">
            <w:pPr>
              <w:spacing w:after="0" w:line="240" w:lineRule="auto"/>
              <w:rPr>
                <w:rFonts w:ascii="Times New Roman" w:hAnsi="Times New Roman" w:cs="Times New Roman"/>
                <w:sz w:val="24"/>
                <w:szCs w:val="24"/>
              </w:rPr>
            </w:pPr>
            <w:r w:rsidRPr="00FC08CC">
              <w:rPr>
                <w:rFonts w:ascii="Times New Roman" w:hAnsi="Times New Roman" w:cs="Times New Roman"/>
                <w:color w:val="000000"/>
                <w:sz w:val="24"/>
                <w:szCs w:val="24"/>
                <w:lang w:eastAsia="ru-RU"/>
              </w:rPr>
              <w:t>Организовать все виды детской деятельности вокруг темы Нового года и новогоднего праздника.</w:t>
            </w:r>
            <w:r w:rsidRPr="00EC6E5F">
              <w:rPr>
                <w:rFonts w:ascii="Times New Roman" w:hAnsi="Times New Roman" w:cs="Times New Roman"/>
                <w:sz w:val="24"/>
                <w:szCs w:val="24"/>
              </w:rPr>
              <w:t xml:space="preserve"> Новогодние традиции: елка, новогодние украшения, хороводы, ряженье, герои (Дед Мороз, Снегурочка, снеговик).</w:t>
            </w:r>
            <w:r w:rsidR="00C92FEA">
              <w:rPr>
                <w:rFonts w:ascii="Times New Roman" w:hAnsi="Times New Roman" w:cs="Times New Roman"/>
                <w:sz w:val="24"/>
                <w:szCs w:val="24"/>
              </w:rPr>
              <w:t xml:space="preserve"> </w:t>
            </w:r>
            <w:r w:rsidRPr="00EC6E5F">
              <w:rPr>
                <w:rFonts w:ascii="Times New Roman" w:hAnsi="Times New Roman" w:cs="Times New Roman"/>
                <w:sz w:val="24"/>
                <w:szCs w:val="24"/>
              </w:rPr>
              <w:t>Безопасность поведения и питания в праздничные дни.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FC08CC" w:rsidRDefault="00086CC8" w:rsidP="00191F79">
            <w:pPr>
              <w:spacing w:after="0" w:line="240" w:lineRule="auto"/>
              <w:rPr>
                <w:rFonts w:ascii="Times New Roman" w:hAnsi="Times New Roman" w:cs="Times New Roman"/>
                <w:color w:val="000000"/>
                <w:sz w:val="24"/>
                <w:szCs w:val="24"/>
                <w:lang w:eastAsia="ru-RU"/>
              </w:rPr>
            </w:pPr>
            <w:r w:rsidRPr="00FC08CC">
              <w:rPr>
                <w:rFonts w:ascii="Times New Roman" w:hAnsi="Times New Roman" w:cs="Times New Roman"/>
                <w:color w:val="000000"/>
                <w:sz w:val="24"/>
                <w:szCs w:val="24"/>
                <w:lang w:eastAsia="ru-RU"/>
              </w:rPr>
              <w:t>Новогодний утренник</w:t>
            </w:r>
            <w:r>
              <w:rPr>
                <w:rFonts w:ascii="Times New Roman" w:hAnsi="Times New Roman" w:cs="Times New Roman"/>
                <w:color w:val="000000"/>
                <w:sz w:val="24"/>
                <w:szCs w:val="24"/>
                <w:lang w:eastAsia="ru-RU"/>
              </w:rPr>
              <w:t>.</w:t>
            </w:r>
          </w:p>
        </w:tc>
      </w:tr>
      <w:tr w:rsidR="00086CC8" w:rsidRPr="00EC6E5F" w:rsidTr="00C92FEA">
        <w:trPr>
          <w:cantSplit/>
          <w:trHeight w:val="1273"/>
        </w:trPr>
        <w:tc>
          <w:tcPr>
            <w:tcW w:w="767" w:type="dxa"/>
            <w:vMerge w:val="restart"/>
            <w:tcBorders>
              <w:top w:val="single" w:sz="4" w:space="0" w:color="000000"/>
              <w:left w:val="single" w:sz="4" w:space="0" w:color="000000"/>
              <w:right w:val="single" w:sz="4" w:space="0" w:color="000000"/>
            </w:tcBorders>
            <w:shd w:val="clear" w:color="auto" w:fill="FFFFFF"/>
            <w:textDirection w:val="btLr"/>
            <w:vAlign w:val="center"/>
          </w:tcPr>
          <w:p w:rsidR="00086CC8" w:rsidRPr="004529DC" w:rsidRDefault="00086CC8" w:rsidP="00191F79">
            <w:pPr>
              <w:spacing w:after="0" w:line="240" w:lineRule="auto"/>
              <w:ind w:left="113" w:right="113"/>
              <w:jc w:val="center"/>
              <w:rPr>
                <w:rFonts w:ascii="Times New Roman" w:hAnsi="Times New Roman" w:cs="Times New Roman"/>
                <w:b/>
                <w:bCs/>
                <w:color w:val="000000"/>
                <w:sz w:val="40"/>
                <w:szCs w:val="40"/>
                <w:lang w:eastAsia="ru-RU"/>
              </w:rPr>
            </w:pPr>
            <w:r w:rsidRPr="004529DC">
              <w:rPr>
                <w:rFonts w:ascii="Times New Roman" w:hAnsi="Times New Roman" w:cs="Times New Roman"/>
                <w:b/>
                <w:bCs/>
                <w:color w:val="000000"/>
                <w:sz w:val="40"/>
                <w:szCs w:val="40"/>
                <w:lang w:eastAsia="ru-RU"/>
              </w:rPr>
              <w:lastRenderedPageBreak/>
              <w:t>ЯНВАРЬ</w:t>
            </w: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CC8" w:rsidRPr="00C92FEA" w:rsidRDefault="00086CC8" w:rsidP="00C92FEA">
            <w:pPr>
              <w:spacing w:after="0" w:line="240" w:lineRule="auto"/>
              <w:rPr>
                <w:rFonts w:ascii="Times New Roman" w:hAnsi="Times New Roman" w:cs="Times New Roman"/>
                <w:color w:val="000000"/>
                <w:sz w:val="24"/>
                <w:szCs w:val="24"/>
                <w:lang w:eastAsia="ru-RU"/>
              </w:rPr>
            </w:pPr>
            <w:r w:rsidRPr="00C92FEA">
              <w:rPr>
                <w:rFonts w:ascii="Times New Roman" w:hAnsi="Times New Roman" w:cs="Times New Roman"/>
                <w:color w:val="000000"/>
                <w:sz w:val="24"/>
                <w:szCs w:val="24"/>
                <w:lang w:eastAsia="ru-RU"/>
              </w:rPr>
              <w:t>2 неделя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C92FEA" w:rsidRDefault="00086CC8" w:rsidP="00C92FEA">
            <w:pPr>
              <w:spacing w:after="0" w:line="240" w:lineRule="auto"/>
              <w:rPr>
                <w:rFonts w:ascii="Times New Roman" w:hAnsi="Times New Roman" w:cs="Times New Roman"/>
                <w:sz w:val="24"/>
                <w:szCs w:val="24"/>
              </w:rPr>
            </w:pPr>
            <w:r w:rsidRPr="00C92FEA">
              <w:rPr>
                <w:rFonts w:ascii="Times New Roman" w:hAnsi="Times New Roman" w:cs="Times New Roman"/>
                <w:sz w:val="24"/>
                <w:szCs w:val="24"/>
              </w:rPr>
              <w:t>Книжкина неделя</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6CC8" w:rsidRPr="00C92FEA" w:rsidRDefault="00086CC8" w:rsidP="00C92FEA">
            <w:pPr>
              <w:spacing w:line="240" w:lineRule="auto"/>
              <w:rPr>
                <w:rFonts w:ascii="Times New Roman" w:hAnsi="Times New Roman" w:cs="Times New Roman"/>
                <w:sz w:val="24"/>
                <w:szCs w:val="24"/>
              </w:rPr>
            </w:pPr>
            <w:r w:rsidRPr="00C92FEA">
              <w:rPr>
                <w:rFonts w:ascii="Times New Roman" w:hAnsi="Times New Roman" w:cs="Times New Roman"/>
                <w:sz w:val="24"/>
                <w:szCs w:val="24"/>
              </w:rPr>
              <w:t xml:space="preserve">Познакомить детей с правилами обращения с книгой, с видами литературных жанров.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6CC8" w:rsidRPr="00C92FEA" w:rsidRDefault="00086CC8" w:rsidP="00C92FEA">
            <w:pPr>
              <w:spacing w:after="0" w:line="240" w:lineRule="auto"/>
              <w:rPr>
                <w:rFonts w:ascii="Times New Roman" w:hAnsi="Times New Roman" w:cs="Times New Roman"/>
                <w:sz w:val="24"/>
                <w:szCs w:val="24"/>
              </w:rPr>
            </w:pPr>
            <w:r w:rsidRPr="00C92FEA">
              <w:rPr>
                <w:rFonts w:ascii="Times New Roman" w:hAnsi="Times New Roman" w:cs="Times New Roman"/>
                <w:color w:val="000000"/>
                <w:sz w:val="24"/>
                <w:szCs w:val="24"/>
                <w:lang w:eastAsia="ru-RU"/>
              </w:rPr>
              <w:t>Выставка детского творчества</w:t>
            </w:r>
          </w:p>
          <w:p w:rsidR="00086CC8" w:rsidRPr="00C92FEA" w:rsidRDefault="00C92FEA" w:rsidP="00C92FEA">
            <w:pPr>
              <w:spacing w:after="0" w:line="240" w:lineRule="auto"/>
              <w:rPr>
                <w:rFonts w:ascii="Times New Roman" w:hAnsi="Times New Roman" w:cs="Times New Roman"/>
                <w:sz w:val="24"/>
                <w:szCs w:val="24"/>
              </w:rPr>
            </w:pPr>
            <w:r>
              <w:rPr>
                <w:rFonts w:ascii="Times New Roman" w:hAnsi="Times New Roman" w:cs="Times New Roman"/>
                <w:sz w:val="24"/>
                <w:szCs w:val="24"/>
              </w:rPr>
              <w:t>«Мои любимые сказки</w:t>
            </w:r>
            <w:r w:rsidR="00086CC8" w:rsidRPr="00C92FEA">
              <w:rPr>
                <w:rFonts w:ascii="Times New Roman" w:hAnsi="Times New Roman" w:cs="Times New Roman"/>
                <w:sz w:val="24"/>
                <w:szCs w:val="24"/>
              </w:rPr>
              <w:t>»</w:t>
            </w:r>
          </w:p>
        </w:tc>
      </w:tr>
      <w:tr w:rsidR="00086CC8" w:rsidRPr="00EC6E5F" w:rsidTr="00191F79">
        <w:trPr>
          <w:cantSplit/>
          <w:trHeight w:val="1359"/>
        </w:trPr>
        <w:tc>
          <w:tcPr>
            <w:tcW w:w="767" w:type="dxa"/>
            <w:vMerge/>
            <w:tcBorders>
              <w:left w:val="single" w:sz="4" w:space="0" w:color="000000"/>
              <w:bottom w:val="single" w:sz="4" w:space="0" w:color="000000"/>
              <w:right w:val="single" w:sz="4" w:space="0" w:color="000000"/>
            </w:tcBorders>
            <w:shd w:val="clear" w:color="auto" w:fill="FFFFFF"/>
            <w:textDirection w:val="btLr"/>
            <w:vAlign w:val="center"/>
          </w:tcPr>
          <w:p w:rsidR="00086CC8" w:rsidRPr="004529DC" w:rsidRDefault="00086CC8" w:rsidP="00191F79">
            <w:pPr>
              <w:spacing w:after="0" w:line="240" w:lineRule="auto"/>
              <w:ind w:left="113" w:right="113"/>
              <w:jc w:val="center"/>
              <w:rPr>
                <w:rFonts w:ascii="Times New Roman" w:hAnsi="Times New Roman" w:cs="Times New Roman"/>
                <w:b/>
                <w:bCs/>
                <w:color w:val="000000"/>
                <w:sz w:val="40"/>
                <w:szCs w:val="40"/>
                <w:lang w:eastAsia="ru-RU"/>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CC8" w:rsidRPr="0043201C" w:rsidRDefault="00086CC8" w:rsidP="00191F79">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3-4 неделя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8C408B" w:rsidRDefault="00086CC8" w:rsidP="00191F79">
            <w:pPr>
              <w:spacing w:after="0" w:line="240" w:lineRule="auto"/>
              <w:rPr>
                <w:rFonts w:ascii="Times New Roman" w:hAnsi="Times New Roman" w:cs="Times New Roman"/>
                <w:color w:val="000000"/>
                <w:sz w:val="24"/>
                <w:szCs w:val="24"/>
                <w:lang w:eastAsia="ru-RU"/>
              </w:rPr>
            </w:pPr>
            <w:r w:rsidRPr="008C408B">
              <w:rPr>
                <w:rFonts w:ascii="Times New Roman" w:hAnsi="Times New Roman" w:cs="Times New Roman"/>
              </w:rPr>
              <w:t>Я и моя семья</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C92FEA" w:rsidRDefault="00086CC8" w:rsidP="00191F79">
            <w:pPr>
              <w:spacing w:after="0" w:line="240" w:lineRule="auto"/>
              <w:rPr>
                <w:rFonts w:ascii="Times New Roman" w:hAnsi="Times New Roman" w:cs="Times New Roman"/>
                <w:color w:val="000000"/>
                <w:sz w:val="24"/>
                <w:szCs w:val="24"/>
                <w:shd w:val="clear" w:color="auto" w:fill="FFFFFF"/>
              </w:rPr>
            </w:pPr>
            <w:r w:rsidRPr="00EC6E5F">
              <w:rPr>
                <w:rFonts w:ascii="Times New Roman" w:hAnsi="Times New Roman" w:cs="Times New Roman"/>
                <w:color w:val="000000"/>
                <w:sz w:val="24"/>
                <w:szCs w:val="24"/>
                <w:shd w:val="clear" w:color="auto" w:fill="FFFFFF"/>
              </w:rPr>
              <w:t>Формировать начальные представления о здоровом образе жизни. Формировать образ Я. Формировать элементарные навыки ухода за лицом и телом. Развивать представления о своем внешнем облике. Развивать гендерные представления. Формировать умение называть свои имя, фамилию, имена членов семьи, говорить о себе в первом лице. Развивать представления о своей семье.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FC08CC" w:rsidRDefault="00086CC8" w:rsidP="00191F79">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Фото выставка «Зимние забавы»</w:t>
            </w:r>
          </w:p>
        </w:tc>
      </w:tr>
      <w:tr w:rsidR="00086CC8" w:rsidRPr="00EC6E5F" w:rsidTr="00191F79">
        <w:trPr>
          <w:trHeight w:val="1359"/>
        </w:trPr>
        <w:tc>
          <w:tcPr>
            <w:tcW w:w="767" w:type="dxa"/>
            <w:vMerge w:val="restart"/>
            <w:tcBorders>
              <w:top w:val="single" w:sz="4" w:space="0" w:color="000000"/>
              <w:left w:val="single" w:sz="4" w:space="0" w:color="000000"/>
              <w:right w:val="single" w:sz="4" w:space="0" w:color="000000"/>
            </w:tcBorders>
            <w:shd w:val="clear" w:color="auto" w:fill="FFFFFF"/>
            <w:textDirection w:val="btLr"/>
            <w:vAlign w:val="center"/>
          </w:tcPr>
          <w:p w:rsidR="00086CC8" w:rsidRPr="001008BA" w:rsidRDefault="00086CC8" w:rsidP="00191F79">
            <w:pPr>
              <w:spacing w:after="0" w:line="240" w:lineRule="auto"/>
              <w:ind w:left="113" w:right="113"/>
              <w:jc w:val="center"/>
              <w:rPr>
                <w:rFonts w:ascii="Times New Roman" w:hAnsi="Times New Roman" w:cs="Times New Roman"/>
                <w:b/>
                <w:bCs/>
                <w:color w:val="000000"/>
                <w:sz w:val="40"/>
                <w:szCs w:val="40"/>
                <w:lang w:eastAsia="ru-RU"/>
              </w:rPr>
            </w:pPr>
            <w:r w:rsidRPr="001008BA">
              <w:rPr>
                <w:rFonts w:ascii="Times New Roman" w:hAnsi="Times New Roman" w:cs="Times New Roman"/>
                <w:b/>
                <w:bCs/>
                <w:color w:val="000000"/>
                <w:sz w:val="40"/>
                <w:szCs w:val="40"/>
                <w:lang w:eastAsia="ru-RU"/>
              </w:rPr>
              <w:t>ФЕВРАЛЬ</w:t>
            </w: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CC8" w:rsidRPr="0043201C" w:rsidRDefault="00086CC8" w:rsidP="00191F79">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 неделя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8C408B" w:rsidRDefault="00086CC8" w:rsidP="00191F79">
            <w:pPr>
              <w:spacing w:after="0" w:line="240" w:lineRule="auto"/>
              <w:rPr>
                <w:rFonts w:ascii="Times New Roman" w:hAnsi="Times New Roman" w:cs="Times New Roman"/>
                <w:color w:val="000000"/>
                <w:sz w:val="24"/>
                <w:szCs w:val="24"/>
                <w:lang w:eastAsia="ru-RU"/>
              </w:rPr>
            </w:pPr>
            <w:r w:rsidRPr="008C408B">
              <w:rPr>
                <w:rFonts w:ascii="Times New Roman" w:hAnsi="Times New Roman" w:cs="Times New Roman"/>
                <w:color w:val="000000"/>
                <w:sz w:val="24"/>
                <w:szCs w:val="24"/>
                <w:lang w:eastAsia="ru-RU"/>
              </w:rPr>
              <w:t>«Народное творчество»</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2121C8" w:rsidRDefault="00086CC8" w:rsidP="00191F79">
            <w:pPr>
              <w:spacing w:after="0" w:line="240" w:lineRule="auto"/>
              <w:rPr>
                <w:rFonts w:ascii="Times New Roman" w:hAnsi="Times New Roman" w:cs="Times New Roman"/>
                <w:color w:val="000000"/>
                <w:sz w:val="24"/>
                <w:szCs w:val="24"/>
                <w:highlight w:val="yellow"/>
                <w:lang w:eastAsia="ru-RU"/>
              </w:rPr>
            </w:pPr>
            <w:r w:rsidRPr="00FC08CC">
              <w:rPr>
                <w:rFonts w:ascii="Times New Roman" w:hAnsi="Times New Roman" w:cs="Times New Roman"/>
                <w:color w:val="000000"/>
                <w:sz w:val="24"/>
                <w:szCs w:val="24"/>
                <w:lang w:eastAsia="ru-RU"/>
              </w:rPr>
              <w:t>Знакомить  с народным творчеством на примере народных игрушек; использовать фольклор при организации всех видов детской деятельности.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2121C8" w:rsidRDefault="00086CC8" w:rsidP="00191F79">
            <w:pPr>
              <w:spacing w:after="0" w:line="240" w:lineRule="auto"/>
              <w:rPr>
                <w:rFonts w:ascii="Times New Roman" w:hAnsi="Times New Roman" w:cs="Times New Roman"/>
                <w:color w:val="000000"/>
                <w:sz w:val="24"/>
                <w:szCs w:val="24"/>
                <w:highlight w:val="yellow"/>
                <w:lang w:eastAsia="ru-RU"/>
              </w:rPr>
            </w:pPr>
          </w:p>
        </w:tc>
      </w:tr>
      <w:tr w:rsidR="00086CC8" w:rsidRPr="00EC6E5F" w:rsidTr="00191F79">
        <w:trPr>
          <w:trHeight w:val="1359"/>
        </w:trPr>
        <w:tc>
          <w:tcPr>
            <w:tcW w:w="767" w:type="dxa"/>
            <w:vMerge/>
            <w:tcBorders>
              <w:left w:val="single" w:sz="4" w:space="0" w:color="000000"/>
              <w:bottom w:val="single" w:sz="4" w:space="0" w:color="000000"/>
              <w:right w:val="single" w:sz="4" w:space="0" w:color="000000"/>
            </w:tcBorders>
            <w:shd w:val="clear" w:color="auto" w:fill="FFFFFF"/>
          </w:tcPr>
          <w:p w:rsidR="00086CC8" w:rsidRPr="006000E1" w:rsidRDefault="00086CC8" w:rsidP="00191F79">
            <w:pPr>
              <w:spacing w:after="0" w:line="240" w:lineRule="auto"/>
              <w:jc w:val="center"/>
              <w:rPr>
                <w:rFonts w:ascii="Times New Roman" w:hAnsi="Times New Roman" w:cs="Times New Roman"/>
                <w:color w:val="000000"/>
                <w:lang w:eastAsia="ru-RU"/>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CC8" w:rsidRPr="0043201C" w:rsidRDefault="00086CC8" w:rsidP="00191F79">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3-4 неделя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8C408B" w:rsidRDefault="00086CC8" w:rsidP="00191F79">
            <w:pPr>
              <w:spacing w:after="0" w:line="240" w:lineRule="auto"/>
              <w:rPr>
                <w:rFonts w:ascii="Times New Roman" w:hAnsi="Times New Roman" w:cs="Times New Roman"/>
                <w:color w:val="000000"/>
                <w:sz w:val="24"/>
                <w:szCs w:val="24"/>
                <w:lang w:eastAsia="ru-RU"/>
              </w:rPr>
            </w:pPr>
            <w:r w:rsidRPr="008C408B">
              <w:rPr>
                <w:rFonts w:ascii="Times New Roman" w:hAnsi="Times New Roman" w:cs="Times New Roman"/>
                <w:color w:val="000000"/>
                <w:sz w:val="24"/>
                <w:szCs w:val="24"/>
                <w:lang w:eastAsia="ru-RU"/>
              </w:rPr>
              <w:t>День защитника Отечества</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FC08CC" w:rsidRDefault="00086CC8" w:rsidP="00191F79">
            <w:pPr>
              <w:spacing w:after="0" w:line="240" w:lineRule="auto"/>
              <w:rPr>
                <w:rFonts w:ascii="Times New Roman" w:hAnsi="Times New Roman" w:cs="Times New Roman"/>
                <w:color w:val="000000"/>
                <w:sz w:val="24"/>
                <w:szCs w:val="24"/>
                <w:lang w:eastAsia="ru-RU"/>
              </w:rPr>
            </w:pPr>
            <w:r w:rsidRPr="00FC08CC">
              <w:rPr>
                <w:rFonts w:ascii="Times New Roman" w:hAnsi="Times New Roman" w:cs="Times New Roman"/>
                <w:color w:val="000000"/>
                <w:sz w:val="24"/>
                <w:szCs w:val="24"/>
                <w:lang w:eastAsia="ru-RU"/>
              </w:rPr>
              <w:t>Способствовать формированию патриотического сознания. Знакомить с «военными» профессиями. Воспитывать любовь к Родине. Формировать первичные гендерные представления.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FC08CC" w:rsidRDefault="00086CC8" w:rsidP="00191F79">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Выставка «Мой папа самый сильный»</w:t>
            </w:r>
          </w:p>
        </w:tc>
      </w:tr>
      <w:tr w:rsidR="00086CC8" w:rsidRPr="00EC6E5F" w:rsidTr="00C92FEA">
        <w:trPr>
          <w:trHeight w:val="1291"/>
        </w:trPr>
        <w:tc>
          <w:tcPr>
            <w:tcW w:w="767" w:type="dxa"/>
            <w:vMerge w:val="restart"/>
            <w:tcBorders>
              <w:top w:val="single" w:sz="4" w:space="0" w:color="000000"/>
              <w:left w:val="single" w:sz="4" w:space="0" w:color="000000"/>
              <w:right w:val="single" w:sz="4" w:space="0" w:color="000000"/>
            </w:tcBorders>
            <w:shd w:val="clear" w:color="auto" w:fill="FFFFFF"/>
            <w:textDirection w:val="btLr"/>
            <w:vAlign w:val="center"/>
          </w:tcPr>
          <w:p w:rsidR="00086CC8" w:rsidRPr="00BC22A4" w:rsidRDefault="00086CC8" w:rsidP="00191F79">
            <w:pPr>
              <w:spacing w:after="0" w:line="240" w:lineRule="auto"/>
              <w:ind w:left="113" w:right="113"/>
              <w:jc w:val="center"/>
              <w:rPr>
                <w:rFonts w:ascii="Times New Roman" w:hAnsi="Times New Roman" w:cs="Times New Roman"/>
                <w:b/>
                <w:bCs/>
                <w:color w:val="000000"/>
                <w:sz w:val="40"/>
                <w:szCs w:val="40"/>
                <w:lang w:eastAsia="ru-RU"/>
              </w:rPr>
            </w:pPr>
            <w:r w:rsidRPr="00BC22A4">
              <w:rPr>
                <w:rFonts w:ascii="Times New Roman" w:hAnsi="Times New Roman" w:cs="Times New Roman"/>
                <w:b/>
                <w:bCs/>
                <w:color w:val="000000"/>
                <w:sz w:val="40"/>
                <w:szCs w:val="40"/>
                <w:lang w:eastAsia="ru-RU"/>
              </w:rPr>
              <w:t>МАРТ</w:t>
            </w: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CC8" w:rsidRPr="00BC22A4" w:rsidRDefault="00086CC8" w:rsidP="00191F79">
            <w:pPr>
              <w:spacing w:after="0" w:line="240" w:lineRule="auto"/>
              <w:rPr>
                <w:rFonts w:ascii="Times New Roman" w:hAnsi="Times New Roman" w:cs="Times New Roman"/>
                <w:color w:val="000000"/>
                <w:sz w:val="24"/>
                <w:szCs w:val="24"/>
                <w:lang w:eastAsia="ru-RU"/>
              </w:rPr>
            </w:pPr>
            <w:r w:rsidRPr="00BC22A4">
              <w:rPr>
                <w:rFonts w:ascii="Times New Roman" w:hAnsi="Times New Roman" w:cs="Times New Roman"/>
                <w:color w:val="000000"/>
                <w:sz w:val="24"/>
                <w:szCs w:val="24"/>
                <w:lang w:eastAsia="ru-RU"/>
              </w:rPr>
              <w:t>1-2 неделя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8C408B" w:rsidRDefault="00086CC8" w:rsidP="00191F79">
            <w:pPr>
              <w:spacing w:after="0" w:line="240" w:lineRule="auto"/>
              <w:rPr>
                <w:rFonts w:ascii="Times New Roman" w:hAnsi="Times New Roman" w:cs="Times New Roman"/>
                <w:color w:val="000000"/>
                <w:sz w:val="24"/>
                <w:szCs w:val="24"/>
                <w:lang w:eastAsia="ru-RU"/>
              </w:rPr>
            </w:pPr>
            <w:r w:rsidRPr="008C408B">
              <w:rPr>
                <w:rFonts w:ascii="Times New Roman" w:hAnsi="Times New Roman" w:cs="Times New Roman"/>
                <w:color w:val="000000"/>
                <w:sz w:val="24"/>
                <w:szCs w:val="24"/>
                <w:lang w:eastAsia="ru-RU"/>
              </w:rPr>
              <w:t>Мамин день</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6C3CE9" w:rsidRDefault="00086CC8" w:rsidP="00191F79">
            <w:pPr>
              <w:spacing w:after="0" w:line="240" w:lineRule="auto"/>
              <w:rPr>
                <w:rFonts w:ascii="Times New Roman" w:hAnsi="Times New Roman" w:cs="Times New Roman"/>
                <w:color w:val="000000"/>
                <w:sz w:val="24"/>
                <w:szCs w:val="24"/>
                <w:lang w:eastAsia="ru-RU"/>
              </w:rPr>
            </w:pPr>
            <w:r w:rsidRPr="006C3CE9">
              <w:rPr>
                <w:rFonts w:ascii="Times New Roman" w:hAnsi="Times New Roman" w:cs="Times New Roman"/>
                <w:color w:val="000000"/>
                <w:sz w:val="24"/>
                <w:szCs w:val="24"/>
                <w:lang w:eastAsia="ru-RU"/>
              </w:rPr>
              <w:t>Организовать все виды детской деятельности вокруг темы семьи, любви к маме и бабушке. Воспитывать уважение к воспитателям</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6C3CE9" w:rsidRDefault="00086CC8" w:rsidP="00191F79">
            <w:pPr>
              <w:spacing w:after="0" w:line="240" w:lineRule="auto"/>
              <w:rPr>
                <w:rFonts w:ascii="Times New Roman" w:hAnsi="Times New Roman" w:cs="Times New Roman"/>
                <w:color w:val="000000"/>
                <w:sz w:val="24"/>
                <w:szCs w:val="24"/>
                <w:lang w:eastAsia="ru-RU"/>
              </w:rPr>
            </w:pPr>
            <w:r w:rsidRPr="006C3CE9">
              <w:rPr>
                <w:rFonts w:ascii="Times New Roman" w:hAnsi="Times New Roman" w:cs="Times New Roman"/>
                <w:color w:val="000000"/>
                <w:sz w:val="24"/>
                <w:szCs w:val="24"/>
                <w:lang w:eastAsia="ru-RU"/>
              </w:rPr>
              <w:t>Мамин праздник</w:t>
            </w:r>
          </w:p>
        </w:tc>
      </w:tr>
      <w:tr w:rsidR="00086CC8" w:rsidRPr="00EC6E5F" w:rsidTr="00191F79">
        <w:trPr>
          <w:trHeight w:val="1359"/>
        </w:trPr>
        <w:tc>
          <w:tcPr>
            <w:tcW w:w="767" w:type="dxa"/>
            <w:vMerge/>
            <w:tcBorders>
              <w:left w:val="single" w:sz="4" w:space="0" w:color="000000"/>
              <w:bottom w:val="single" w:sz="4" w:space="0" w:color="000000"/>
              <w:right w:val="single" w:sz="4" w:space="0" w:color="000000"/>
            </w:tcBorders>
            <w:shd w:val="clear" w:color="auto" w:fill="FFFFFF"/>
          </w:tcPr>
          <w:p w:rsidR="00086CC8" w:rsidRPr="00BC22A4" w:rsidRDefault="00086CC8" w:rsidP="00191F79">
            <w:pPr>
              <w:spacing w:after="0" w:line="240" w:lineRule="auto"/>
              <w:jc w:val="center"/>
              <w:rPr>
                <w:rFonts w:ascii="Times New Roman" w:hAnsi="Times New Roman" w:cs="Times New Roman"/>
                <w:color w:val="000000"/>
                <w:sz w:val="24"/>
                <w:szCs w:val="24"/>
                <w:lang w:eastAsia="ru-RU"/>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CC8" w:rsidRPr="00BC22A4" w:rsidRDefault="00086CC8" w:rsidP="00191F79">
            <w:pPr>
              <w:spacing w:after="0" w:line="240" w:lineRule="auto"/>
              <w:rPr>
                <w:rFonts w:ascii="Times New Roman" w:hAnsi="Times New Roman" w:cs="Times New Roman"/>
                <w:color w:val="000000"/>
                <w:sz w:val="24"/>
                <w:szCs w:val="24"/>
                <w:lang w:eastAsia="ru-RU"/>
              </w:rPr>
            </w:pPr>
            <w:r w:rsidRPr="00BC22A4">
              <w:rPr>
                <w:rFonts w:ascii="Times New Roman" w:hAnsi="Times New Roman" w:cs="Times New Roman"/>
                <w:color w:val="000000"/>
                <w:sz w:val="24"/>
                <w:szCs w:val="24"/>
                <w:lang w:eastAsia="ru-RU"/>
              </w:rPr>
              <w:t>3-4 неделя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8C408B" w:rsidRDefault="00086CC8" w:rsidP="00191F79">
            <w:pPr>
              <w:spacing w:after="0" w:line="240" w:lineRule="auto"/>
              <w:rPr>
                <w:rFonts w:ascii="Times New Roman" w:hAnsi="Times New Roman" w:cs="Times New Roman"/>
                <w:color w:val="000000"/>
                <w:sz w:val="24"/>
                <w:szCs w:val="24"/>
                <w:lang w:eastAsia="ru-RU"/>
              </w:rPr>
            </w:pPr>
            <w:r w:rsidRPr="008C408B">
              <w:rPr>
                <w:rFonts w:ascii="Times New Roman" w:hAnsi="Times New Roman" w:cs="Times New Roman"/>
                <w:color w:val="000000"/>
                <w:sz w:val="24"/>
                <w:szCs w:val="24"/>
                <w:lang w:eastAsia="ru-RU"/>
              </w:rPr>
              <w:t>Весна</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6C3CE9" w:rsidRDefault="00086CC8" w:rsidP="00191F79">
            <w:pPr>
              <w:spacing w:after="0" w:line="240" w:lineRule="auto"/>
              <w:rPr>
                <w:rFonts w:ascii="Times New Roman" w:hAnsi="Times New Roman" w:cs="Times New Roman"/>
                <w:color w:val="000000"/>
                <w:sz w:val="24"/>
                <w:szCs w:val="24"/>
                <w:lang w:eastAsia="ru-RU"/>
              </w:rPr>
            </w:pPr>
            <w:r w:rsidRPr="006C3CE9">
              <w:rPr>
                <w:rFonts w:ascii="Times New Roman" w:hAnsi="Times New Roman" w:cs="Times New Roman"/>
                <w:color w:val="000000"/>
                <w:sz w:val="24"/>
                <w:szCs w:val="24"/>
                <w:lang w:eastAsia="ru-RU"/>
              </w:rPr>
              <w:t>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w:t>
            </w:r>
          </w:p>
          <w:p w:rsidR="00086CC8" w:rsidRPr="006C3CE9" w:rsidRDefault="00086CC8" w:rsidP="00191F79">
            <w:pPr>
              <w:spacing w:after="0" w:line="240" w:lineRule="auto"/>
              <w:rPr>
                <w:rFonts w:ascii="Times New Roman" w:hAnsi="Times New Roman" w:cs="Times New Roman"/>
                <w:color w:val="000000"/>
                <w:sz w:val="24"/>
                <w:szCs w:val="24"/>
                <w:lang w:eastAsia="ru-RU"/>
              </w:rPr>
            </w:pPr>
            <w:r w:rsidRPr="006C3CE9">
              <w:rPr>
                <w:rFonts w:ascii="Times New Roman" w:hAnsi="Times New Roman" w:cs="Times New Roman"/>
                <w:color w:val="000000"/>
                <w:sz w:val="24"/>
                <w:szCs w:val="24"/>
                <w:lang w:eastAsia="ru-RU"/>
              </w:rPr>
              <w:t>Расширять представления о простейших связях в природе.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2121C8" w:rsidRDefault="00086CC8" w:rsidP="00191F79">
            <w:pPr>
              <w:spacing w:after="0" w:line="240" w:lineRule="auto"/>
              <w:rPr>
                <w:rFonts w:ascii="Times New Roman" w:hAnsi="Times New Roman" w:cs="Times New Roman"/>
                <w:color w:val="000000"/>
                <w:sz w:val="24"/>
                <w:szCs w:val="24"/>
                <w:highlight w:val="yellow"/>
                <w:lang w:eastAsia="ru-RU"/>
              </w:rPr>
            </w:pPr>
            <w:r w:rsidRPr="006A5244">
              <w:rPr>
                <w:rFonts w:ascii="Times New Roman" w:hAnsi="Times New Roman" w:cs="Times New Roman"/>
                <w:color w:val="000000"/>
                <w:sz w:val="24"/>
                <w:szCs w:val="24"/>
                <w:lang w:eastAsia="ru-RU"/>
              </w:rPr>
              <w:t>Выставка «Первые весенние цветы»</w:t>
            </w:r>
          </w:p>
        </w:tc>
      </w:tr>
      <w:tr w:rsidR="00086CC8" w:rsidRPr="00EC6E5F" w:rsidTr="00C92FEA">
        <w:trPr>
          <w:trHeight w:val="2159"/>
        </w:trPr>
        <w:tc>
          <w:tcPr>
            <w:tcW w:w="767" w:type="dxa"/>
            <w:vMerge w:val="restart"/>
            <w:tcBorders>
              <w:top w:val="single" w:sz="4" w:space="0" w:color="000000"/>
              <w:left w:val="single" w:sz="4" w:space="0" w:color="000000"/>
              <w:right w:val="single" w:sz="4" w:space="0" w:color="000000"/>
            </w:tcBorders>
            <w:shd w:val="clear" w:color="auto" w:fill="FFFFFF"/>
            <w:textDirection w:val="btLr"/>
            <w:vAlign w:val="center"/>
          </w:tcPr>
          <w:p w:rsidR="00086CC8" w:rsidRPr="00BC22A4" w:rsidRDefault="00086CC8" w:rsidP="00191F79">
            <w:pPr>
              <w:spacing w:after="0" w:line="240" w:lineRule="auto"/>
              <w:ind w:left="113" w:right="113"/>
              <w:jc w:val="center"/>
              <w:rPr>
                <w:rFonts w:ascii="Times New Roman" w:hAnsi="Times New Roman" w:cs="Times New Roman"/>
                <w:b/>
                <w:bCs/>
                <w:color w:val="000000"/>
                <w:sz w:val="40"/>
                <w:szCs w:val="40"/>
                <w:lang w:eastAsia="ru-RU"/>
              </w:rPr>
            </w:pPr>
            <w:r w:rsidRPr="00BC22A4">
              <w:rPr>
                <w:rFonts w:ascii="Times New Roman" w:hAnsi="Times New Roman" w:cs="Times New Roman"/>
                <w:b/>
                <w:bCs/>
                <w:color w:val="000000"/>
                <w:sz w:val="40"/>
                <w:szCs w:val="40"/>
                <w:lang w:eastAsia="ru-RU"/>
              </w:rPr>
              <w:t>АПРЕЛЬ</w:t>
            </w: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CC8" w:rsidRPr="00BC22A4" w:rsidRDefault="00086CC8" w:rsidP="00191F79">
            <w:pPr>
              <w:spacing w:after="0" w:line="240" w:lineRule="auto"/>
              <w:rPr>
                <w:rFonts w:ascii="Times New Roman" w:hAnsi="Times New Roman" w:cs="Times New Roman"/>
                <w:color w:val="000000"/>
                <w:sz w:val="24"/>
                <w:szCs w:val="24"/>
                <w:lang w:eastAsia="ru-RU"/>
              </w:rPr>
            </w:pPr>
            <w:r w:rsidRPr="00BC22A4">
              <w:rPr>
                <w:rFonts w:ascii="Times New Roman" w:hAnsi="Times New Roman" w:cs="Times New Roman"/>
                <w:color w:val="000000"/>
                <w:sz w:val="24"/>
                <w:szCs w:val="24"/>
                <w:lang w:eastAsia="ru-RU"/>
              </w:rPr>
              <w:t xml:space="preserve">1-2 неделя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8C408B" w:rsidRDefault="00086CC8" w:rsidP="00191F79">
            <w:pPr>
              <w:spacing w:after="0" w:line="240" w:lineRule="auto"/>
              <w:rPr>
                <w:rFonts w:ascii="Times New Roman" w:hAnsi="Times New Roman" w:cs="Times New Roman"/>
                <w:sz w:val="24"/>
                <w:szCs w:val="24"/>
                <w:highlight w:val="yellow"/>
                <w:lang w:eastAsia="ru-RU"/>
              </w:rPr>
            </w:pPr>
            <w:r w:rsidRPr="008C408B">
              <w:rPr>
                <w:rFonts w:ascii="Times New Roman" w:hAnsi="Times New Roman" w:cs="Times New Roman"/>
                <w:sz w:val="24"/>
                <w:szCs w:val="24"/>
                <w:shd w:val="clear" w:color="auto" w:fill="FFFFFF"/>
              </w:rPr>
              <w:t>Животные и птицы весной</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2121C8" w:rsidRDefault="00086CC8" w:rsidP="00C92FEA">
            <w:pPr>
              <w:pStyle w:val="c17"/>
              <w:shd w:val="clear" w:color="auto" w:fill="FFFFFF"/>
              <w:spacing w:before="0" w:beforeAutospacing="0" w:after="0" w:afterAutospacing="0"/>
              <w:rPr>
                <w:highlight w:val="yellow"/>
              </w:rPr>
            </w:pPr>
            <w:r w:rsidRPr="002121C8">
              <w:rPr>
                <w:rStyle w:val="c2"/>
              </w:rPr>
              <w:t>Расширять и углублять представления детей о особенности жизни диких животных и птиц в период наступления весны; Учить устанавливать простейшие связи между условиями наступающего весеннего времени года и поведением животных.</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2121C8" w:rsidRDefault="00086CC8" w:rsidP="00191F79">
            <w:pPr>
              <w:spacing w:after="0" w:line="240" w:lineRule="auto"/>
              <w:rPr>
                <w:rFonts w:ascii="Times New Roman" w:hAnsi="Times New Roman" w:cs="Times New Roman"/>
                <w:sz w:val="24"/>
                <w:szCs w:val="24"/>
                <w:highlight w:val="yellow"/>
                <w:lang w:eastAsia="ru-RU"/>
              </w:rPr>
            </w:pPr>
            <w:r w:rsidRPr="0082761C">
              <w:rPr>
                <w:rFonts w:ascii="Times New Roman" w:hAnsi="Times New Roman" w:cs="Times New Roman"/>
                <w:sz w:val="24"/>
                <w:szCs w:val="24"/>
                <w:lang w:eastAsia="ru-RU"/>
              </w:rPr>
              <w:t>Тематическое развлечение</w:t>
            </w:r>
          </w:p>
        </w:tc>
      </w:tr>
      <w:tr w:rsidR="00086CC8" w:rsidRPr="00EC6E5F" w:rsidTr="00191F79">
        <w:trPr>
          <w:trHeight w:val="2386"/>
        </w:trPr>
        <w:tc>
          <w:tcPr>
            <w:tcW w:w="767" w:type="dxa"/>
            <w:vMerge/>
            <w:tcBorders>
              <w:left w:val="single" w:sz="4" w:space="0" w:color="000000"/>
              <w:bottom w:val="single" w:sz="4" w:space="0" w:color="000000"/>
              <w:right w:val="single" w:sz="4" w:space="0" w:color="000000"/>
            </w:tcBorders>
            <w:shd w:val="clear" w:color="auto" w:fill="FFFFFF"/>
          </w:tcPr>
          <w:p w:rsidR="00086CC8" w:rsidRPr="00BC22A4" w:rsidRDefault="00086CC8" w:rsidP="00191F79">
            <w:pPr>
              <w:spacing w:after="0" w:line="240" w:lineRule="auto"/>
              <w:jc w:val="center"/>
              <w:rPr>
                <w:rFonts w:ascii="Times New Roman" w:hAnsi="Times New Roman" w:cs="Times New Roman"/>
                <w:color w:val="000000"/>
                <w:sz w:val="24"/>
                <w:szCs w:val="24"/>
                <w:lang w:eastAsia="ru-RU"/>
              </w:rPr>
            </w:pP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CC8" w:rsidRPr="00BC22A4" w:rsidRDefault="00086CC8" w:rsidP="00191F79">
            <w:pPr>
              <w:spacing w:after="0" w:line="240" w:lineRule="auto"/>
              <w:rPr>
                <w:rFonts w:ascii="Times New Roman" w:hAnsi="Times New Roman" w:cs="Times New Roman"/>
                <w:color w:val="000000"/>
                <w:sz w:val="24"/>
                <w:szCs w:val="24"/>
                <w:lang w:eastAsia="ru-RU"/>
              </w:rPr>
            </w:pPr>
            <w:r w:rsidRPr="00BC22A4">
              <w:rPr>
                <w:rFonts w:ascii="Times New Roman" w:hAnsi="Times New Roman" w:cs="Times New Roman"/>
                <w:color w:val="000000"/>
                <w:sz w:val="24"/>
                <w:szCs w:val="24"/>
                <w:lang w:eastAsia="ru-RU"/>
              </w:rPr>
              <w:t>3-4 неделя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8C408B" w:rsidRDefault="00086CC8" w:rsidP="00191F79">
            <w:pPr>
              <w:spacing w:after="0" w:line="240" w:lineRule="auto"/>
              <w:rPr>
                <w:rFonts w:ascii="Times New Roman" w:hAnsi="Times New Roman" w:cs="Times New Roman"/>
                <w:color w:val="000000"/>
                <w:sz w:val="24"/>
                <w:szCs w:val="24"/>
                <w:lang w:eastAsia="ru-RU"/>
              </w:rPr>
            </w:pPr>
            <w:r w:rsidRPr="008C408B">
              <w:rPr>
                <w:rFonts w:ascii="Times New Roman" w:hAnsi="Times New Roman" w:cs="Times New Roman"/>
                <w:color w:val="000000"/>
                <w:sz w:val="24"/>
                <w:szCs w:val="24"/>
                <w:lang w:eastAsia="ru-RU"/>
              </w:rPr>
              <w:t>Одежда, обувь головне уборы</w:t>
            </w:r>
          </w:p>
          <w:p w:rsidR="00086CC8" w:rsidRPr="008C408B" w:rsidRDefault="00086CC8" w:rsidP="00191F79">
            <w:pPr>
              <w:spacing w:after="0" w:line="240" w:lineRule="auto"/>
              <w:rPr>
                <w:rFonts w:ascii="Times New Roman" w:hAnsi="Times New Roman" w:cs="Times New Roman"/>
                <w:color w:val="000000"/>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6C3CE9" w:rsidRDefault="00086CC8" w:rsidP="00191F79">
            <w:pPr>
              <w:spacing w:after="0" w:line="240" w:lineRule="auto"/>
              <w:rPr>
                <w:rFonts w:ascii="Times New Roman" w:hAnsi="Times New Roman" w:cs="Times New Roman"/>
                <w:color w:val="000000"/>
                <w:sz w:val="24"/>
                <w:szCs w:val="24"/>
                <w:lang w:eastAsia="ru-RU"/>
              </w:rPr>
            </w:pPr>
            <w:r w:rsidRPr="00EC6E5F">
              <w:rPr>
                <w:rFonts w:ascii="Times New Roman" w:hAnsi="Times New Roman" w:cs="Times New Roman"/>
                <w:color w:val="000000"/>
                <w:sz w:val="24"/>
                <w:szCs w:val="24"/>
                <w:shd w:val="clear" w:color="auto" w:fill="FFFFFF"/>
              </w:rPr>
              <w:t>Знакомить детей с названиями предметов одежды, обуви, головных уборов; формировать познавательный интерес детей к предметам одежды.</w:t>
            </w:r>
            <w:r w:rsidRPr="00EC6E5F">
              <w:rPr>
                <w:rFonts w:ascii="Times New Roman" w:hAnsi="Times New Roman" w:cs="Times New Roman"/>
                <w:color w:val="000000"/>
                <w:sz w:val="24"/>
                <w:szCs w:val="24"/>
              </w:rPr>
              <w:br/>
            </w:r>
            <w:r w:rsidRPr="00EC6E5F">
              <w:rPr>
                <w:rFonts w:ascii="Times New Roman" w:hAnsi="Times New Roman" w:cs="Times New Roman"/>
                <w:color w:val="000000"/>
                <w:sz w:val="24"/>
                <w:szCs w:val="24"/>
                <w:shd w:val="clear" w:color="auto" w:fill="FFFFFF"/>
              </w:rPr>
              <w:t>Познакомить детей с историей происхождения вещей.</w:t>
            </w:r>
            <w:r w:rsidRPr="00EC6E5F">
              <w:rPr>
                <w:rFonts w:ascii="Times New Roman" w:hAnsi="Times New Roman" w:cs="Times New Roman"/>
                <w:color w:val="000000"/>
                <w:sz w:val="24"/>
                <w:szCs w:val="24"/>
              </w:rPr>
              <w:br/>
            </w:r>
            <w:r w:rsidRPr="00EC6E5F">
              <w:rPr>
                <w:rFonts w:ascii="Times New Roman" w:hAnsi="Times New Roman" w:cs="Times New Roman"/>
                <w:color w:val="000000"/>
                <w:sz w:val="24"/>
                <w:szCs w:val="24"/>
                <w:shd w:val="clear" w:color="auto" w:fill="FFFFFF"/>
              </w:rPr>
              <w:t>Формировать умение различать вещи по сезонности, месту применения, принадлежности.</w:t>
            </w:r>
            <w:r w:rsidRPr="00EC6E5F">
              <w:rPr>
                <w:rFonts w:ascii="Times New Roman" w:hAnsi="Times New Roman" w:cs="Times New Roman"/>
                <w:color w:val="000000"/>
                <w:sz w:val="24"/>
                <w:szCs w:val="24"/>
              </w:rPr>
              <w:br/>
            </w:r>
            <w:r w:rsidRPr="00EC6E5F">
              <w:rPr>
                <w:rFonts w:ascii="Times New Roman" w:hAnsi="Times New Roman" w:cs="Times New Roman"/>
                <w:color w:val="000000"/>
                <w:sz w:val="24"/>
                <w:szCs w:val="24"/>
                <w:shd w:val="clear" w:color="auto" w:fill="FFFFFF"/>
              </w:rPr>
              <w:t>Развивать навыки ухода за собственными вещами гардероба и обуви.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2121C8" w:rsidRDefault="00086CC8" w:rsidP="00191F79">
            <w:pPr>
              <w:spacing w:after="0" w:line="240" w:lineRule="auto"/>
              <w:rPr>
                <w:rFonts w:ascii="Times New Roman" w:hAnsi="Times New Roman" w:cs="Times New Roman"/>
                <w:color w:val="000000"/>
                <w:sz w:val="24"/>
                <w:szCs w:val="24"/>
                <w:highlight w:val="yellow"/>
                <w:lang w:eastAsia="ru-RU"/>
              </w:rPr>
            </w:pPr>
          </w:p>
        </w:tc>
      </w:tr>
      <w:tr w:rsidR="00086CC8" w:rsidRPr="00EC6E5F" w:rsidTr="00C92FEA">
        <w:trPr>
          <w:trHeight w:val="1331"/>
        </w:trPr>
        <w:tc>
          <w:tcPr>
            <w:tcW w:w="767" w:type="dxa"/>
            <w:vMerge w:val="restart"/>
            <w:tcBorders>
              <w:top w:val="single" w:sz="4" w:space="0" w:color="000000"/>
              <w:left w:val="single" w:sz="4" w:space="0" w:color="000000"/>
              <w:right w:val="single" w:sz="4" w:space="0" w:color="000000"/>
            </w:tcBorders>
            <w:shd w:val="clear" w:color="auto" w:fill="FFFFFF"/>
            <w:textDirection w:val="btLr"/>
            <w:vAlign w:val="center"/>
          </w:tcPr>
          <w:p w:rsidR="00086CC8" w:rsidRPr="00BC22A4" w:rsidRDefault="00086CC8" w:rsidP="00191F79">
            <w:pPr>
              <w:spacing w:after="0" w:line="240" w:lineRule="auto"/>
              <w:ind w:left="113" w:right="113"/>
              <w:jc w:val="center"/>
              <w:rPr>
                <w:rFonts w:ascii="Times New Roman" w:hAnsi="Times New Roman" w:cs="Times New Roman"/>
                <w:b/>
                <w:bCs/>
                <w:color w:val="000000"/>
                <w:sz w:val="40"/>
                <w:szCs w:val="40"/>
                <w:lang w:eastAsia="ru-RU"/>
              </w:rPr>
            </w:pPr>
            <w:r w:rsidRPr="00BC22A4">
              <w:rPr>
                <w:rFonts w:ascii="Times New Roman" w:hAnsi="Times New Roman" w:cs="Times New Roman"/>
                <w:b/>
                <w:bCs/>
                <w:color w:val="000000"/>
                <w:sz w:val="40"/>
                <w:szCs w:val="40"/>
                <w:lang w:eastAsia="ru-RU"/>
              </w:rPr>
              <w:t>МАЙ</w:t>
            </w:r>
          </w:p>
        </w:tc>
        <w:tc>
          <w:tcPr>
            <w:tcW w:w="939" w:type="dxa"/>
            <w:tcBorders>
              <w:top w:val="single" w:sz="4" w:space="0" w:color="000000"/>
              <w:left w:val="single" w:sz="4" w:space="0" w:color="000000"/>
              <w:right w:val="single" w:sz="4" w:space="0" w:color="000000"/>
            </w:tcBorders>
            <w:shd w:val="clear" w:color="auto" w:fill="FFFFFF"/>
            <w:vAlign w:val="center"/>
          </w:tcPr>
          <w:p w:rsidR="00086CC8" w:rsidRPr="00BC22A4" w:rsidRDefault="00086CC8" w:rsidP="00191F79">
            <w:pPr>
              <w:spacing w:after="0" w:line="240" w:lineRule="auto"/>
              <w:rPr>
                <w:rFonts w:ascii="Times New Roman" w:hAnsi="Times New Roman" w:cs="Times New Roman"/>
                <w:color w:val="000000"/>
                <w:sz w:val="24"/>
                <w:szCs w:val="24"/>
                <w:lang w:eastAsia="ru-RU"/>
              </w:rPr>
            </w:pPr>
            <w:r w:rsidRPr="00BC22A4">
              <w:rPr>
                <w:rFonts w:ascii="Times New Roman" w:hAnsi="Times New Roman" w:cs="Times New Roman"/>
                <w:color w:val="000000"/>
                <w:sz w:val="24"/>
                <w:szCs w:val="24"/>
                <w:lang w:eastAsia="ru-RU"/>
              </w:rPr>
              <w:t>1-2 неделя</w:t>
            </w:r>
          </w:p>
        </w:tc>
        <w:tc>
          <w:tcPr>
            <w:tcW w:w="2127"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8C408B" w:rsidRDefault="00086CC8" w:rsidP="00191F79">
            <w:pPr>
              <w:spacing w:after="0" w:line="240" w:lineRule="auto"/>
              <w:rPr>
                <w:rFonts w:ascii="Times New Roman" w:hAnsi="Times New Roman" w:cs="Times New Roman"/>
                <w:color w:val="000000"/>
                <w:sz w:val="24"/>
                <w:szCs w:val="24"/>
                <w:lang w:eastAsia="ru-RU"/>
              </w:rPr>
            </w:pPr>
            <w:r w:rsidRPr="008C408B">
              <w:rPr>
                <w:rFonts w:ascii="Times New Roman" w:hAnsi="Times New Roman" w:cs="Times New Roman"/>
                <w:color w:val="000000"/>
                <w:sz w:val="24"/>
                <w:szCs w:val="24"/>
                <w:lang w:eastAsia="ru-RU"/>
              </w:rPr>
              <w:t>Скоро лето</w:t>
            </w:r>
          </w:p>
          <w:p w:rsidR="00086CC8" w:rsidRPr="008C408B" w:rsidRDefault="00086CC8" w:rsidP="00191F79">
            <w:pPr>
              <w:spacing w:after="0" w:line="240" w:lineRule="auto"/>
              <w:rPr>
                <w:rFonts w:ascii="Times New Roman" w:hAnsi="Times New Roman" w:cs="Times New Roman"/>
                <w:color w:val="000000"/>
                <w:sz w:val="24"/>
                <w:szCs w:val="24"/>
                <w:lang w:eastAsia="ru-RU"/>
              </w:rPr>
            </w:pPr>
          </w:p>
        </w:tc>
        <w:tc>
          <w:tcPr>
            <w:tcW w:w="4536"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EC6E5F" w:rsidRDefault="00086CC8" w:rsidP="00191F79">
            <w:pPr>
              <w:rPr>
                <w:rFonts w:ascii="Times New Roman" w:hAnsi="Times New Roman" w:cs="Times New Roman"/>
                <w:sz w:val="24"/>
                <w:szCs w:val="24"/>
              </w:rPr>
            </w:pPr>
            <w:r w:rsidRPr="00EC6E5F">
              <w:rPr>
                <w:rFonts w:ascii="Times New Roman" w:hAnsi="Times New Roman" w:cs="Times New Roman"/>
                <w:sz w:val="24"/>
                <w:szCs w:val="24"/>
              </w:rPr>
              <w:t>Формировать элементарные представления о лете (сезонные изменения в природе, одежде людей, на участке детского сада).</w:t>
            </w:r>
          </w:p>
        </w:tc>
        <w:tc>
          <w:tcPr>
            <w:tcW w:w="2126"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rsidR="00086CC8" w:rsidRPr="006C3CE9" w:rsidRDefault="00086CC8" w:rsidP="00191F79">
            <w:pPr>
              <w:spacing w:after="0" w:line="240" w:lineRule="auto"/>
              <w:rPr>
                <w:rFonts w:ascii="Times New Roman" w:hAnsi="Times New Roman" w:cs="Times New Roman"/>
                <w:color w:val="000000"/>
                <w:sz w:val="24"/>
                <w:szCs w:val="24"/>
                <w:lang w:eastAsia="ru-RU"/>
              </w:rPr>
            </w:pPr>
            <w:r w:rsidRPr="006C3CE9">
              <w:rPr>
                <w:rFonts w:ascii="Times New Roman" w:hAnsi="Times New Roman" w:cs="Times New Roman"/>
                <w:color w:val="000000"/>
                <w:sz w:val="24"/>
                <w:szCs w:val="24"/>
                <w:lang w:eastAsia="ru-RU"/>
              </w:rPr>
              <w:t>Выставка детских работ</w:t>
            </w:r>
            <w:r>
              <w:rPr>
                <w:rFonts w:ascii="Times New Roman" w:hAnsi="Times New Roman" w:cs="Times New Roman"/>
                <w:color w:val="000000"/>
                <w:sz w:val="24"/>
                <w:szCs w:val="24"/>
                <w:lang w:eastAsia="ru-RU"/>
              </w:rPr>
              <w:t xml:space="preserve"> «Здравствуй лето»</w:t>
            </w:r>
          </w:p>
        </w:tc>
      </w:tr>
      <w:tr w:rsidR="00086CC8" w:rsidRPr="00EC6E5F" w:rsidTr="00191F79">
        <w:trPr>
          <w:trHeight w:val="699"/>
        </w:trPr>
        <w:tc>
          <w:tcPr>
            <w:tcW w:w="767" w:type="dxa"/>
            <w:vMerge/>
            <w:tcBorders>
              <w:left w:val="single" w:sz="4" w:space="0" w:color="000000"/>
              <w:bottom w:val="single" w:sz="4" w:space="0" w:color="auto"/>
              <w:right w:val="single" w:sz="4" w:space="0" w:color="000000"/>
            </w:tcBorders>
            <w:shd w:val="clear" w:color="auto" w:fill="FFFFFF"/>
          </w:tcPr>
          <w:p w:rsidR="00086CC8" w:rsidRPr="00BC22A4" w:rsidRDefault="00086CC8" w:rsidP="00191F79">
            <w:pPr>
              <w:spacing w:after="0" w:line="240" w:lineRule="auto"/>
              <w:jc w:val="center"/>
              <w:rPr>
                <w:rFonts w:ascii="Times New Roman" w:hAnsi="Times New Roman" w:cs="Times New Roman"/>
                <w:color w:val="000000"/>
                <w:sz w:val="24"/>
                <w:szCs w:val="24"/>
                <w:lang w:eastAsia="ru-RU"/>
              </w:rPr>
            </w:pPr>
          </w:p>
        </w:tc>
        <w:tc>
          <w:tcPr>
            <w:tcW w:w="939" w:type="dxa"/>
            <w:tcBorders>
              <w:top w:val="single" w:sz="4" w:space="0" w:color="000000"/>
              <w:left w:val="single" w:sz="4" w:space="0" w:color="000000"/>
              <w:bottom w:val="single" w:sz="4" w:space="0" w:color="auto"/>
              <w:right w:val="single" w:sz="4" w:space="0" w:color="000000"/>
            </w:tcBorders>
            <w:shd w:val="clear" w:color="auto" w:fill="FFFFFF"/>
            <w:vAlign w:val="center"/>
          </w:tcPr>
          <w:p w:rsidR="00086CC8" w:rsidRPr="00BC22A4" w:rsidRDefault="00086CC8" w:rsidP="00191F79">
            <w:pPr>
              <w:spacing w:after="0" w:line="240" w:lineRule="auto"/>
              <w:rPr>
                <w:rFonts w:ascii="Times New Roman" w:hAnsi="Times New Roman" w:cs="Times New Roman"/>
                <w:color w:val="000000"/>
                <w:sz w:val="24"/>
                <w:szCs w:val="24"/>
                <w:lang w:eastAsia="ru-RU"/>
              </w:rPr>
            </w:pPr>
            <w:r w:rsidRPr="00BC22A4">
              <w:rPr>
                <w:rFonts w:ascii="Times New Roman" w:hAnsi="Times New Roman" w:cs="Times New Roman"/>
                <w:color w:val="000000"/>
                <w:sz w:val="24"/>
                <w:szCs w:val="24"/>
                <w:lang w:eastAsia="ru-RU"/>
              </w:rPr>
              <w:t>3-4 неделя</w:t>
            </w:r>
          </w:p>
        </w:tc>
        <w:tc>
          <w:tcPr>
            <w:tcW w:w="2127"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086CC8" w:rsidRPr="008C408B" w:rsidRDefault="00086CC8" w:rsidP="00191F79">
            <w:pPr>
              <w:spacing w:after="0" w:line="240" w:lineRule="auto"/>
              <w:rPr>
                <w:rFonts w:ascii="Times New Roman" w:hAnsi="Times New Roman" w:cs="Times New Roman"/>
                <w:color w:val="000000"/>
                <w:sz w:val="24"/>
                <w:szCs w:val="24"/>
                <w:lang w:eastAsia="ru-RU"/>
              </w:rPr>
            </w:pPr>
            <w:r w:rsidRPr="008C408B">
              <w:rPr>
                <w:rFonts w:ascii="Times New Roman" w:hAnsi="Times New Roman" w:cs="Times New Roman"/>
                <w:sz w:val="24"/>
                <w:szCs w:val="24"/>
              </w:rPr>
              <w:t>День рождения Санкт-Петербурга</w:t>
            </w:r>
          </w:p>
        </w:tc>
        <w:tc>
          <w:tcPr>
            <w:tcW w:w="453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086CC8" w:rsidRPr="006C3CE9" w:rsidRDefault="00086CC8" w:rsidP="00191F79">
            <w:pPr>
              <w:spacing w:after="0" w:line="240" w:lineRule="auto"/>
              <w:rPr>
                <w:rFonts w:ascii="Times New Roman" w:hAnsi="Times New Roman" w:cs="Times New Roman"/>
                <w:color w:val="000000"/>
                <w:sz w:val="24"/>
                <w:szCs w:val="24"/>
                <w:lang w:eastAsia="ru-RU"/>
              </w:rPr>
            </w:pPr>
            <w:r w:rsidRPr="006C3CE9">
              <w:rPr>
                <w:rFonts w:ascii="Times New Roman" w:hAnsi="Times New Roman" w:cs="Times New Roman"/>
                <w:color w:val="000000"/>
                <w:sz w:val="24"/>
                <w:szCs w:val="24"/>
                <w:lang w:eastAsia="ru-RU"/>
              </w:rPr>
              <w:t>Продолжать формировать у детей представление о родном городе, его истории и основных достопримечательностях.</w:t>
            </w:r>
          </w:p>
        </w:tc>
        <w:tc>
          <w:tcPr>
            <w:tcW w:w="212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086CC8" w:rsidRPr="006C3CE9" w:rsidRDefault="00086CC8" w:rsidP="00191F79">
            <w:pPr>
              <w:spacing w:after="0" w:line="240" w:lineRule="auto"/>
              <w:rPr>
                <w:rFonts w:ascii="Times New Roman" w:hAnsi="Times New Roman" w:cs="Times New Roman"/>
                <w:color w:val="000000"/>
                <w:sz w:val="24"/>
                <w:szCs w:val="24"/>
                <w:lang w:eastAsia="ru-RU"/>
              </w:rPr>
            </w:pPr>
            <w:r w:rsidRPr="006C3CE9">
              <w:rPr>
                <w:rFonts w:ascii="Times New Roman" w:hAnsi="Times New Roman" w:cs="Times New Roman"/>
                <w:color w:val="000000"/>
                <w:sz w:val="24"/>
                <w:szCs w:val="24"/>
                <w:lang w:eastAsia="ru-RU"/>
              </w:rPr>
              <w:t>Тематическое развлечение</w:t>
            </w:r>
          </w:p>
        </w:tc>
      </w:tr>
      <w:tr w:rsidR="00086CC8" w:rsidRPr="00EC6E5F" w:rsidTr="00191F79">
        <w:trPr>
          <w:trHeight w:val="295"/>
        </w:trPr>
        <w:tc>
          <w:tcPr>
            <w:tcW w:w="10495" w:type="dxa"/>
            <w:gridSpan w:val="5"/>
            <w:tcBorders>
              <w:top w:val="single" w:sz="4" w:space="0" w:color="auto"/>
              <w:left w:val="single" w:sz="4" w:space="0" w:color="auto"/>
              <w:bottom w:val="single" w:sz="4" w:space="0" w:color="auto"/>
              <w:right w:val="single" w:sz="4" w:space="0" w:color="auto"/>
            </w:tcBorders>
            <w:shd w:val="clear" w:color="auto" w:fill="FFFFFF"/>
          </w:tcPr>
          <w:p w:rsidR="00086CC8" w:rsidRPr="00BC22A4" w:rsidRDefault="00086CC8" w:rsidP="00191F79">
            <w:pPr>
              <w:spacing w:after="0" w:line="240" w:lineRule="auto"/>
              <w:rPr>
                <w:rFonts w:ascii="Times New Roman" w:hAnsi="Times New Roman" w:cs="Times New Roman"/>
                <w:color w:val="000000"/>
                <w:sz w:val="24"/>
                <w:szCs w:val="24"/>
                <w:lang w:eastAsia="ru-RU"/>
              </w:rPr>
            </w:pPr>
            <w:r w:rsidRPr="00EC6E5F">
              <w:rPr>
                <w:rFonts w:ascii="Times New Roman" w:hAnsi="Times New Roman" w:cs="Times New Roman"/>
                <w:sz w:val="24"/>
                <w:szCs w:val="24"/>
              </w:rPr>
              <w:t>В летний период ДОУ работает в каникулярном режиме (1-я неделя июня - 4-я неделя августа).</w:t>
            </w:r>
          </w:p>
        </w:tc>
      </w:tr>
    </w:tbl>
    <w:p w:rsidR="00086CC8" w:rsidRDefault="00086CC8" w:rsidP="00086CC8">
      <w:pPr>
        <w:spacing w:after="0" w:line="240" w:lineRule="auto"/>
        <w:rPr>
          <w:rFonts w:ascii="Times New Roman" w:hAnsi="Times New Roman" w:cs="Times New Roman"/>
          <w:b/>
          <w:bCs/>
          <w:i/>
          <w:iCs/>
          <w:sz w:val="24"/>
          <w:szCs w:val="24"/>
        </w:rPr>
      </w:pPr>
      <w:bookmarkStart w:id="2" w:name="BM87f01d00ae954289550218e839eac9ada73194"/>
      <w:bookmarkStart w:id="3" w:name="BM1"/>
      <w:bookmarkEnd w:id="2"/>
      <w:bookmarkEnd w:id="3"/>
    </w:p>
    <w:p w:rsidR="00086CC8" w:rsidRDefault="00086CC8" w:rsidP="00086CC8">
      <w:pPr>
        <w:spacing w:after="0" w:line="240" w:lineRule="auto"/>
        <w:rPr>
          <w:rFonts w:ascii="Times New Roman" w:hAnsi="Times New Roman" w:cs="Times New Roman"/>
          <w:b/>
          <w:bCs/>
          <w:i/>
          <w:iCs/>
          <w:sz w:val="24"/>
          <w:szCs w:val="24"/>
        </w:rPr>
      </w:pPr>
    </w:p>
    <w:p w:rsidR="00086CC8" w:rsidRDefault="00086CC8" w:rsidP="00832BBD">
      <w:pPr>
        <w:jc w:val="center"/>
        <w:rPr>
          <w:rFonts w:ascii="Times New Roman" w:hAnsi="Times New Roman" w:cs="Times New Roman"/>
          <w:b/>
          <w:bCs/>
          <w:sz w:val="24"/>
          <w:szCs w:val="24"/>
        </w:rPr>
      </w:pPr>
      <w:r w:rsidRPr="006A5E0C">
        <w:rPr>
          <w:rFonts w:ascii="Times New Roman" w:hAnsi="Times New Roman" w:cs="Times New Roman"/>
          <w:b/>
          <w:bCs/>
          <w:sz w:val="24"/>
          <w:szCs w:val="24"/>
        </w:rPr>
        <w:t>2.4. Организация и формы взаимодействия с родителям</w:t>
      </w:r>
      <w:r>
        <w:rPr>
          <w:rFonts w:ascii="Times New Roman" w:hAnsi="Times New Roman" w:cs="Times New Roman"/>
          <w:b/>
          <w:bCs/>
          <w:sz w:val="24"/>
          <w:szCs w:val="24"/>
        </w:rPr>
        <w:t>и</w:t>
      </w:r>
      <w:r w:rsidRPr="006A5E0C">
        <w:rPr>
          <w:rFonts w:ascii="Times New Roman" w:hAnsi="Times New Roman" w:cs="Times New Roman"/>
          <w:b/>
          <w:bCs/>
          <w:sz w:val="24"/>
          <w:szCs w:val="24"/>
        </w:rPr>
        <w:t xml:space="preserve">  (законными представителями)</w:t>
      </w:r>
    </w:p>
    <w:p w:rsidR="00086CC8" w:rsidRDefault="00086CC8" w:rsidP="00C92FEA">
      <w:pPr>
        <w:spacing w:after="0" w:line="240" w:lineRule="auto"/>
        <w:jc w:val="both"/>
        <w:rPr>
          <w:rFonts w:ascii="Times New Roman" w:hAnsi="Times New Roman" w:cs="Times New Roman"/>
          <w:sz w:val="24"/>
          <w:szCs w:val="24"/>
          <w:lang w:eastAsia="ru-RU"/>
        </w:rPr>
      </w:pPr>
      <w:r w:rsidRPr="00831C1B">
        <w:rPr>
          <w:rFonts w:ascii="Times New Roman" w:hAnsi="Times New Roman" w:cs="Times New Roman"/>
          <w:sz w:val="24"/>
          <w:szCs w:val="24"/>
          <w:lang w:eastAsia="ru-RU"/>
        </w:rPr>
        <w:t>Работа с родителями строится на принципах доверия, диалога, партнерства, учета интересов родителей и их опыта воспитания детей. Воспитатели в своей работе с семьей используют разные формы:</w:t>
      </w:r>
    </w:p>
    <w:p w:rsidR="00086CC8" w:rsidRPr="00831C1B" w:rsidRDefault="00086CC8" w:rsidP="00C92FEA">
      <w:pPr>
        <w:pStyle w:val="a8"/>
        <w:numPr>
          <w:ilvl w:val="0"/>
          <w:numId w:val="15"/>
        </w:numPr>
        <w:spacing w:after="0" w:line="240" w:lineRule="auto"/>
        <w:jc w:val="both"/>
        <w:rPr>
          <w:rFonts w:ascii="Times New Roman" w:hAnsi="Times New Roman" w:cs="Times New Roman"/>
          <w:sz w:val="24"/>
          <w:szCs w:val="24"/>
          <w:lang w:eastAsia="ru-RU"/>
        </w:rPr>
      </w:pPr>
      <w:r w:rsidRPr="00831C1B">
        <w:rPr>
          <w:rFonts w:ascii="Times New Roman" w:hAnsi="Times New Roman" w:cs="Times New Roman"/>
          <w:sz w:val="24"/>
          <w:szCs w:val="24"/>
          <w:lang w:eastAsia="ru-RU"/>
        </w:rPr>
        <w:t>Проведение тематических родительских собраний (3 раза в год).</w:t>
      </w:r>
    </w:p>
    <w:p w:rsidR="00086CC8" w:rsidRPr="00FB6EAE" w:rsidRDefault="00086CC8" w:rsidP="00C92FEA">
      <w:pPr>
        <w:pStyle w:val="a8"/>
        <w:numPr>
          <w:ilvl w:val="0"/>
          <w:numId w:val="15"/>
        </w:numPr>
        <w:spacing w:after="0" w:line="240" w:lineRule="auto"/>
        <w:jc w:val="both"/>
        <w:rPr>
          <w:rFonts w:ascii="Times New Roman" w:hAnsi="Times New Roman" w:cs="Times New Roman"/>
          <w:sz w:val="24"/>
          <w:szCs w:val="24"/>
          <w:lang w:eastAsia="ru-RU"/>
        </w:rPr>
      </w:pPr>
      <w:r w:rsidRPr="00831C1B">
        <w:rPr>
          <w:rFonts w:ascii="Times New Roman" w:hAnsi="Times New Roman" w:cs="Times New Roman"/>
          <w:sz w:val="24"/>
          <w:szCs w:val="24"/>
          <w:lang w:eastAsia="ru-RU"/>
        </w:rPr>
        <w:t>Консультации для родителей.  Родители по желанию могут ознакомиться с текстом каждой к</w:t>
      </w:r>
      <w:r w:rsidRPr="00FB6EAE">
        <w:rPr>
          <w:rFonts w:ascii="Times New Roman" w:hAnsi="Times New Roman" w:cs="Times New Roman"/>
          <w:sz w:val="24"/>
          <w:szCs w:val="24"/>
          <w:lang w:eastAsia="ru-RU"/>
        </w:rPr>
        <w:t>онсультации в бумажном варианте на стенде группы  или на сайте ДОУ</w:t>
      </w:r>
    </w:p>
    <w:p w:rsidR="00086CC8" w:rsidRPr="00FB6EAE" w:rsidRDefault="00086CC8" w:rsidP="00C92FEA">
      <w:pPr>
        <w:pStyle w:val="a8"/>
        <w:numPr>
          <w:ilvl w:val="0"/>
          <w:numId w:val="15"/>
        </w:numPr>
        <w:spacing w:after="0" w:line="240" w:lineRule="auto"/>
        <w:jc w:val="both"/>
        <w:rPr>
          <w:rFonts w:ascii="Times New Roman" w:hAnsi="Times New Roman" w:cs="Times New Roman"/>
          <w:sz w:val="24"/>
          <w:szCs w:val="24"/>
          <w:lang w:eastAsia="ru-RU"/>
        </w:rPr>
      </w:pPr>
      <w:r w:rsidRPr="00FB6EAE">
        <w:rPr>
          <w:rFonts w:ascii="Times New Roman" w:hAnsi="Times New Roman" w:cs="Times New Roman"/>
          <w:sz w:val="24"/>
          <w:szCs w:val="24"/>
          <w:lang w:eastAsia="ru-RU"/>
        </w:rPr>
        <w:t>Организация групповых выставок творческих работ детей и совместных творческих детей и родителей.</w:t>
      </w:r>
    </w:p>
    <w:p w:rsidR="00086CC8" w:rsidRPr="00FB6EAE" w:rsidRDefault="00086CC8" w:rsidP="00C92FEA">
      <w:pPr>
        <w:pStyle w:val="a8"/>
        <w:numPr>
          <w:ilvl w:val="0"/>
          <w:numId w:val="15"/>
        </w:numPr>
        <w:spacing w:after="0" w:line="240" w:lineRule="auto"/>
        <w:jc w:val="both"/>
        <w:rPr>
          <w:rFonts w:ascii="Times New Roman" w:hAnsi="Times New Roman" w:cs="Times New Roman"/>
          <w:sz w:val="24"/>
          <w:szCs w:val="24"/>
          <w:lang w:eastAsia="ru-RU"/>
        </w:rPr>
      </w:pPr>
      <w:r w:rsidRPr="00FB6EAE">
        <w:rPr>
          <w:rFonts w:ascii="Times New Roman" w:hAnsi="Times New Roman" w:cs="Times New Roman"/>
          <w:sz w:val="24"/>
          <w:szCs w:val="24"/>
          <w:lang w:eastAsia="ru-RU"/>
        </w:rPr>
        <w:t>Совместные посещения детей, родителей и воспитателей детских театров, проведение экскурсий в музеи (в выходные дни).</w:t>
      </w:r>
    </w:p>
    <w:p w:rsidR="00086CC8" w:rsidRDefault="00086CC8" w:rsidP="00C92FEA">
      <w:pPr>
        <w:pStyle w:val="a8"/>
        <w:numPr>
          <w:ilvl w:val="0"/>
          <w:numId w:val="15"/>
        </w:numPr>
        <w:spacing w:after="0" w:line="240" w:lineRule="auto"/>
        <w:jc w:val="both"/>
        <w:rPr>
          <w:rFonts w:ascii="Times New Roman" w:hAnsi="Times New Roman" w:cs="Times New Roman"/>
          <w:sz w:val="24"/>
          <w:szCs w:val="24"/>
          <w:lang w:eastAsia="ru-RU"/>
        </w:rPr>
      </w:pPr>
      <w:r w:rsidRPr="00831C1B">
        <w:rPr>
          <w:rFonts w:ascii="Times New Roman" w:hAnsi="Times New Roman" w:cs="Times New Roman"/>
          <w:sz w:val="24"/>
          <w:szCs w:val="24"/>
          <w:lang w:eastAsia="ru-RU"/>
        </w:rPr>
        <w:t>Организация тематических праздников с участием детей и родителей.</w:t>
      </w:r>
    </w:p>
    <w:p w:rsidR="00086CC8" w:rsidRDefault="00086CC8" w:rsidP="00C92FEA">
      <w:pPr>
        <w:pStyle w:val="a8"/>
        <w:numPr>
          <w:ilvl w:val="0"/>
          <w:numId w:val="1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Организация открытых мероприятий для родителей, дней открытых дверей.</w:t>
      </w:r>
    </w:p>
    <w:p w:rsidR="00C92FEA" w:rsidRPr="00C92FEA" w:rsidRDefault="00C92FEA" w:rsidP="00C92FEA">
      <w:pPr>
        <w:spacing w:after="0" w:line="240" w:lineRule="auto"/>
        <w:ind w:left="360"/>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
        <w:gridCol w:w="3914"/>
        <w:gridCol w:w="5159"/>
      </w:tblGrid>
      <w:tr w:rsidR="00086CC8" w:rsidRPr="00EC6E5F" w:rsidTr="00832BBD">
        <w:tc>
          <w:tcPr>
            <w:tcW w:w="1119" w:type="dxa"/>
            <w:shd w:val="clear" w:color="auto" w:fill="A6A6A6"/>
          </w:tcPr>
          <w:p w:rsidR="00086CC8" w:rsidRPr="00EC6E5F" w:rsidRDefault="00086CC8" w:rsidP="00191F79">
            <w:pPr>
              <w:spacing w:after="0" w:line="240" w:lineRule="auto"/>
              <w:jc w:val="center"/>
              <w:rPr>
                <w:rFonts w:ascii="Times New Roman" w:hAnsi="Times New Roman" w:cs="Times New Roman"/>
                <w:b/>
                <w:bCs/>
                <w:sz w:val="24"/>
                <w:szCs w:val="24"/>
              </w:rPr>
            </w:pPr>
            <w:r w:rsidRPr="00EC6E5F">
              <w:rPr>
                <w:rFonts w:ascii="Times New Roman" w:hAnsi="Times New Roman" w:cs="Times New Roman"/>
                <w:b/>
                <w:bCs/>
                <w:sz w:val="24"/>
                <w:szCs w:val="24"/>
              </w:rPr>
              <w:t>Дата</w:t>
            </w:r>
          </w:p>
        </w:tc>
        <w:tc>
          <w:tcPr>
            <w:tcW w:w="3914" w:type="dxa"/>
            <w:shd w:val="clear" w:color="auto" w:fill="A6A6A6"/>
          </w:tcPr>
          <w:p w:rsidR="00086CC8" w:rsidRPr="00EC6E5F" w:rsidRDefault="00086CC8" w:rsidP="00191F79">
            <w:pPr>
              <w:spacing w:after="0" w:line="240" w:lineRule="auto"/>
              <w:jc w:val="center"/>
              <w:rPr>
                <w:rFonts w:ascii="Times New Roman" w:hAnsi="Times New Roman" w:cs="Times New Roman"/>
                <w:b/>
                <w:bCs/>
                <w:sz w:val="24"/>
                <w:szCs w:val="24"/>
              </w:rPr>
            </w:pPr>
            <w:r w:rsidRPr="00EC6E5F">
              <w:rPr>
                <w:rFonts w:ascii="Times New Roman" w:hAnsi="Times New Roman" w:cs="Times New Roman"/>
                <w:b/>
                <w:bCs/>
                <w:sz w:val="24"/>
                <w:szCs w:val="24"/>
              </w:rPr>
              <w:t xml:space="preserve">Форма работы </w:t>
            </w:r>
          </w:p>
        </w:tc>
        <w:tc>
          <w:tcPr>
            <w:tcW w:w="5159" w:type="dxa"/>
            <w:shd w:val="clear" w:color="auto" w:fill="A6A6A6"/>
          </w:tcPr>
          <w:p w:rsidR="00086CC8" w:rsidRPr="00EC6E5F" w:rsidRDefault="00086CC8" w:rsidP="00191F79">
            <w:pPr>
              <w:spacing w:after="0" w:line="240" w:lineRule="auto"/>
              <w:jc w:val="center"/>
              <w:rPr>
                <w:rFonts w:ascii="Times New Roman" w:hAnsi="Times New Roman" w:cs="Times New Roman"/>
                <w:b/>
                <w:bCs/>
                <w:sz w:val="24"/>
                <w:szCs w:val="24"/>
              </w:rPr>
            </w:pPr>
            <w:r w:rsidRPr="00EC6E5F">
              <w:rPr>
                <w:rFonts w:ascii="Times New Roman" w:hAnsi="Times New Roman" w:cs="Times New Roman"/>
                <w:b/>
                <w:bCs/>
                <w:sz w:val="24"/>
                <w:szCs w:val="24"/>
              </w:rPr>
              <w:t>Тема</w:t>
            </w:r>
          </w:p>
        </w:tc>
      </w:tr>
      <w:tr w:rsidR="00086CC8" w:rsidRPr="00EC6E5F" w:rsidTr="00832BBD">
        <w:trPr>
          <w:trHeight w:hRule="exact" w:val="397"/>
        </w:trPr>
        <w:tc>
          <w:tcPr>
            <w:tcW w:w="1119" w:type="dxa"/>
            <w:vMerge w:val="restart"/>
            <w:textDirection w:val="btLr"/>
            <w:vAlign w:val="center"/>
          </w:tcPr>
          <w:p w:rsidR="00086CC8" w:rsidRPr="00EC6E5F" w:rsidRDefault="00086CC8" w:rsidP="00191F79">
            <w:pPr>
              <w:spacing w:after="0" w:line="240" w:lineRule="auto"/>
              <w:ind w:left="113" w:right="113"/>
              <w:jc w:val="center"/>
              <w:rPr>
                <w:rFonts w:ascii="Times New Roman" w:hAnsi="Times New Roman" w:cs="Times New Roman"/>
                <w:b/>
                <w:bCs/>
                <w:sz w:val="24"/>
                <w:szCs w:val="24"/>
              </w:rPr>
            </w:pPr>
            <w:r>
              <w:rPr>
                <w:rFonts w:ascii="Times New Roman" w:hAnsi="Times New Roman" w:cs="Times New Roman"/>
                <w:b/>
                <w:bCs/>
                <w:sz w:val="24"/>
                <w:szCs w:val="24"/>
              </w:rPr>
              <w:t xml:space="preserve">Сентябрь </w:t>
            </w:r>
          </w:p>
        </w:tc>
        <w:tc>
          <w:tcPr>
            <w:tcW w:w="3914" w:type="dxa"/>
            <w:vAlign w:val="center"/>
          </w:tcPr>
          <w:p w:rsidR="00086CC8" w:rsidRPr="00832BBD" w:rsidRDefault="00086CC8" w:rsidP="00191F79">
            <w:pPr>
              <w:pStyle w:val="a4"/>
              <w:rPr>
                <w:highlight w:val="yellow"/>
              </w:rPr>
            </w:pPr>
            <w:r w:rsidRPr="00832BBD">
              <w:rPr>
                <w:highlight w:val="yellow"/>
              </w:rPr>
              <w:t>Консультация для родителей</w:t>
            </w:r>
          </w:p>
        </w:tc>
        <w:tc>
          <w:tcPr>
            <w:tcW w:w="5159" w:type="dxa"/>
            <w:vAlign w:val="center"/>
          </w:tcPr>
          <w:p w:rsidR="00086CC8" w:rsidRPr="00832BBD" w:rsidRDefault="00086CC8" w:rsidP="00191F79">
            <w:pPr>
              <w:pStyle w:val="a4"/>
              <w:rPr>
                <w:highlight w:val="yellow"/>
                <w:lang w:val="en-US"/>
              </w:rPr>
            </w:pPr>
            <w:r w:rsidRPr="00832BBD">
              <w:rPr>
                <w:highlight w:val="yellow"/>
                <w:lang w:val="en-US"/>
              </w:rPr>
              <w:t>“</w:t>
            </w:r>
            <w:r w:rsidRPr="00832BBD">
              <w:rPr>
                <w:highlight w:val="yellow"/>
              </w:rPr>
              <w:t>Адаптация  детей в ДОУ</w:t>
            </w:r>
            <w:r w:rsidRPr="00832BBD">
              <w:rPr>
                <w:highlight w:val="yellow"/>
                <w:lang w:val="en-US"/>
              </w:rPr>
              <w:t>”</w:t>
            </w:r>
          </w:p>
        </w:tc>
      </w:tr>
      <w:tr w:rsidR="00086CC8" w:rsidRPr="00EC6E5F" w:rsidTr="00832BBD">
        <w:trPr>
          <w:trHeight w:hRule="exact" w:val="397"/>
        </w:trPr>
        <w:tc>
          <w:tcPr>
            <w:tcW w:w="1119" w:type="dxa"/>
            <w:vMerge/>
          </w:tcPr>
          <w:p w:rsidR="00086CC8" w:rsidRPr="00EC6E5F" w:rsidRDefault="00086CC8" w:rsidP="00191F79">
            <w:pPr>
              <w:spacing w:after="0" w:line="240" w:lineRule="auto"/>
              <w:jc w:val="center"/>
              <w:rPr>
                <w:rFonts w:ascii="Times New Roman" w:hAnsi="Times New Roman" w:cs="Times New Roman"/>
                <w:b/>
                <w:bCs/>
                <w:sz w:val="24"/>
                <w:szCs w:val="24"/>
              </w:rPr>
            </w:pPr>
          </w:p>
        </w:tc>
        <w:tc>
          <w:tcPr>
            <w:tcW w:w="3914" w:type="dxa"/>
            <w:vAlign w:val="center"/>
          </w:tcPr>
          <w:p w:rsidR="00086CC8" w:rsidRPr="00832BBD" w:rsidRDefault="00086CC8" w:rsidP="00191F79">
            <w:pPr>
              <w:pStyle w:val="a4"/>
              <w:rPr>
                <w:highlight w:val="yellow"/>
              </w:rPr>
            </w:pPr>
            <w:r w:rsidRPr="00832BBD">
              <w:rPr>
                <w:highlight w:val="yellow"/>
              </w:rPr>
              <w:t>Родительское собрание</w:t>
            </w:r>
          </w:p>
        </w:tc>
        <w:tc>
          <w:tcPr>
            <w:tcW w:w="5159" w:type="dxa"/>
            <w:vAlign w:val="center"/>
          </w:tcPr>
          <w:p w:rsidR="00086CC8" w:rsidRPr="00832BBD" w:rsidRDefault="00086CC8" w:rsidP="00191F79">
            <w:pPr>
              <w:pStyle w:val="a4"/>
              <w:rPr>
                <w:highlight w:val="yellow"/>
              </w:rPr>
            </w:pPr>
            <w:r w:rsidRPr="00832BBD">
              <w:rPr>
                <w:highlight w:val="yellow"/>
              </w:rPr>
              <w:t>“Мы пришли в детский сад”</w:t>
            </w:r>
          </w:p>
        </w:tc>
      </w:tr>
      <w:tr w:rsidR="00086CC8" w:rsidRPr="00EC6E5F" w:rsidTr="00C92FEA">
        <w:trPr>
          <w:trHeight w:hRule="exact" w:val="823"/>
        </w:trPr>
        <w:tc>
          <w:tcPr>
            <w:tcW w:w="1119" w:type="dxa"/>
            <w:vMerge/>
          </w:tcPr>
          <w:p w:rsidR="00086CC8" w:rsidRPr="00EC6E5F" w:rsidRDefault="00086CC8" w:rsidP="00191F79">
            <w:pPr>
              <w:spacing w:after="0" w:line="240" w:lineRule="auto"/>
              <w:jc w:val="center"/>
              <w:rPr>
                <w:rFonts w:ascii="Times New Roman" w:hAnsi="Times New Roman" w:cs="Times New Roman"/>
                <w:b/>
                <w:bCs/>
                <w:sz w:val="24"/>
                <w:szCs w:val="24"/>
              </w:rPr>
            </w:pPr>
          </w:p>
        </w:tc>
        <w:tc>
          <w:tcPr>
            <w:tcW w:w="3914" w:type="dxa"/>
            <w:vAlign w:val="center"/>
          </w:tcPr>
          <w:p w:rsidR="00086CC8" w:rsidRPr="00832BBD" w:rsidRDefault="00086CC8" w:rsidP="00191F79">
            <w:pPr>
              <w:pStyle w:val="a4"/>
              <w:rPr>
                <w:highlight w:val="yellow"/>
              </w:rPr>
            </w:pPr>
            <w:r w:rsidRPr="00832BBD">
              <w:rPr>
                <w:highlight w:val="yellow"/>
              </w:rPr>
              <w:t>Стендовая информация</w:t>
            </w:r>
          </w:p>
        </w:tc>
        <w:tc>
          <w:tcPr>
            <w:tcW w:w="5159" w:type="dxa"/>
            <w:vAlign w:val="center"/>
          </w:tcPr>
          <w:p w:rsidR="00086CC8" w:rsidRPr="00832BBD" w:rsidRDefault="00086CC8" w:rsidP="00191F79">
            <w:pPr>
              <w:pStyle w:val="a4"/>
              <w:rPr>
                <w:highlight w:val="yellow"/>
              </w:rPr>
            </w:pPr>
            <w:r w:rsidRPr="00832BBD">
              <w:rPr>
                <w:highlight w:val="yellow"/>
              </w:rPr>
              <w:t>Советы родителям по адаптации ребенка в детском саду.</w:t>
            </w:r>
          </w:p>
        </w:tc>
      </w:tr>
      <w:tr w:rsidR="00086CC8" w:rsidRPr="00EC6E5F" w:rsidTr="00832BBD">
        <w:trPr>
          <w:trHeight w:hRule="exact" w:val="397"/>
        </w:trPr>
        <w:tc>
          <w:tcPr>
            <w:tcW w:w="1119" w:type="dxa"/>
            <w:vMerge w:val="restart"/>
            <w:textDirection w:val="btLr"/>
            <w:vAlign w:val="center"/>
          </w:tcPr>
          <w:p w:rsidR="00086CC8" w:rsidRPr="00EC6E5F" w:rsidRDefault="00086CC8" w:rsidP="00191F79">
            <w:pPr>
              <w:spacing w:after="0" w:line="240" w:lineRule="auto"/>
              <w:ind w:left="113" w:right="113"/>
              <w:jc w:val="center"/>
              <w:rPr>
                <w:rFonts w:ascii="Times New Roman" w:hAnsi="Times New Roman" w:cs="Times New Roman"/>
                <w:b/>
                <w:bCs/>
                <w:sz w:val="24"/>
                <w:szCs w:val="24"/>
              </w:rPr>
            </w:pPr>
            <w:r w:rsidRPr="00EC6E5F">
              <w:rPr>
                <w:rFonts w:ascii="Times New Roman" w:hAnsi="Times New Roman" w:cs="Times New Roman"/>
                <w:b/>
                <w:bCs/>
                <w:sz w:val="24"/>
                <w:szCs w:val="24"/>
              </w:rPr>
              <w:t>Октябрь</w:t>
            </w:r>
            <w:r>
              <w:rPr>
                <w:rFonts w:ascii="Times New Roman" w:hAnsi="Times New Roman" w:cs="Times New Roman"/>
                <w:b/>
                <w:bCs/>
                <w:sz w:val="24"/>
                <w:szCs w:val="24"/>
              </w:rPr>
              <w:t xml:space="preserve"> </w:t>
            </w:r>
          </w:p>
        </w:tc>
        <w:tc>
          <w:tcPr>
            <w:tcW w:w="3914" w:type="dxa"/>
          </w:tcPr>
          <w:p w:rsidR="00086CC8" w:rsidRPr="00832BBD" w:rsidRDefault="00086CC8" w:rsidP="00191F79">
            <w:pPr>
              <w:spacing w:after="0" w:line="240" w:lineRule="auto"/>
              <w:rPr>
                <w:rFonts w:ascii="Times New Roman" w:hAnsi="Times New Roman" w:cs="Times New Roman"/>
                <w:b/>
                <w:bCs/>
                <w:sz w:val="24"/>
                <w:szCs w:val="24"/>
                <w:highlight w:val="yellow"/>
              </w:rPr>
            </w:pPr>
            <w:r w:rsidRPr="00832BBD">
              <w:rPr>
                <w:rFonts w:ascii="Times New Roman" w:hAnsi="Times New Roman" w:cs="Times New Roman"/>
                <w:sz w:val="24"/>
                <w:szCs w:val="24"/>
                <w:highlight w:val="yellow"/>
              </w:rPr>
              <w:t>Стендовая информация</w:t>
            </w:r>
          </w:p>
        </w:tc>
        <w:tc>
          <w:tcPr>
            <w:tcW w:w="5159" w:type="dxa"/>
          </w:tcPr>
          <w:p w:rsidR="00086CC8" w:rsidRPr="00832BBD" w:rsidRDefault="00086CC8" w:rsidP="00191F79">
            <w:pPr>
              <w:spacing w:after="0" w:line="240" w:lineRule="auto"/>
              <w:rPr>
                <w:rFonts w:ascii="Times New Roman" w:hAnsi="Times New Roman" w:cs="Times New Roman"/>
                <w:sz w:val="24"/>
                <w:szCs w:val="24"/>
                <w:highlight w:val="yellow"/>
              </w:rPr>
            </w:pPr>
            <w:r w:rsidRPr="00832BBD">
              <w:rPr>
                <w:rFonts w:ascii="Times New Roman" w:hAnsi="Times New Roman" w:cs="Times New Roman"/>
                <w:sz w:val="24"/>
                <w:szCs w:val="24"/>
                <w:highlight w:val="yellow"/>
              </w:rPr>
              <w:t>Здоровье на ладони</w:t>
            </w:r>
          </w:p>
        </w:tc>
      </w:tr>
      <w:tr w:rsidR="00086CC8" w:rsidRPr="00EC6E5F" w:rsidTr="00832BBD">
        <w:trPr>
          <w:trHeight w:hRule="exact" w:val="1022"/>
        </w:trPr>
        <w:tc>
          <w:tcPr>
            <w:tcW w:w="1119" w:type="dxa"/>
            <w:vMerge/>
            <w:textDirection w:val="btLr"/>
            <w:vAlign w:val="center"/>
          </w:tcPr>
          <w:p w:rsidR="00086CC8" w:rsidRPr="00EC6E5F" w:rsidRDefault="00086CC8" w:rsidP="00191F79">
            <w:pPr>
              <w:spacing w:after="0" w:line="240" w:lineRule="auto"/>
              <w:ind w:left="113" w:right="113"/>
              <w:jc w:val="center"/>
              <w:rPr>
                <w:rFonts w:ascii="Times New Roman" w:hAnsi="Times New Roman" w:cs="Times New Roman"/>
                <w:b/>
                <w:bCs/>
                <w:sz w:val="24"/>
                <w:szCs w:val="24"/>
              </w:rPr>
            </w:pPr>
          </w:p>
        </w:tc>
        <w:tc>
          <w:tcPr>
            <w:tcW w:w="3914" w:type="dxa"/>
          </w:tcPr>
          <w:p w:rsidR="00086CC8" w:rsidRPr="00832BBD" w:rsidRDefault="00086CC8" w:rsidP="00191F79">
            <w:pPr>
              <w:spacing w:after="0" w:line="240" w:lineRule="auto"/>
              <w:rPr>
                <w:rFonts w:ascii="Times New Roman" w:hAnsi="Times New Roman" w:cs="Times New Roman"/>
                <w:sz w:val="24"/>
                <w:szCs w:val="24"/>
                <w:highlight w:val="yellow"/>
              </w:rPr>
            </w:pPr>
            <w:r w:rsidRPr="00832BBD">
              <w:rPr>
                <w:rFonts w:ascii="Times New Roman" w:hAnsi="Times New Roman" w:cs="Times New Roman"/>
                <w:sz w:val="24"/>
                <w:szCs w:val="24"/>
                <w:highlight w:val="yellow"/>
              </w:rPr>
              <w:t>Выставка «Осень золотая»</w:t>
            </w:r>
          </w:p>
        </w:tc>
        <w:tc>
          <w:tcPr>
            <w:tcW w:w="5159" w:type="dxa"/>
          </w:tcPr>
          <w:p w:rsidR="00086CC8" w:rsidRPr="00832BBD" w:rsidRDefault="00086CC8" w:rsidP="00191F79">
            <w:pPr>
              <w:spacing w:after="0" w:line="240" w:lineRule="auto"/>
              <w:rPr>
                <w:rFonts w:ascii="Times New Roman" w:hAnsi="Times New Roman" w:cs="Times New Roman"/>
                <w:sz w:val="24"/>
                <w:szCs w:val="24"/>
                <w:highlight w:val="yellow"/>
              </w:rPr>
            </w:pPr>
            <w:r w:rsidRPr="00832BBD">
              <w:rPr>
                <w:rFonts w:ascii="Times New Roman" w:hAnsi="Times New Roman" w:cs="Times New Roman"/>
                <w:sz w:val="24"/>
                <w:szCs w:val="24"/>
                <w:highlight w:val="yellow"/>
              </w:rPr>
              <w:t>Совместная деятельность (поделки)</w:t>
            </w:r>
          </w:p>
          <w:p w:rsidR="00086CC8" w:rsidRPr="00832BBD" w:rsidRDefault="00086CC8" w:rsidP="00191F79">
            <w:pPr>
              <w:spacing w:after="0" w:line="240" w:lineRule="auto"/>
              <w:rPr>
                <w:rFonts w:ascii="Times New Roman" w:hAnsi="Times New Roman" w:cs="Times New Roman"/>
                <w:sz w:val="24"/>
                <w:szCs w:val="24"/>
                <w:highlight w:val="yellow"/>
              </w:rPr>
            </w:pPr>
          </w:p>
        </w:tc>
      </w:tr>
      <w:tr w:rsidR="00086CC8" w:rsidRPr="00EC6E5F" w:rsidTr="00C92FEA">
        <w:trPr>
          <w:trHeight w:hRule="exact" w:val="584"/>
        </w:trPr>
        <w:tc>
          <w:tcPr>
            <w:tcW w:w="1119" w:type="dxa"/>
            <w:textDirection w:val="btLr"/>
            <w:vAlign w:val="center"/>
          </w:tcPr>
          <w:p w:rsidR="00086CC8" w:rsidRPr="00EC6E5F" w:rsidRDefault="00086CC8" w:rsidP="00191F79">
            <w:pPr>
              <w:spacing w:after="0" w:line="240" w:lineRule="auto"/>
              <w:ind w:left="113" w:right="113"/>
              <w:jc w:val="center"/>
              <w:rPr>
                <w:rFonts w:ascii="Times New Roman" w:hAnsi="Times New Roman" w:cs="Times New Roman"/>
                <w:b/>
                <w:bCs/>
                <w:sz w:val="24"/>
                <w:szCs w:val="24"/>
              </w:rPr>
            </w:pPr>
            <w:r w:rsidRPr="00EC6E5F">
              <w:rPr>
                <w:rFonts w:ascii="Times New Roman" w:hAnsi="Times New Roman" w:cs="Times New Roman"/>
                <w:b/>
                <w:bCs/>
                <w:sz w:val="24"/>
                <w:szCs w:val="24"/>
              </w:rPr>
              <w:t>Ноябрь</w:t>
            </w:r>
            <w:r>
              <w:rPr>
                <w:rFonts w:ascii="Times New Roman" w:hAnsi="Times New Roman" w:cs="Times New Roman"/>
                <w:b/>
                <w:bCs/>
                <w:sz w:val="24"/>
                <w:szCs w:val="24"/>
              </w:rPr>
              <w:t xml:space="preserve"> </w:t>
            </w:r>
          </w:p>
        </w:tc>
        <w:tc>
          <w:tcPr>
            <w:tcW w:w="3914" w:type="dxa"/>
          </w:tcPr>
          <w:p w:rsidR="00086CC8" w:rsidRPr="00832BBD" w:rsidRDefault="00086CC8" w:rsidP="00191F79">
            <w:pPr>
              <w:spacing w:after="0" w:line="240" w:lineRule="auto"/>
              <w:rPr>
                <w:rFonts w:ascii="Times New Roman" w:hAnsi="Times New Roman" w:cs="Times New Roman"/>
                <w:b/>
                <w:bCs/>
                <w:sz w:val="24"/>
                <w:szCs w:val="24"/>
                <w:highlight w:val="yellow"/>
              </w:rPr>
            </w:pPr>
            <w:r w:rsidRPr="00832BBD">
              <w:rPr>
                <w:rFonts w:ascii="Times New Roman" w:hAnsi="Times New Roman" w:cs="Times New Roman"/>
                <w:sz w:val="24"/>
                <w:szCs w:val="24"/>
                <w:highlight w:val="yellow"/>
              </w:rPr>
              <w:t>Стендовая информация</w:t>
            </w:r>
          </w:p>
        </w:tc>
        <w:tc>
          <w:tcPr>
            <w:tcW w:w="5159" w:type="dxa"/>
          </w:tcPr>
          <w:p w:rsidR="00086CC8" w:rsidRPr="00832BBD" w:rsidRDefault="00086CC8" w:rsidP="00191F79">
            <w:pPr>
              <w:spacing w:after="0" w:line="240" w:lineRule="auto"/>
              <w:rPr>
                <w:rFonts w:ascii="Times New Roman" w:hAnsi="Times New Roman" w:cs="Times New Roman"/>
                <w:sz w:val="24"/>
                <w:szCs w:val="24"/>
                <w:highlight w:val="yellow"/>
              </w:rPr>
            </w:pPr>
            <w:r w:rsidRPr="00832BBD">
              <w:rPr>
                <w:rFonts w:ascii="Times New Roman" w:hAnsi="Times New Roman" w:cs="Times New Roman"/>
                <w:sz w:val="24"/>
                <w:szCs w:val="24"/>
                <w:highlight w:val="yellow"/>
              </w:rPr>
              <w:t xml:space="preserve">Воспитание правильной осанки у детей </w:t>
            </w:r>
          </w:p>
          <w:p w:rsidR="00086CC8" w:rsidRPr="00832BBD" w:rsidRDefault="00086CC8" w:rsidP="00191F79">
            <w:pPr>
              <w:spacing w:after="0" w:line="240" w:lineRule="auto"/>
              <w:rPr>
                <w:rFonts w:ascii="Times New Roman" w:hAnsi="Times New Roman" w:cs="Times New Roman"/>
                <w:sz w:val="24"/>
                <w:szCs w:val="24"/>
                <w:highlight w:val="yellow"/>
              </w:rPr>
            </w:pPr>
            <w:r w:rsidRPr="00832BBD">
              <w:rPr>
                <w:rFonts w:ascii="Times New Roman" w:hAnsi="Times New Roman" w:cs="Times New Roman"/>
                <w:sz w:val="24"/>
                <w:szCs w:val="24"/>
                <w:highlight w:val="yellow"/>
              </w:rPr>
              <w:t>(за столом)</w:t>
            </w:r>
          </w:p>
        </w:tc>
      </w:tr>
      <w:tr w:rsidR="00086CC8" w:rsidRPr="00EC6E5F" w:rsidTr="00832BBD">
        <w:trPr>
          <w:trHeight w:hRule="exact" w:val="397"/>
        </w:trPr>
        <w:tc>
          <w:tcPr>
            <w:tcW w:w="1119" w:type="dxa"/>
            <w:vMerge w:val="restart"/>
            <w:textDirection w:val="btLr"/>
            <w:vAlign w:val="center"/>
          </w:tcPr>
          <w:p w:rsidR="00086CC8" w:rsidRPr="00EC6E5F" w:rsidRDefault="00086CC8" w:rsidP="00191F79">
            <w:pPr>
              <w:spacing w:after="0" w:line="240" w:lineRule="auto"/>
              <w:ind w:left="113" w:right="113"/>
              <w:jc w:val="center"/>
              <w:rPr>
                <w:rFonts w:ascii="Times New Roman" w:hAnsi="Times New Roman" w:cs="Times New Roman"/>
                <w:b/>
                <w:bCs/>
                <w:sz w:val="24"/>
                <w:szCs w:val="24"/>
              </w:rPr>
            </w:pPr>
            <w:r w:rsidRPr="00EC6E5F">
              <w:rPr>
                <w:rFonts w:ascii="Times New Roman" w:hAnsi="Times New Roman" w:cs="Times New Roman"/>
                <w:b/>
                <w:bCs/>
                <w:sz w:val="24"/>
                <w:szCs w:val="24"/>
              </w:rPr>
              <w:lastRenderedPageBreak/>
              <w:t>Декабрь</w:t>
            </w:r>
            <w:r>
              <w:rPr>
                <w:rFonts w:ascii="Times New Roman" w:hAnsi="Times New Roman" w:cs="Times New Roman"/>
                <w:b/>
                <w:bCs/>
                <w:sz w:val="24"/>
                <w:szCs w:val="24"/>
              </w:rPr>
              <w:t xml:space="preserve"> </w:t>
            </w:r>
          </w:p>
        </w:tc>
        <w:tc>
          <w:tcPr>
            <w:tcW w:w="3914" w:type="dxa"/>
          </w:tcPr>
          <w:p w:rsidR="00086CC8" w:rsidRPr="00832BBD" w:rsidRDefault="00086CC8" w:rsidP="00191F79">
            <w:pPr>
              <w:spacing w:after="0" w:line="240" w:lineRule="auto"/>
              <w:rPr>
                <w:rFonts w:ascii="Times New Roman" w:hAnsi="Times New Roman" w:cs="Times New Roman"/>
                <w:sz w:val="24"/>
                <w:szCs w:val="24"/>
                <w:highlight w:val="yellow"/>
              </w:rPr>
            </w:pPr>
            <w:r w:rsidRPr="00832BBD">
              <w:rPr>
                <w:rFonts w:ascii="Times New Roman" w:hAnsi="Times New Roman" w:cs="Times New Roman"/>
                <w:sz w:val="24"/>
                <w:szCs w:val="24"/>
                <w:highlight w:val="yellow"/>
              </w:rPr>
              <w:t>Консультация для родителей</w:t>
            </w:r>
          </w:p>
        </w:tc>
        <w:tc>
          <w:tcPr>
            <w:tcW w:w="5159" w:type="dxa"/>
          </w:tcPr>
          <w:p w:rsidR="00086CC8" w:rsidRPr="00832BBD" w:rsidRDefault="00086CC8" w:rsidP="00191F79">
            <w:pPr>
              <w:spacing w:after="0" w:line="240" w:lineRule="auto"/>
              <w:rPr>
                <w:rFonts w:ascii="Times New Roman" w:hAnsi="Times New Roman" w:cs="Times New Roman"/>
                <w:sz w:val="24"/>
                <w:szCs w:val="24"/>
                <w:highlight w:val="yellow"/>
              </w:rPr>
            </w:pPr>
            <w:r w:rsidRPr="00832BBD">
              <w:rPr>
                <w:rFonts w:ascii="Times New Roman" w:hAnsi="Times New Roman" w:cs="Times New Roman"/>
                <w:sz w:val="24"/>
                <w:szCs w:val="24"/>
                <w:highlight w:val="yellow"/>
              </w:rPr>
              <w:t>Закаливание в ДОУ</w:t>
            </w:r>
          </w:p>
        </w:tc>
      </w:tr>
      <w:tr w:rsidR="00086CC8" w:rsidRPr="00EC6E5F" w:rsidTr="00832BBD">
        <w:trPr>
          <w:trHeight w:hRule="exact" w:val="397"/>
        </w:trPr>
        <w:tc>
          <w:tcPr>
            <w:tcW w:w="1119" w:type="dxa"/>
            <w:vMerge/>
          </w:tcPr>
          <w:p w:rsidR="00086CC8" w:rsidRPr="00EC6E5F" w:rsidRDefault="00086CC8" w:rsidP="00191F79">
            <w:pPr>
              <w:spacing w:after="0" w:line="240" w:lineRule="auto"/>
              <w:jc w:val="center"/>
              <w:rPr>
                <w:rFonts w:ascii="Times New Roman" w:hAnsi="Times New Roman" w:cs="Times New Roman"/>
                <w:b/>
                <w:bCs/>
                <w:sz w:val="24"/>
                <w:szCs w:val="24"/>
              </w:rPr>
            </w:pPr>
          </w:p>
        </w:tc>
        <w:tc>
          <w:tcPr>
            <w:tcW w:w="3914" w:type="dxa"/>
          </w:tcPr>
          <w:p w:rsidR="00086CC8" w:rsidRPr="00832BBD" w:rsidRDefault="00086CC8" w:rsidP="00191F79">
            <w:pPr>
              <w:spacing w:after="0" w:line="240" w:lineRule="auto"/>
              <w:rPr>
                <w:rFonts w:ascii="Times New Roman" w:hAnsi="Times New Roman" w:cs="Times New Roman"/>
                <w:b/>
                <w:bCs/>
                <w:sz w:val="24"/>
                <w:szCs w:val="24"/>
                <w:highlight w:val="yellow"/>
              </w:rPr>
            </w:pPr>
            <w:r w:rsidRPr="00832BBD">
              <w:rPr>
                <w:rFonts w:ascii="Times New Roman" w:hAnsi="Times New Roman" w:cs="Times New Roman"/>
                <w:highlight w:val="yellow"/>
              </w:rPr>
              <w:t>Стендовая информация</w:t>
            </w:r>
          </w:p>
        </w:tc>
        <w:tc>
          <w:tcPr>
            <w:tcW w:w="5159" w:type="dxa"/>
          </w:tcPr>
          <w:p w:rsidR="00086CC8" w:rsidRPr="00832BBD" w:rsidRDefault="00086CC8" w:rsidP="00191F79">
            <w:pPr>
              <w:spacing w:after="0" w:line="240" w:lineRule="auto"/>
              <w:rPr>
                <w:rFonts w:ascii="Times New Roman" w:hAnsi="Times New Roman" w:cs="Times New Roman"/>
                <w:sz w:val="24"/>
                <w:szCs w:val="24"/>
                <w:highlight w:val="yellow"/>
              </w:rPr>
            </w:pPr>
            <w:r w:rsidRPr="00832BBD">
              <w:rPr>
                <w:rFonts w:ascii="Times New Roman" w:hAnsi="Times New Roman" w:cs="Times New Roman"/>
                <w:sz w:val="24"/>
                <w:szCs w:val="24"/>
                <w:highlight w:val="yellow"/>
              </w:rPr>
              <w:t>Зимние травмы, предостережения</w:t>
            </w:r>
          </w:p>
        </w:tc>
      </w:tr>
      <w:tr w:rsidR="00086CC8" w:rsidRPr="00EC6E5F" w:rsidTr="00832BBD">
        <w:trPr>
          <w:trHeight w:hRule="exact" w:val="397"/>
        </w:trPr>
        <w:tc>
          <w:tcPr>
            <w:tcW w:w="1119" w:type="dxa"/>
            <w:vMerge/>
          </w:tcPr>
          <w:p w:rsidR="00086CC8" w:rsidRPr="00EC6E5F" w:rsidRDefault="00086CC8" w:rsidP="00191F79">
            <w:pPr>
              <w:spacing w:after="0" w:line="240" w:lineRule="auto"/>
              <w:jc w:val="center"/>
              <w:rPr>
                <w:rFonts w:ascii="Times New Roman" w:hAnsi="Times New Roman" w:cs="Times New Roman"/>
                <w:b/>
                <w:bCs/>
                <w:sz w:val="24"/>
                <w:szCs w:val="24"/>
              </w:rPr>
            </w:pPr>
          </w:p>
        </w:tc>
        <w:tc>
          <w:tcPr>
            <w:tcW w:w="3914" w:type="dxa"/>
          </w:tcPr>
          <w:p w:rsidR="00086CC8" w:rsidRPr="00832BBD" w:rsidRDefault="00086CC8" w:rsidP="00191F79">
            <w:pPr>
              <w:spacing w:after="0" w:line="240" w:lineRule="auto"/>
              <w:rPr>
                <w:rFonts w:ascii="Times New Roman" w:hAnsi="Times New Roman" w:cs="Times New Roman"/>
                <w:sz w:val="24"/>
                <w:szCs w:val="24"/>
                <w:highlight w:val="yellow"/>
              </w:rPr>
            </w:pPr>
            <w:r w:rsidRPr="00832BBD">
              <w:rPr>
                <w:rFonts w:ascii="Times New Roman" w:hAnsi="Times New Roman" w:cs="Times New Roman"/>
                <w:sz w:val="24"/>
                <w:szCs w:val="24"/>
                <w:highlight w:val="yellow"/>
              </w:rPr>
              <w:t>Новогодняя выставка</w:t>
            </w:r>
          </w:p>
        </w:tc>
        <w:tc>
          <w:tcPr>
            <w:tcW w:w="5159" w:type="dxa"/>
          </w:tcPr>
          <w:p w:rsidR="00086CC8" w:rsidRPr="00832BBD" w:rsidRDefault="00086CC8" w:rsidP="00191F79">
            <w:pPr>
              <w:spacing w:after="0" w:line="240" w:lineRule="auto"/>
              <w:rPr>
                <w:rFonts w:ascii="Times New Roman" w:hAnsi="Times New Roman" w:cs="Times New Roman"/>
                <w:sz w:val="24"/>
                <w:szCs w:val="24"/>
                <w:highlight w:val="yellow"/>
              </w:rPr>
            </w:pPr>
            <w:r w:rsidRPr="00832BBD">
              <w:rPr>
                <w:rFonts w:ascii="Times New Roman" w:hAnsi="Times New Roman" w:cs="Times New Roman"/>
                <w:sz w:val="24"/>
                <w:szCs w:val="24"/>
                <w:highlight w:val="yellow"/>
              </w:rPr>
              <w:t>Елочные игрушки</w:t>
            </w:r>
          </w:p>
        </w:tc>
      </w:tr>
      <w:tr w:rsidR="00086CC8" w:rsidRPr="00EC6E5F" w:rsidTr="00832BBD">
        <w:trPr>
          <w:trHeight w:hRule="exact" w:val="397"/>
        </w:trPr>
        <w:tc>
          <w:tcPr>
            <w:tcW w:w="1119" w:type="dxa"/>
            <w:vMerge w:val="restart"/>
            <w:textDirection w:val="btLr"/>
            <w:vAlign w:val="center"/>
          </w:tcPr>
          <w:p w:rsidR="00086CC8" w:rsidRPr="00EC6E5F" w:rsidRDefault="00086CC8" w:rsidP="00191F79">
            <w:pPr>
              <w:spacing w:after="0" w:line="240" w:lineRule="auto"/>
              <w:ind w:left="113" w:right="113"/>
              <w:jc w:val="center"/>
              <w:rPr>
                <w:rFonts w:ascii="Times New Roman" w:hAnsi="Times New Roman" w:cs="Times New Roman"/>
                <w:b/>
                <w:bCs/>
                <w:sz w:val="24"/>
                <w:szCs w:val="24"/>
              </w:rPr>
            </w:pPr>
            <w:r w:rsidRPr="00EC6E5F">
              <w:rPr>
                <w:rFonts w:ascii="Times New Roman" w:hAnsi="Times New Roman" w:cs="Times New Roman"/>
                <w:b/>
                <w:bCs/>
                <w:sz w:val="24"/>
                <w:szCs w:val="24"/>
              </w:rPr>
              <w:t>Январь</w:t>
            </w:r>
            <w:r>
              <w:rPr>
                <w:rFonts w:ascii="Times New Roman" w:hAnsi="Times New Roman" w:cs="Times New Roman"/>
                <w:b/>
                <w:bCs/>
                <w:sz w:val="24"/>
                <w:szCs w:val="24"/>
              </w:rPr>
              <w:t xml:space="preserve"> </w:t>
            </w:r>
          </w:p>
        </w:tc>
        <w:tc>
          <w:tcPr>
            <w:tcW w:w="3914" w:type="dxa"/>
          </w:tcPr>
          <w:p w:rsidR="00086CC8" w:rsidRPr="00832BBD" w:rsidRDefault="00086CC8" w:rsidP="00191F79">
            <w:pPr>
              <w:spacing w:after="0" w:line="240" w:lineRule="auto"/>
              <w:rPr>
                <w:rFonts w:ascii="Times New Roman" w:hAnsi="Times New Roman" w:cs="Times New Roman"/>
                <w:sz w:val="24"/>
                <w:szCs w:val="24"/>
                <w:highlight w:val="yellow"/>
              </w:rPr>
            </w:pPr>
            <w:r w:rsidRPr="00832BBD">
              <w:rPr>
                <w:rFonts w:ascii="Times New Roman" w:hAnsi="Times New Roman" w:cs="Times New Roman"/>
                <w:sz w:val="24"/>
                <w:szCs w:val="24"/>
                <w:highlight w:val="yellow"/>
              </w:rPr>
              <w:t>Стендовая информация</w:t>
            </w:r>
          </w:p>
        </w:tc>
        <w:tc>
          <w:tcPr>
            <w:tcW w:w="5159" w:type="dxa"/>
          </w:tcPr>
          <w:p w:rsidR="00086CC8" w:rsidRPr="00832BBD" w:rsidRDefault="00086CC8" w:rsidP="00191F79">
            <w:pPr>
              <w:spacing w:after="0" w:line="240" w:lineRule="auto"/>
              <w:rPr>
                <w:rFonts w:ascii="Times New Roman" w:hAnsi="Times New Roman" w:cs="Times New Roman"/>
                <w:sz w:val="24"/>
                <w:szCs w:val="24"/>
                <w:highlight w:val="yellow"/>
              </w:rPr>
            </w:pPr>
            <w:r w:rsidRPr="00832BBD">
              <w:rPr>
                <w:rFonts w:ascii="Times New Roman" w:hAnsi="Times New Roman" w:cs="Times New Roman"/>
                <w:sz w:val="24"/>
                <w:szCs w:val="24"/>
                <w:highlight w:val="yellow"/>
              </w:rPr>
              <w:t>Игры зимой</w:t>
            </w:r>
          </w:p>
        </w:tc>
      </w:tr>
      <w:tr w:rsidR="00086CC8" w:rsidRPr="00EC6E5F" w:rsidTr="00C92FEA">
        <w:trPr>
          <w:trHeight w:hRule="exact" w:val="550"/>
        </w:trPr>
        <w:tc>
          <w:tcPr>
            <w:tcW w:w="1119" w:type="dxa"/>
            <w:vMerge/>
            <w:textDirection w:val="btLr"/>
            <w:vAlign w:val="center"/>
          </w:tcPr>
          <w:p w:rsidR="00086CC8" w:rsidRPr="00EC6E5F" w:rsidRDefault="00086CC8" w:rsidP="00191F79">
            <w:pPr>
              <w:spacing w:after="0" w:line="240" w:lineRule="auto"/>
              <w:ind w:left="113" w:right="113"/>
              <w:jc w:val="center"/>
              <w:rPr>
                <w:rFonts w:ascii="Times New Roman" w:hAnsi="Times New Roman" w:cs="Times New Roman"/>
                <w:b/>
                <w:bCs/>
                <w:sz w:val="24"/>
                <w:szCs w:val="24"/>
              </w:rPr>
            </w:pPr>
          </w:p>
        </w:tc>
        <w:tc>
          <w:tcPr>
            <w:tcW w:w="3914" w:type="dxa"/>
          </w:tcPr>
          <w:p w:rsidR="00086CC8" w:rsidRPr="00832BBD" w:rsidRDefault="00086CC8" w:rsidP="00191F79">
            <w:pPr>
              <w:spacing w:after="0" w:line="240" w:lineRule="auto"/>
              <w:rPr>
                <w:rFonts w:ascii="Times New Roman" w:hAnsi="Times New Roman" w:cs="Times New Roman"/>
                <w:sz w:val="24"/>
                <w:szCs w:val="24"/>
                <w:highlight w:val="yellow"/>
              </w:rPr>
            </w:pPr>
            <w:r w:rsidRPr="00832BBD">
              <w:rPr>
                <w:rFonts w:ascii="Times New Roman" w:hAnsi="Times New Roman" w:cs="Times New Roman"/>
                <w:sz w:val="24"/>
                <w:szCs w:val="24"/>
                <w:highlight w:val="yellow"/>
              </w:rPr>
              <w:t>Фото - выставка «Зимние забавы»</w:t>
            </w:r>
          </w:p>
        </w:tc>
        <w:tc>
          <w:tcPr>
            <w:tcW w:w="5159" w:type="dxa"/>
          </w:tcPr>
          <w:p w:rsidR="00086CC8" w:rsidRPr="00832BBD" w:rsidRDefault="00086CC8" w:rsidP="00191F79">
            <w:pPr>
              <w:spacing w:after="0" w:line="240" w:lineRule="auto"/>
              <w:rPr>
                <w:rFonts w:ascii="Times New Roman" w:hAnsi="Times New Roman" w:cs="Times New Roman"/>
                <w:sz w:val="24"/>
                <w:szCs w:val="24"/>
                <w:highlight w:val="yellow"/>
              </w:rPr>
            </w:pPr>
            <w:r w:rsidRPr="00832BBD">
              <w:rPr>
                <w:rFonts w:ascii="Times New Roman" w:hAnsi="Times New Roman" w:cs="Times New Roman"/>
                <w:sz w:val="24"/>
                <w:szCs w:val="24"/>
                <w:highlight w:val="yellow"/>
              </w:rPr>
              <w:t>Создание фотоколлажа, совместная деятельность детей и родителей</w:t>
            </w:r>
          </w:p>
        </w:tc>
      </w:tr>
      <w:tr w:rsidR="00086CC8" w:rsidRPr="00EC6E5F" w:rsidTr="00832BBD">
        <w:trPr>
          <w:trHeight w:hRule="exact" w:val="397"/>
        </w:trPr>
        <w:tc>
          <w:tcPr>
            <w:tcW w:w="1119" w:type="dxa"/>
            <w:vMerge w:val="restart"/>
            <w:textDirection w:val="btLr"/>
            <w:vAlign w:val="center"/>
          </w:tcPr>
          <w:p w:rsidR="00086CC8" w:rsidRPr="00EC6E5F" w:rsidRDefault="00086CC8" w:rsidP="00191F79">
            <w:pPr>
              <w:spacing w:after="0" w:line="240" w:lineRule="auto"/>
              <w:ind w:left="113" w:right="113"/>
              <w:jc w:val="center"/>
              <w:rPr>
                <w:rFonts w:ascii="Times New Roman" w:hAnsi="Times New Roman" w:cs="Times New Roman"/>
                <w:b/>
                <w:bCs/>
                <w:sz w:val="24"/>
                <w:szCs w:val="24"/>
              </w:rPr>
            </w:pPr>
            <w:r w:rsidRPr="00EC6E5F">
              <w:rPr>
                <w:rFonts w:ascii="Times New Roman" w:hAnsi="Times New Roman" w:cs="Times New Roman"/>
                <w:b/>
                <w:bCs/>
                <w:sz w:val="24"/>
                <w:szCs w:val="24"/>
              </w:rPr>
              <w:t>Февраль</w:t>
            </w:r>
            <w:r>
              <w:rPr>
                <w:rFonts w:ascii="Times New Roman" w:hAnsi="Times New Roman" w:cs="Times New Roman"/>
                <w:b/>
                <w:bCs/>
                <w:sz w:val="24"/>
                <w:szCs w:val="24"/>
              </w:rPr>
              <w:t xml:space="preserve"> </w:t>
            </w:r>
          </w:p>
        </w:tc>
        <w:tc>
          <w:tcPr>
            <w:tcW w:w="3914" w:type="dxa"/>
          </w:tcPr>
          <w:p w:rsidR="00086CC8" w:rsidRPr="00832BBD" w:rsidRDefault="00086CC8" w:rsidP="00191F79">
            <w:pPr>
              <w:spacing w:after="0" w:line="240" w:lineRule="auto"/>
              <w:rPr>
                <w:rFonts w:ascii="Times New Roman" w:hAnsi="Times New Roman" w:cs="Times New Roman"/>
                <w:sz w:val="24"/>
                <w:szCs w:val="24"/>
                <w:highlight w:val="yellow"/>
              </w:rPr>
            </w:pPr>
            <w:r w:rsidRPr="00832BBD">
              <w:rPr>
                <w:rFonts w:ascii="Times New Roman" w:hAnsi="Times New Roman" w:cs="Times New Roman"/>
                <w:sz w:val="24"/>
                <w:szCs w:val="24"/>
                <w:highlight w:val="yellow"/>
              </w:rPr>
              <w:t>Стендовая информация</w:t>
            </w:r>
          </w:p>
        </w:tc>
        <w:tc>
          <w:tcPr>
            <w:tcW w:w="5159" w:type="dxa"/>
          </w:tcPr>
          <w:p w:rsidR="00086CC8" w:rsidRPr="00832BBD" w:rsidRDefault="00086CC8" w:rsidP="00191F79">
            <w:pPr>
              <w:spacing w:after="0" w:line="240" w:lineRule="auto"/>
              <w:rPr>
                <w:rFonts w:ascii="Times New Roman" w:hAnsi="Times New Roman" w:cs="Times New Roman"/>
                <w:sz w:val="24"/>
                <w:szCs w:val="24"/>
                <w:highlight w:val="yellow"/>
              </w:rPr>
            </w:pPr>
            <w:r w:rsidRPr="00832BBD">
              <w:rPr>
                <w:rFonts w:ascii="Times New Roman" w:hAnsi="Times New Roman" w:cs="Times New Roman"/>
                <w:sz w:val="24"/>
                <w:szCs w:val="24"/>
                <w:highlight w:val="yellow"/>
              </w:rPr>
              <w:t>Здоровье всему голова</w:t>
            </w:r>
          </w:p>
        </w:tc>
      </w:tr>
      <w:tr w:rsidR="00086CC8" w:rsidRPr="00EC6E5F" w:rsidTr="00C92FEA">
        <w:trPr>
          <w:trHeight w:hRule="exact" w:val="592"/>
        </w:trPr>
        <w:tc>
          <w:tcPr>
            <w:tcW w:w="1119" w:type="dxa"/>
            <w:vMerge/>
            <w:textDirection w:val="btLr"/>
            <w:vAlign w:val="center"/>
          </w:tcPr>
          <w:p w:rsidR="00086CC8" w:rsidRPr="00EC6E5F" w:rsidRDefault="00086CC8" w:rsidP="00191F79">
            <w:pPr>
              <w:spacing w:after="0" w:line="240" w:lineRule="auto"/>
              <w:ind w:left="113" w:right="113"/>
              <w:jc w:val="center"/>
              <w:rPr>
                <w:rFonts w:ascii="Times New Roman" w:hAnsi="Times New Roman" w:cs="Times New Roman"/>
                <w:b/>
                <w:bCs/>
                <w:sz w:val="24"/>
                <w:szCs w:val="24"/>
              </w:rPr>
            </w:pPr>
          </w:p>
        </w:tc>
        <w:tc>
          <w:tcPr>
            <w:tcW w:w="3914" w:type="dxa"/>
          </w:tcPr>
          <w:p w:rsidR="00086CC8" w:rsidRPr="00832BBD" w:rsidRDefault="00086CC8" w:rsidP="00191F79">
            <w:pPr>
              <w:spacing w:after="0" w:line="240" w:lineRule="auto"/>
              <w:rPr>
                <w:rFonts w:ascii="Times New Roman" w:hAnsi="Times New Roman" w:cs="Times New Roman"/>
                <w:sz w:val="24"/>
                <w:szCs w:val="24"/>
                <w:highlight w:val="yellow"/>
              </w:rPr>
            </w:pPr>
            <w:r w:rsidRPr="00832BBD">
              <w:rPr>
                <w:rFonts w:ascii="Times New Roman" w:hAnsi="Times New Roman" w:cs="Times New Roman"/>
                <w:sz w:val="24"/>
                <w:szCs w:val="24"/>
                <w:highlight w:val="yellow"/>
              </w:rPr>
              <w:t>Стенгазета «Мой папа самый лучший»</w:t>
            </w:r>
          </w:p>
        </w:tc>
        <w:tc>
          <w:tcPr>
            <w:tcW w:w="5159" w:type="dxa"/>
          </w:tcPr>
          <w:p w:rsidR="00086CC8" w:rsidRPr="00832BBD" w:rsidRDefault="00086CC8" w:rsidP="00191F79">
            <w:pPr>
              <w:spacing w:after="0" w:line="240" w:lineRule="auto"/>
              <w:rPr>
                <w:rFonts w:ascii="Times New Roman" w:hAnsi="Times New Roman" w:cs="Times New Roman"/>
                <w:sz w:val="24"/>
                <w:szCs w:val="24"/>
                <w:highlight w:val="yellow"/>
              </w:rPr>
            </w:pPr>
            <w:r w:rsidRPr="00832BBD">
              <w:rPr>
                <w:rFonts w:ascii="Times New Roman" w:hAnsi="Times New Roman" w:cs="Times New Roman"/>
                <w:sz w:val="24"/>
                <w:szCs w:val="24"/>
                <w:highlight w:val="yellow"/>
              </w:rPr>
              <w:t>Совместная деятельность детей, родителей и педагогов</w:t>
            </w:r>
          </w:p>
          <w:p w:rsidR="00086CC8" w:rsidRPr="00832BBD" w:rsidRDefault="00086CC8" w:rsidP="00191F79">
            <w:pPr>
              <w:spacing w:after="0" w:line="240" w:lineRule="auto"/>
              <w:rPr>
                <w:rFonts w:ascii="Times New Roman" w:hAnsi="Times New Roman" w:cs="Times New Roman"/>
                <w:sz w:val="24"/>
                <w:szCs w:val="24"/>
                <w:highlight w:val="yellow"/>
              </w:rPr>
            </w:pPr>
          </w:p>
        </w:tc>
      </w:tr>
      <w:tr w:rsidR="00086CC8" w:rsidRPr="00EC6E5F" w:rsidTr="00832BBD">
        <w:trPr>
          <w:trHeight w:hRule="exact" w:val="397"/>
        </w:trPr>
        <w:tc>
          <w:tcPr>
            <w:tcW w:w="1119" w:type="dxa"/>
            <w:vMerge w:val="restart"/>
            <w:textDirection w:val="btLr"/>
            <w:vAlign w:val="center"/>
          </w:tcPr>
          <w:p w:rsidR="00086CC8" w:rsidRPr="00EC6E5F" w:rsidRDefault="00086CC8" w:rsidP="00191F79">
            <w:pPr>
              <w:spacing w:after="0" w:line="240" w:lineRule="auto"/>
              <w:ind w:left="113" w:right="113"/>
              <w:jc w:val="center"/>
              <w:rPr>
                <w:rFonts w:ascii="Times New Roman" w:hAnsi="Times New Roman" w:cs="Times New Roman"/>
                <w:b/>
                <w:bCs/>
                <w:sz w:val="24"/>
                <w:szCs w:val="24"/>
              </w:rPr>
            </w:pPr>
            <w:r w:rsidRPr="00EC6E5F">
              <w:rPr>
                <w:rFonts w:ascii="Times New Roman" w:hAnsi="Times New Roman" w:cs="Times New Roman"/>
                <w:b/>
                <w:bCs/>
                <w:sz w:val="24"/>
                <w:szCs w:val="24"/>
              </w:rPr>
              <w:t>Март</w:t>
            </w:r>
            <w:r>
              <w:rPr>
                <w:rFonts w:ascii="Times New Roman" w:hAnsi="Times New Roman" w:cs="Times New Roman"/>
                <w:b/>
                <w:bCs/>
                <w:sz w:val="24"/>
                <w:szCs w:val="24"/>
              </w:rPr>
              <w:t xml:space="preserve"> </w:t>
            </w:r>
          </w:p>
        </w:tc>
        <w:tc>
          <w:tcPr>
            <w:tcW w:w="3914" w:type="dxa"/>
          </w:tcPr>
          <w:p w:rsidR="00086CC8" w:rsidRPr="00832BBD" w:rsidRDefault="00086CC8" w:rsidP="00191F79">
            <w:pPr>
              <w:spacing w:after="0" w:line="240" w:lineRule="auto"/>
              <w:rPr>
                <w:rFonts w:ascii="Times New Roman" w:hAnsi="Times New Roman" w:cs="Times New Roman"/>
                <w:b/>
                <w:bCs/>
                <w:sz w:val="24"/>
                <w:szCs w:val="24"/>
                <w:highlight w:val="yellow"/>
              </w:rPr>
            </w:pPr>
            <w:r w:rsidRPr="00832BBD">
              <w:rPr>
                <w:rFonts w:ascii="Times New Roman" w:hAnsi="Times New Roman" w:cs="Times New Roman"/>
                <w:sz w:val="24"/>
                <w:szCs w:val="24"/>
                <w:highlight w:val="yellow"/>
              </w:rPr>
              <w:t>Стендовая информация</w:t>
            </w:r>
          </w:p>
        </w:tc>
        <w:tc>
          <w:tcPr>
            <w:tcW w:w="5159" w:type="dxa"/>
          </w:tcPr>
          <w:p w:rsidR="00086CC8" w:rsidRPr="00832BBD" w:rsidRDefault="00086CC8" w:rsidP="00191F79">
            <w:pPr>
              <w:spacing w:after="0" w:line="240" w:lineRule="auto"/>
              <w:rPr>
                <w:rFonts w:ascii="Times New Roman" w:hAnsi="Times New Roman" w:cs="Times New Roman"/>
                <w:sz w:val="24"/>
                <w:szCs w:val="24"/>
                <w:highlight w:val="yellow"/>
              </w:rPr>
            </w:pPr>
            <w:r w:rsidRPr="00832BBD">
              <w:rPr>
                <w:rFonts w:ascii="Times New Roman" w:hAnsi="Times New Roman" w:cs="Times New Roman"/>
                <w:sz w:val="24"/>
                <w:szCs w:val="24"/>
                <w:highlight w:val="yellow"/>
              </w:rPr>
              <w:t>Здоровое питание наших детей</w:t>
            </w:r>
          </w:p>
        </w:tc>
      </w:tr>
      <w:tr w:rsidR="00086CC8" w:rsidRPr="00EC6E5F" w:rsidTr="00832BBD">
        <w:trPr>
          <w:trHeight w:hRule="exact" w:val="397"/>
        </w:trPr>
        <w:tc>
          <w:tcPr>
            <w:tcW w:w="1119" w:type="dxa"/>
            <w:vMerge/>
            <w:textDirection w:val="btLr"/>
            <w:vAlign w:val="center"/>
          </w:tcPr>
          <w:p w:rsidR="00086CC8" w:rsidRPr="00EC6E5F" w:rsidRDefault="00086CC8" w:rsidP="00191F79">
            <w:pPr>
              <w:spacing w:after="0" w:line="240" w:lineRule="auto"/>
              <w:ind w:left="113" w:right="113"/>
              <w:jc w:val="center"/>
              <w:rPr>
                <w:rFonts w:ascii="Times New Roman" w:hAnsi="Times New Roman" w:cs="Times New Roman"/>
                <w:b/>
                <w:bCs/>
                <w:sz w:val="24"/>
                <w:szCs w:val="24"/>
              </w:rPr>
            </w:pPr>
          </w:p>
        </w:tc>
        <w:tc>
          <w:tcPr>
            <w:tcW w:w="3914" w:type="dxa"/>
          </w:tcPr>
          <w:p w:rsidR="00086CC8" w:rsidRPr="00832BBD" w:rsidRDefault="00086CC8" w:rsidP="00191F79">
            <w:pPr>
              <w:spacing w:after="0" w:line="240" w:lineRule="auto"/>
              <w:rPr>
                <w:rFonts w:ascii="Times New Roman" w:hAnsi="Times New Roman" w:cs="Times New Roman"/>
                <w:sz w:val="24"/>
                <w:szCs w:val="24"/>
                <w:highlight w:val="yellow"/>
              </w:rPr>
            </w:pPr>
            <w:r w:rsidRPr="00832BBD">
              <w:rPr>
                <w:rFonts w:ascii="Times New Roman" w:hAnsi="Times New Roman" w:cs="Times New Roman"/>
                <w:sz w:val="24"/>
                <w:szCs w:val="24"/>
                <w:highlight w:val="yellow"/>
              </w:rPr>
              <w:t>Выставка семейного творчества</w:t>
            </w:r>
          </w:p>
          <w:p w:rsidR="00086CC8" w:rsidRPr="00832BBD" w:rsidRDefault="00086CC8" w:rsidP="00191F79">
            <w:pPr>
              <w:spacing w:after="0" w:line="240" w:lineRule="auto"/>
              <w:rPr>
                <w:rFonts w:ascii="Times New Roman" w:hAnsi="Times New Roman" w:cs="Times New Roman"/>
                <w:sz w:val="24"/>
                <w:szCs w:val="24"/>
                <w:highlight w:val="yellow"/>
              </w:rPr>
            </w:pPr>
          </w:p>
        </w:tc>
        <w:tc>
          <w:tcPr>
            <w:tcW w:w="5159" w:type="dxa"/>
          </w:tcPr>
          <w:p w:rsidR="00086CC8" w:rsidRPr="00832BBD" w:rsidRDefault="00086CC8" w:rsidP="00191F79">
            <w:pPr>
              <w:spacing w:after="0" w:line="240" w:lineRule="auto"/>
              <w:rPr>
                <w:rFonts w:ascii="Times New Roman" w:hAnsi="Times New Roman" w:cs="Times New Roman"/>
                <w:sz w:val="24"/>
                <w:szCs w:val="24"/>
                <w:highlight w:val="yellow"/>
              </w:rPr>
            </w:pPr>
            <w:r w:rsidRPr="00832BBD">
              <w:rPr>
                <w:rFonts w:ascii="Times New Roman" w:hAnsi="Times New Roman" w:cs="Times New Roman"/>
                <w:sz w:val="24"/>
                <w:szCs w:val="24"/>
                <w:highlight w:val="yellow"/>
              </w:rPr>
              <w:t>Моя мама умница (увлечения наших мам)</w:t>
            </w:r>
          </w:p>
          <w:p w:rsidR="00086CC8" w:rsidRPr="00832BBD" w:rsidRDefault="00086CC8" w:rsidP="00191F79">
            <w:pPr>
              <w:spacing w:after="0" w:line="240" w:lineRule="auto"/>
              <w:rPr>
                <w:rFonts w:ascii="Times New Roman" w:hAnsi="Times New Roman" w:cs="Times New Roman"/>
                <w:sz w:val="24"/>
                <w:szCs w:val="24"/>
                <w:highlight w:val="yellow"/>
              </w:rPr>
            </w:pPr>
          </w:p>
        </w:tc>
      </w:tr>
      <w:tr w:rsidR="00086CC8" w:rsidRPr="00EC6E5F" w:rsidTr="00C92FEA">
        <w:trPr>
          <w:trHeight w:hRule="exact" w:val="484"/>
        </w:trPr>
        <w:tc>
          <w:tcPr>
            <w:tcW w:w="1119" w:type="dxa"/>
            <w:vMerge/>
            <w:textDirection w:val="btLr"/>
            <w:vAlign w:val="center"/>
          </w:tcPr>
          <w:p w:rsidR="00086CC8" w:rsidRPr="00EC6E5F" w:rsidRDefault="00086CC8" w:rsidP="00191F79">
            <w:pPr>
              <w:spacing w:after="0" w:line="240" w:lineRule="auto"/>
              <w:ind w:left="113" w:right="113"/>
              <w:jc w:val="center"/>
              <w:rPr>
                <w:rFonts w:ascii="Times New Roman" w:hAnsi="Times New Roman" w:cs="Times New Roman"/>
                <w:b/>
                <w:bCs/>
                <w:sz w:val="24"/>
                <w:szCs w:val="24"/>
              </w:rPr>
            </w:pPr>
          </w:p>
        </w:tc>
        <w:tc>
          <w:tcPr>
            <w:tcW w:w="3914" w:type="dxa"/>
          </w:tcPr>
          <w:p w:rsidR="00086CC8" w:rsidRPr="00832BBD" w:rsidRDefault="00086CC8" w:rsidP="00191F79">
            <w:pPr>
              <w:spacing w:after="0" w:line="240" w:lineRule="auto"/>
              <w:rPr>
                <w:rFonts w:ascii="Times New Roman" w:hAnsi="Times New Roman" w:cs="Times New Roman"/>
                <w:sz w:val="24"/>
                <w:szCs w:val="24"/>
                <w:highlight w:val="yellow"/>
              </w:rPr>
            </w:pPr>
            <w:r w:rsidRPr="00832BBD">
              <w:rPr>
                <w:rFonts w:ascii="Times New Roman" w:hAnsi="Times New Roman" w:cs="Times New Roman"/>
                <w:sz w:val="24"/>
                <w:szCs w:val="24"/>
                <w:highlight w:val="yellow"/>
              </w:rPr>
              <w:t>Выставка рисунков «Первые весенние цветы»</w:t>
            </w:r>
          </w:p>
        </w:tc>
        <w:tc>
          <w:tcPr>
            <w:tcW w:w="5159" w:type="dxa"/>
          </w:tcPr>
          <w:p w:rsidR="00086CC8" w:rsidRPr="00832BBD" w:rsidRDefault="00086CC8" w:rsidP="00191F79">
            <w:pPr>
              <w:spacing w:after="0" w:line="240" w:lineRule="auto"/>
              <w:rPr>
                <w:rFonts w:ascii="Times New Roman" w:hAnsi="Times New Roman" w:cs="Times New Roman"/>
                <w:sz w:val="24"/>
                <w:szCs w:val="24"/>
                <w:highlight w:val="yellow"/>
              </w:rPr>
            </w:pPr>
            <w:r w:rsidRPr="00832BBD">
              <w:rPr>
                <w:rFonts w:ascii="Times New Roman" w:hAnsi="Times New Roman" w:cs="Times New Roman"/>
                <w:sz w:val="24"/>
                <w:szCs w:val="24"/>
                <w:highlight w:val="yellow"/>
              </w:rPr>
              <w:t>Совместная деятельность детей и педагогов</w:t>
            </w:r>
          </w:p>
          <w:p w:rsidR="00086CC8" w:rsidRPr="00832BBD" w:rsidRDefault="00086CC8" w:rsidP="00191F79">
            <w:pPr>
              <w:spacing w:after="0" w:line="240" w:lineRule="auto"/>
              <w:rPr>
                <w:rFonts w:ascii="Times New Roman" w:hAnsi="Times New Roman" w:cs="Times New Roman"/>
                <w:sz w:val="24"/>
                <w:szCs w:val="24"/>
                <w:highlight w:val="yellow"/>
              </w:rPr>
            </w:pPr>
          </w:p>
        </w:tc>
      </w:tr>
      <w:tr w:rsidR="00086CC8" w:rsidRPr="00EC6E5F" w:rsidTr="00832BBD">
        <w:trPr>
          <w:trHeight w:hRule="exact" w:val="397"/>
        </w:trPr>
        <w:tc>
          <w:tcPr>
            <w:tcW w:w="1119" w:type="dxa"/>
            <w:vMerge w:val="restart"/>
            <w:textDirection w:val="btLr"/>
            <w:vAlign w:val="center"/>
          </w:tcPr>
          <w:p w:rsidR="00086CC8" w:rsidRPr="00EC6E5F" w:rsidRDefault="00086CC8" w:rsidP="00191F79">
            <w:pPr>
              <w:spacing w:after="0" w:line="240" w:lineRule="auto"/>
              <w:ind w:left="113" w:right="113"/>
              <w:jc w:val="center"/>
              <w:rPr>
                <w:rFonts w:ascii="Times New Roman" w:hAnsi="Times New Roman" w:cs="Times New Roman"/>
                <w:b/>
                <w:bCs/>
                <w:sz w:val="24"/>
                <w:szCs w:val="24"/>
              </w:rPr>
            </w:pPr>
            <w:r w:rsidRPr="00EC6E5F">
              <w:rPr>
                <w:rFonts w:ascii="Times New Roman" w:hAnsi="Times New Roman" w:cs="Times New Roman"/>
                <w:b/>
                <w:bCs/>
                <w:sz w:val="24"/>
                <w:szCs w:val="24"/>
              </w:rPr>
              <w:t>Апрель</w:t>
            </w:r>
            <w:r>
              <w:rPr>
                <w:rFonts w:ascii="Times New Roman" w:hAnsi="Times New Roman" w:cs="Times New Roman"/>
                <w:b/>
                <w:bCs/>
                <w:sz w:val="24"/>
                <w:szCs w:val="24"/>
              </w:rPr>
              <w:t xml:space="preserve"> </w:t>
            </w:r>
          </w:p>
        </w:tc>
        <w:tc>
          <w:tcPr>
            <w:tcW w:w="3914" w:type="dxa"/>
          </w:tcPr>
          <w:p w:rsidR="00086CC8" w:rsidRPr="00832BBD" w:rsidRDefault="00086CC8" w:rsidP="00191F79">
            <w:pPr>
              <w:spacing w:after="0" w:line="240" w:lineRule="auto"/>
              <w:rPr>
                <w:rFonts w:ascii="Times New Roman" w:hAnsi="Times New Roman" w:cs="Times New Roman"/>
                <w:sz w:val="24"/>
                <w:szCs w:val="24"/>
                <w:highlight w:val="yellow"/>
              </w:rPr>
            </w:pPr>
            <w:r w:rsidRPr="00832BBD">
              <w:rPr>
                <w:rFonts w:ascii="Times New Roman" w:hAnsi="Times New Roman" w:cs="Times New Roman"/>
                <w:sz w:val="24"/>
                <w:szCs w:val="24"/>
                <w:highlight w:val="yellow"/>
              </w:rPr>
              <w:t>Родительское собрание</w:t>
            </w:r>
          </w:p>
          <w:p w:rsidR="00086CC8" w:rsidRPr="00832BBD" w:rsidRDefault="00086CC8" w:rsidP="00191F79">
            <w:pPr>
              <w:spacing w:after="0" w:line="240" w:lineRule="auto"/>
              <w:rPr>
                <w:rFonts w:ascii="Times New Roman" w:hAnsi="Times New Roman" w:cs="Times New Roman"/>
                <w:sz w:val="24"/>
                <w:szCs w:val="24"/>
                <w:highlight w:val="yellow"/>
              </w:rPr>
            </w:pPr>
          </w:p>
          <w:p w:rsidR="00086CC8" w:rsidRPr="00832BBD" w:rsidRDefault="00086CC8" w:rsidP="00191F79">
            <w:pPr>
              <w:spacing w:after="0" w:line="240" w:lineRule="auto"/>
              <w:rPr>
                <w:rFonts w:ascii="Times New Roman" w:hAnsi="Times New Roman" w:cs="Times New Roman"/>
                <w:sz w:val="24"/>
                <w:szCs w:val="24"/>
                <w:highlight w:val="yellow"/>
              </w:rPr>
            </w:pPr>
          </w:p>
          <w:p w:rsidR="00086CC8" w:rsidRPr="00832BBD" w:rsidRDefault="00086CC8" w:rsidP="00191F79">
            <w:pPr>
              <w:spacing w:after="0" w:line="240" w:lineRule="auto"/>
              <w:rPr>
                <w:rFonts w:ascii="Times New Roman" w:hAnsi="Times New Roman" w:cs="Times New Roman"/>
                <w:sz w:val="24"/>
                <w:szCs w:val="24"/>
                <w:highlight w:val="yellow"/>
              </w:rPr>
            </w:pPr>
          </w:p>
          <w:p w:rsidR="00086CC8" w:rsidRPr="00832BBD" w:rsidRDefault="00086CC8" w:rsidP="00191F79">
            <w:pPr>
              <w:spacing w:after="0" w:line="240" w:lineRule="auto"/>
              <w:rPr>
                <w:rFonts w:ascii="Times New Roman" w:hAnsi="Times New Roman" w:cs="Times New Roman"/>
                <w:sz w:val="24"/>
                <w:szCs w:val="24"/>
                <w:highlight w:val="yellow"/>
              </w:rPr>
            </w:pPr>
          </w:p>
          <w:p w:rsidR="00086CC8" w:rsidRPr="00832BBD" w:rsidRDefault="00086CC8" w:rsidP="00191F79">
            <w:pPr>
              <w:spacing w:after="0" w:line="240" w:lineRule="auto"/>
              <w:rPr>
                <w:rFonts w:ascii="Times New Roman" w:hAnsi="Times New Roman" w:cs="Times New Roman"/>
                <w:sz w:val="24"/>
                <w:szCs w:val="24"/>
                <w:highlight w:val="yellow"/>
              </w:rPr>
            </w:pPr>
          </w:p>
          <w:p w:rsidR="00086CC8" w:rsidRPr="00832BBD" w:rsidRDefault="00086CC8" w:rsidP="00191F79">
            <w:pPr>
              <w:spacing w:after="0" w:line="240" w:lineRule="auto"/>
              <w:rPr>
                <w:rFonts w:ascii="Times New Roman" w:hAnsi="Times New Roman" w:cs="Times New Roman"/>
                <w:sz w:val="24"/>
                <w:szCs w:val="24"/>
                <w:highlight w:val="yellow"/>
              </w:rPr>
            </w:pPr>
          </w:p>
          <w:p w:rsidR="00086CC8" w:rsidRPr="00832BBD" w:rsidRDefault="00086CC8" w:rsidP="00191F79">
            <w:pPr>
              <w:spacing w:after="0" w:line="240" w:lineRule="auto"/>
              <w:rPr>
                <w:rFonts w:ascii="Times New Roman" w:hAnsi="Times New Roman" w:cs="Times New Roman"/>
                <w:sz w:val="24"/>
                <w:szCs w:val="24"/>
                <w:highlight w:val="yellow"/>
              </w:rPr>
            </w:pPr>
          </w:p>
          <w:p w:rsidR="00086CC8" w:rsidRPr="00832BBD" w:rsidRDefault="00086CC8" w:rsidP="00191F79">
            <w:pPr>
              <w:spacing w:after="0" w:line="240" w:lineRule="auto"/>
              <w:rPr>
                <w:rFonts w:ascii="Times New Roman" w:hAnsi="Times New Roman" w:cs="Times New Roman"/>
                <w:sz w:val="24"/>
                <w:szCs w:val="24"/>
                <w:highlight w:val="yellow"/>
              </w:rPr>
            </w:pPr>
          </w:p>
          <w:p w:rsidR="00086CC8" w:rsidRPr="00832BBD" w:rsidRDefault="00086CC8" w:rsidP="00191F79">
            <w:pPr>
              <w:spacing w:after="0" w:line="240" w:lineRule="auto"/>
              <w:rPr>
                <w:rFonts w:ascii="Times New Roman" w:hAnsi="Times New Roman" w:cs="Times New Roman"/>
                <w:sz w:val="24"/>
                <w:szCs w:val="24"/>
                <w:highlight w:val="yellow"/>
              </w:rPr>
            </w:pPr>
          </w:p>
          <w:p w:rsidR="00086CC8" w:rsidRPr="00832BBD" w:rsidRDefault="00086CC8" w:rsidP="00191F79">
            <w:pPr>
              <w:spacing w:after="0" w:line="240" w:lineRule="auto"/>
              <w:rPr>
                <w:rFonts w:ascii="Times New Roman" w:hAnsi="Times New Roman" w:cs="Times New Roman"/>
                <w:sz w:val="24"/>
                <w:szCs w:val="24"/>
                <w:highlight w:val="yellow"/>
              </w:rPr>
            </w:pPr>
          </w:p>
          <w:p w:rsidR="00086CC8" w:rsidRPr="00832BBD" w:rsidRDefault="00086CC8" w:rsidP="00191F79">
            <w:pPr>
              <w:spacing w:after="0" w:line="240" w:lineRule="auto"/>
              <w:rPr>
                <w:rFonts w:ascii="Times New Roman" w:hAnsi="Times New Roman" w:cs="Times New Roman"/>
                <w:sz w:val="24"/>
                <w:szCs w:val="24"/>
                <w:highlight w:val="yellow"/>
              </w:rPr>
            </w:pPr>
          </w:p>
          <w:p w:rsidR="00086CC8" w:rsidRPr="00832BBD" w:rsidRDefault="00086CC8" w:rsidP="00191F79">
            <w:pPr>
              <w:spacing w:after="0" w:line="240" w:lineRule="auto"/>
              <w:rPr>
                <w:rFonts w:ascii="Times New Roman" w:hAnsi="Times New Roman" w:cs="Times New Roman"/>
                <w:sz w:val="24"/>
                <w:szCs w:val="24"/>
                <w:highlight w:val="yellow"/>
              </w:rPr>
            </w:pPr>
          </w:p>
          <w:p w:rsidR="00086CC8" w:rsidRPr="00832BBD" w:rsidRDefault="00086CC8" w:rsidP="00191F79">
            <w:pPr>
              <w:spacing w:after="0" w:line="240" w:lineRule="auto"/>
              <w:rPr>
                <w:rFonts w:ascii="Times New Roman" w:hAnsi="Times New Roman" w:cs="Times New Roman"/>
                <w:sz w:val="24"/>
                <w:szCs w:val="24"/>
                <w:highlight w:val="yellow"/>
              </w:rPr>
            </w:pPr>
          </w:p>
          <w:p w:rsidR="00086CC8" w:rsidRPr="00832BBD" w:rsidRDefault="00086CC8" w:rsidP="00191F79">
            <w:pPr>
              <w:spacing w:after="0" w:line="240" w:lineRule="auto"/>
              <w:rPr>
                <w:rFonts w:ascii="Times New Roman" w:hAnsi="Times New Roman" w:cs="Times New Roman"/>
                <w:sz w:val="24"/>
                <w:szCs w:val="24"/>
                <w:highlight w:val="yellow"/>
              </w:rPr>
            </w:pPr>
          </w:p>
          <w:p w:rsidR="00086CC8" w:rsidRPr="00832BBD" w:rsidRDefault="00086CC8" w:rsidP="00191F79">
            <w:pPr>
              <w:spacing w:after="0" w:line="240" w:lineRule="auto"/>
              <w:rPr>
                <w:rFonts w:ascii="Times New Roman" w:hAnsi="Times New Roman" w:cs="Times New Roman"/>
                <w:sz w:val="24"/>
                <w:szCs w:val="24"/>
                <w:highlight w:val="yellow"/>
              </w:rPr>
            </w:pPr>
          </w:p>
          <w:p w:rsidR="00086CC8" w:rsidRPr="00832BBD" w:rsidRDefault="00086CC8" w:rsidP="00191F79">
            <w:pPr>
              <w:spacing w:after="0" w:line="240" w:lineRule="auto"/>
              <w:rPr>
                <w:rFonts w:ascii="Times New Roman" w:hAnsi="Times New Roman" w:cs="Times New Roman"/>
                <w:sz w:val="24"/>
                <w:szCs w:val="24"/>
                <w:highlight w:val="yellow"/>
              </w:rPr>
            </w:pPr>
          </w:p>
          <w:p w:rsidR="00086CC8" w:rsidRPr="00832BBD" w:rsidRDefault="00086CC8" w:rsidP="00191F79">
            <w:pPr>
              <w:spacing w:after="0" w:line="240" w:lineRule="auto"/>
              <w:rPr>
                <w:rFonts w:ascii="Times New Roman" w:hAnsi="Times New Roman" w:cs="Times New Roman"/>
                <w:sz w:val="24"/>
                <w:szCs w:val="24"/>
                <w:highlight w:val="yellow"/>
              </w:rPr>
            </w:pPr>
          </w:p>
          <w:p w:rsidR="00086CC8" w:rsidRPr="00832BBD" w:rsidRDefault="00086CC8" w:rsidP="00191F79">
            <w:pPr>
              <w:spacing w:after="0" w:line="240" w:lineRule="auto"/>
              <w:rPr>
                <w:rFonts w:ascii="Times New Roman" w:hAnsi="Times New Roman" w:cs="Times New Roman"/>
                <w:sz w:val="24"/>
                <w:szCs w:val="24"/>
                <w:highlight w:val="yellow"/>
              </w:rPr>
            </w:pPr>
          </w:p>
          <w:p w:rsidR="00086CC8" w:rsidRPr="00832BBD" w:rsidRDefault="00086CC8" w:rsidP="00191F79">
            <w:pPr>
              <w:spacing w:after="0" w:line="240" w:lineRule="auto"/>
              <w:rPr>
                <w:rFonts w:ascii="Times New Roman" w:hAnsi="Times New Roman" w:cs="Times New Roman"/>
                <w:sz w:val="24"/>
                <w:szCs w:val="24"/>
                <w:highlight w:val="yellow"/>
              </w:rPr>
            </w:pPr>
          </w:p>
          <w:p w:rsidR="00086CC8" w:rsidRPr="00832BBD" w:rsidRDefault="00086CC8" w:rsidP="00191F79">
            <w:pPr>
              <w:spacing w:after="0" w:line="240" w:lineRule="auto"/>
              <w:rPr>
                <w:rFonts w:ascii="Times New Roman" w:hAnsi="Times New Roman" w:cs="Times New Roman"/>
                <w:sz w:val="24"/>
                <w:szCs w:val="24"/>
                <w:highlight w:val="yellow"/>
              </w:rPr>
            </w:pPr>
          </w:p>
          <w:p w:rsidR="00086CC8" w:rsidRPr="00832BBD" w:rsidRDefault="00086CC8" w:rsidP="00191F79">
            <w:pPr>
              <w:spacing w:after="0" w:line="240" w:lineRule="auto"/>
              <w:rPr>
                <w:rFonts w:ascii="Times New Roman" w:hAnsi="Times New Roman" w:cs="Times New Roman"/>
                <w:sz w:val="24"/>
                <w:szCs w:val="24"/>
                <w:highlight w:val="yellow"/>
              </w:rPr>
            </w:pPr>
          </w:p>
          <w:p w:rsidR="00086CC8" w:rsidRPr="00832BBD" w:rsidRDefault="00086CC8" w:rsidP="00191F79">
            <w:pPr>
              <w:spacing w:after="0" w:line="240" w:lineRule="auto"/>
              <w:rPr>
                <w:rFonts w:ascii="Times New Roman" w:hAnsi="Times New Roman" w:cs="Times New Roman"/>
                <w:sz w:val="24"/>
                <w:szCs w:val="24"/>
                <w:highlight w:val="yellow"/>
              </w:rPr>
            </w:pPr>
          </w:p>
          <w:p w:rsidR="00086CC8" w:rsidRPr="00832BBD" w:rsidRDefault="00086CC8" w:rsidP="00191F79">
            <w:pPr>
              <w:spacing w:after="0" w:line="240" w:lineRule="auto"/>
              <w:rPr>
                <w:rFonts w:ascii="Times New Roman" w:hAnsi="Times New Roman" w:cs="Times New Roman"/>
                <w:sz w:val="24"/>
                <w:szCs w:val="24"/>
                <w:highlight w:val="yellow"/>
              </w:rPr>
            </w:pPr>
          </w:p>
          <w:p w:rsidR="00086CC8" w:rsidRPr="00832BBD" w:rsidRDefault="00086CC8" w:rsidP="00191F79">
            <w:pPr>
              <w:spacing w:after="0" w:line="240" w:lineRule="auto"/>
              <w:rPr>
                <w:rFonts w:ascii="Times New Roman" w:hAnsi="Times New Roman" w:cs="Times New Roman"/>
                <w:sz w:val="24"/>
                <w:szCs w:val="24"/>
                <w:highlight w:val="yellow"/>
              </w:rPr>
            </w:pPr>
          </w:p>
          <w:p w:rsidR="00086CC8" w:rsidRPr="00832BBD" w:rsidRDefault="00086CC8" w:rsidP="00191F79">
            <w:pPr>
              <w:spacing w:after="0" w:line="240" w:lineRule="auto"/>
              <w:rPr>
                <w:rFonts w:ascii="Times New Roman" w:hAnsi="Times New Roman" w:cs="Times New Roman"/>
                <w:sz w:val="24"/>
                <w:szCs w:val="24"/>
                <w:highlight w:val="yellow"/>
              </w:rPr>
            </w:pPr>
          </w:p>
          <w:p w:rsidR="00086CC8" w:rsidRPr="00832BBD" w:rsidRDefault="00086CC8" w:rsidP="00191F79">
            <w:pPr>
              <w:spacing w:after="0" w:line="240" w:lineRule="auto"/>
              <w:rPr>
                <w:rFonts w:ascii="Times New Roman" w:hAnsi="Times New Roman" w:cs="Times New Roman"/>
                <w:sz w:val="24"/>
                <w:szCs w:val="24"/>
                <w:highlight w:val="yellow"/>
              </w:rPr>
            </w:pPr>
          </w:p>
          <w:p w:rsidR="00086CC8" w:rsidRPr="00832BBD" w:rsidRDefault="00086CC8" w:rsidP="00191F79">
            <w:pPr>
              <w:spacing w:after="0" w:line="240" w:lineRule="auto"/>
              <w:rPr>
                <w:rFonts w:ascii="Times New Roman" w:hAnsi="Times New Roman" w:cs="Times New Roman"/>
                <w:sz w:val="24"/>
                <w:szCs w:val="24"/>
                <w:highlight w:val="yellow"/>
              </w:rPr>
            </w:pPr>
          </w:p>
          <w:p w:rsidR="00086CC8" w:rsidRPr="00832BBD" w:rsidRDefault="00086CC8" w:rsidP="00191F79">
            <w:pPr>
              <w:spacing w:after="0" w:line="240" w:lineRule="auto"/>
              <w:rPr>
                <w:rFonts w:ascii="Times New Roman" w:hAnsi="Times New Roman" w:cs="Times New Roman"/>
                <w:sz w:val="24"/>
                <w:szCs w:val="24"/>
                <w:highlight w:val="yellow"/>
              </w:rPr>
            </w:pPr>
          </w:p>
          <w:p w:rsidR="00086CC8" w:rsidRPr="00832BBD" w:rsidRDefault="00086CC8" w:rsidP="00191F79">
            <w:pPr>
              <w:spacing w:after="0" w:line="240" w:lineRule="auto"/>
              <w:rPr>
                <w:rFonts w:ascii="Times New Roman" w:hAnsi="Times New Roman" w:cs="Times New Roman"/>
                <w:sz w:val="24"/>
                <w:szCs w:val="24"/>
                <w:highlight w:val="yellow"/>
              </w:rPr>
            </w:pPr>
          </w:p>
          <w:p w:rsidR="00086CC8" w:rsidRPr="00832BBD" w:rsidRDefault="00086CC8" w:rsidP="00191F79">
            <w:pPr>
              <w:spacing w:after="0" w:line="240" w:lineRule="auto"/>
              <w:rPr>
                <w:rFonts w:ascii="Times New Roman" w:hAnsi="Times New Roman" w:cs="Times New Roman"/>
                <w:sz w:val="24"/>
                <w:szCs w:val="24"/>
                <w:highlight w:val="yellow"/>
              </w:rPr>
            </w:pPr>
          </w:p>
          <w:p w:rsidR="00086CC8" w:rsidRPr="00832BBD" w:rsidRDefault="00086CC8" w:rsidP="00191F79">
            <w:pPr>
              <w:spacing w:after="0" w:line="240" w:lineRule="auto"/>
              <w:rPr>
                <w:rFonts w:ascii="Times New Roman" w:hAnsi="Times New Roman" w:cs="Times New Roman"/>
                <w:sz w:val="24"/>
                <w:szCs w:val="24"/>
                <w:highlight w:val="yellow"/>
              </w:rPr>
            </w:pPr>
          </w:p>
          <w:p w:rsidR="00086CC8" w:rsidRPr="00832BBD" w:rsidRDefault="00086CC8" w:rsidP="00191F79">
            <w:pPr>
              <w:spacing w:after="0" w:line="240" w:lineRule="auto"/>
              <w:rPr>
                <w:rFonts w:ascii="Times New Roman" w:hAnsi="Times New Roman" w:cs="Times New Roman"/>
                <w:sz w:val="24"/>
                <w:szCs w:val="24"/>
                <w:highlight w:val="yellow"/>
              </w:rPr>
            </w:pPr>
          </w:p>
          <w:p w:rsidR="00086CC8" w:rsidRPr="00832BBD" w:rsidRDefault="00086CC8" w:rsidP="00191F79">
            <w:pPr>
              <w:spacing w:after="0" w:line="240" w:lineRule="auto"/>
              <w:rPr>
                <w:rFonts w:ascii="Times New Roman" w:hAnsi="Times New Roman" w:cs="Times New Roman"/>
                <w:sz w:val="24"/>
                <w:szCs w:val="24"/>
                <w:highlight w:val="yellow"/>
              </w:rPr>
            </w:pPr>
          </w:p>
          <w:p w:rsidR="00086CC8" w:rsidRPr="00832BBD" w:rsidRDefault="00086CC8" w:rsidP="00191F79">
            <w:pPr>
              <w:spacing w:after="0" w:line="240" w:lineRule="auto"/>
              <w:rPr>
                <w:rFonts w:ascii="Times New Roman" w:hAnsi="Times New Roman" w:cs="Times New Roman"/>
                <w:sz w:val="24"/>
                <w:szCs w:val="24"/>
                <w:highlight w:val="yellow"/>
              </w:rPr>
            </w:pPr>
            <w:r w:rsidRPr="00832BBD">
              <w:rPr>
                <w:rFonts w:ascii="Times New Roman" w:hAnsi="Times New Roman" w:cs="Times New Roman"/>
                <w:sz w:val="24"/>
                <w:szCs w:val="24"/>
                <w:highlight w:val="yellow"/>
              </w:rPr>
              <w:t xml:space="preserve"> Родительское собрание</w:t>
            </w:r>
          </w:p>
        </w:tc>
        <w:tc>
          <w:tcPr>
            <w:tcW w:w="5159" w:type="dxa"/>
          </w:tcPr>
          <w:p w:rsidR="00086CC8" w:rsidRPr="00832BBD" w:rsidRDefault="00086CC8" w:rsidP="00191F79">
            <w:pPr>
              <w:spacing w:after="0" w:line="240" w:lineRule="auto"/>
              <w:rPr>
                <w:rFonts w:ascii="Times New Roman" w:hAnsi="Times New Roman" w:cs="Times New Roman"/>
                <w:sz w:val="24"/>
                <w:szCs w:val="24"/>
                <w:highlight w:val="yellow"/>
              </w:rPr>
            </w:pPr>
            <w:r w:rsidRPr="00832BBD">
              <w:rPr>
                <w:rFonts w:ascii="Times New Roman" w:hAnsi="Times New Roman" w:cs="Times New Roman"/>
                <w:sz w:val="24"/>
                <w:szCs w:val="24"/>
                <w:highlight w:val="yellow"/>
              </w:rPr>
              <w:t>Подведение итогов года в ДОУ</w:t>
            </w:r>
          </w:p>
        </w:tc>
      </w:tr>
      <w:tr w:rsidR="00086CC8" w:rsidRPr="00EC6E5F" w:rsidTr="00C92FEA">
        <w:trPr>
          <w:trHeight w:hRule="exact" w:val="312"/>
        </w:trPr>
        <w:tc>
          <w:tcPr>
            <w:tcW w:w="1119" w:type="dxa"/>
            <w:vMerge/>
            <w:textDirection w:val="btLr"/>
            <w:vAlign w:val="center"/>
          </w:tcPr>
          <w:p w:rsidR="00086CC8" w:rsidRPr="00EC6E5F" w:rsidRDefault="00086CC8" w:rsidP="00191F79">
            <w:pPr>
              <w:spacing w:after="0" w:line="240" w:lineRule="auto"/>
              <w:ind w:left="113" w:right="113"/>
              <w:jc w:val="center"/>
              <w:rPr>
                <w:rFonts w:ascii="Times New Roman" w:hAnsi="Times New Roman" w:cs="Times New Roman"/>
                <w:b/>
                <w:bCs/>
                <w:sz w:val="24"/>
                <w:szCs w:val="24"/>
              </w:rPr>
            </w:pPr>
          </w:p>
        </w:tc>
        <w:tc>
          <w:tcPr>
            <w:tcW w:w="3914" w:type="dxa"/>
          </w:tcPr>
          <w:p w:rsidR="00086CC8" w:rsidRPr="00832BBD" w:rsidRDefault="00086CC8" w:rsidP="00191F79">
            <w:pPr>
              <w:spacing w:after="0" w:line="240" w:lineRule="auto"/>
              <w:rPr>
                <w:rFonts w:ascii="Times New Roman" w:hAnsi="Times New Roman" w:cs="Times New Roman"/>
                <w:sz w:val="24"/>
                <w:szCs w:val="24"/>
                <w:highlight w:val="yellow"/>
              </w:rPr>
            </w:pPr>
            <w:r w:rsidRPr="00832BBD">
              <w:rPr>
                <w:rFonts w:ascii="Times New Roman" w:hAnsi="Times New Roman" w:cs="Times New Roman"/>
                <w:sz w:val="24"/>
                <w:szCs w:val="24"/>
                <w:highlight w:val="yellow"/>
              </w:rPr>
              <w:t>Стендовая информация</w:t>
            </w:r>
          </w:p>
        </w:tc>
        <w:tc>
          <w:tcPr>
            <w:tcW w:w="5159" w:type="dxa"/>
          </w:tcPr>
          <w:p w:rsidR="00086CC8" w:rsidRPr="00832BBD" w:rsidRDefault="00086CC8" w:rsidP="00191F79">
            <w:pPr>
              <w:spacing w:after="0" w:line="240" w:lineRule="auto"/>
              <w:rPr>
                <w:rFonts w:ascii="Times New Roman" w:hAnsi="Times New Roman" w:cs="Times New Roman"/>
                <w:sz w:val="24"/>
                <w:szCs w:val="24"/>
                <w:highlight w:val="yellow"/>
              </w:rPr>
            </w:pPr>
            <w:r w:rsidRPr="00832BBD">
              <w:rPr>
                <w:rFonts w:ascii="Times New Roman" w:hAnsi="Times New Roman" w:cs="Times New Roman"/>
                <w:sz w:val="24"/>
                <w:szCs w:val="24"/>
                <w:highlight w:val="yellow"/>
              </w:rPr>
              <w:t>Воспитываем грамотного пешехода</w:t>
            </w:r>
          </w:p>
        </w:tc>
      </w:tr>
      <w:tr w:rsidR="00086CC8" w:rsidRPr="00EC6E5F" w:rsidTr="00C92FEA">
        <w:trPr>
          <w:trHeight w:hRule="exact" w:val="571"/>
        </w:trPr>
        <w:tc>
          <w:tcPr>
            <w:tcW w:w="1119" w:type="dxa"/>
            <w:vMerge w:val="restart"/>
            <w:textDirection w:val="btLr"/>
            <w:vAlign w:val="center"/>
          </w:tcPr>
          <w:p w:rsidR="00086CC8" w:rsidRPr="00EC6E5F" w:rsidRDefault="00086CC8" w:rsidP="00191F79">
            <w:pPr>
              <w:spacing w:after="0" w:line="240" w:lineRule="auto"/>
              <w:ind w:left="113" w:right="113"/>
              <w:jc w:val="center"/>
              <w:rPr>
                <w:rFonts w:ascii="Times New Roman" w:hAnsi="Times New Roman" w:cs="Times New Roman"/>
                <w:b/>
                <w:bCs/>
                <w:sz w:val="24"/>
                <w:szCs w:val="24"/>
              </w:rPr>
            </w:pPr>
            <w:r w:rsidRPr="00EC6E5F">
              <w:rPr>
                <w:rFonts w:ascii="Times New Roman" w:hAnsi="Times New Roman" w:cs="Times New Roman"/>
                <w:b/>
                <w:bCs/>
                <w:sz w:val="24"/>
                <w:szCs w:val="24"/>
              </w:rPr>
              <w:t>Май</w:t>
            </w:r>
            <w:r>
              <w:rPr>
                <w:rFonts w:ascii="Times New Roman" w:hAnsi="Times New Roman" w:cs="Times New Roman"/>
                <w:b/>
                <w:bCs/>
                <w:sz w:val="24"/>
                <w:szCs w:val="24"/>
              </w:rPr>
              <w:t xml:space="preserve"> </w:t>
            </w:r>
          </w:p>
        </w:tc>
        <w:tc>
          <w:tcPr>
            <w:tcW w:w="3914" w:type="dxa"/>
          </w:tcPr>
          <w:p w:rsidR="00086CC8" w:rsidRPr="00832BBD" w:rsidRDefault="00086CC8" w:rsidP="00191F79">
            <w:pPr>
              <w:spacing w:after="0" w:line="240" w:lineRule="auto"/>
              <w:rPr>
                <w:rFonts w:ascii="Times New Roman" w:hAnsi="Times New Roman" w:cs="Times New Roman"/>
                <w:b/>
                <w:bCs/>
                <w:sz w:val="24"/>
                <w:szCs w:val="24"/>
                <w:highlight w:val="yellow"/>
              </w:rPr>
            </w:pPr>
            <w:r w:rsidRPr="00832BBD">
              <w:rPr>
                <w:rFonts w:ascii="Times New Roman" w:hAnsi="Times New Roman" w:cs="Times New Roman"/>
                <w:sz w:val="24"/>
                <w:szCs w:val="24"/>
                <w:highlight w:val="yellow"/>
              </w:rPr>
              <w:t>Стендовая информация</w:t>
            </w:r>
          </w:p>
        </w:tc>
        <w:tc>
          <w:tcPr>
            <w:tcW w:w="5159" w:type="dxa"/>
          </w:tcPr>
          <w:p w:rsidR="00086CC8" w:rsidRPr="00832BBD" w:rsidRDefault="00086CC8" w:rsidP="00191F79">
            <w:pPr>
              <w:spacing w:after="0" w:line="240" w:lineRule="auto"/>
              <w:rPr>
                <w:rFonts w:ascii="Times New Roman" w:hAnsi="Times New Roman" w:cs="Times New Roman"/>
                <w:sz w:val="24"/>
                <w:szCs w:val="24"/>
                <w:highlight w:val="yellow"/>
              </w:rPr>
            </w:pPr>
            <w:r w:rsidRPr="00832BBD">
              <w:rPr>
                <w:rFonts w:ascii="Times New Roman" w:hAnsi="Times New Roman" w:cs="Times New Roman"/>
                <w:sz w:val="24"/>
                <w:szCs w:val="24"/>
                <w:highlight w:val="yellow"/>
              </w:rPr>
              <w:t xml:space="preserve">Опасные и безопасные грибы и ягоды. </w:t>
            </w:r>
          </w:p>
          <w:p w:rsidR="00086CC8" w:rsidRPr="00832BBD" w:rsidRDefault="00086CC8" w:rsidP="00191F79">
            <w:pPr>
              <w:spacing w:after="0" w:line="240" w:lineRule="auto"/>
              <w:rPr>
                <w:rFonts w:ascii="Times New Roman" w:hAnsi="Times New Roman" w:cs="Times New Roman"/>
                <w:sz w:val="24"/>
                <w:szCs w:val="24"/>
                <w:highlight w:val="yellow"/>
              </w:rPr>
            </w:pPr>
            <w:r w:rsidRPr="00832BBD">
              <w:rPr>
                <w:rFonts w:ascii="Times New Roman" w:hAnsi="Times New Roman" w:cs="Times New Roman"/>
                <w:sz w:val="24"/>
                <w:szCs w:val="24"/>
                <w:highlight w:val="yellow"/>
              </w:rPr>
              <w:t>Лес чудес</w:t>
            </w:r>
          </w:p>
        </w:tc>
      </w:tr>
      <w:tr w:rsidR="00086CC8" w:rsidRPr="00EC6E5F" w:rsidTr="00832BBD">
        <w:trPr>
          <w:trHeight w:hRule="exact" w:val="900"/>
        </w:trPr>
        <w:tc>
          <w:tcPr>
            <w:tcW w:w="1119" w:type="dxa"/>
            <w:vMerge/>
          </w:tcPr>
          <w:p w:rsidR="00086CC8" w:rsidRPr="00EC6E5F" w:rsidRDefault="00086CC8" w:rsidP="00191F79">
            <w:pPr>
              <w:spacing w:after="0" w:line="240" w:lineRule="auto"/>
              <w:jc w:val="center"/>
              <w:rPr>
                <w:rFonts w:ascii="Times New Roman" w:hAnsi="Times New Roman" w:cs="Times New Roman"/>
                <w:b/>
                <w:bCs/>
                <w:sz w:val="24"/>
                <w:szCs w:val="24"/>
              </w:rPr>
            </w:pPr>
          </w:p>
        </w:tc>
        <w:tc>
          <w:tcPr>
            <w:tcW w:w="3914" w:type="dxa"/>
          </w:tcPr>
          <w:p w:rsidR="00086CC8" w:rsidRPr="00832BBD" w:rsidRDefault="00086CC8" w:rsidP="00191F79">
            <w:pPr>
              <w:spacing w:after="0" w:line="240" w:lineRule="auto"/>
              <w:rPr>
                <w:rFonts w:ascii="Times New Roman" w:hAnsi="Times New Roman" w:cs="Times New Roman"/>
                <w:sz w:val="24"/>
                <w:szCs w:val="24"/>
                <w:highlight w:val="yellow"/>
              </w:rPr>
            </w:pPr>
            <w:r w:rsidRPr="00832BBD">
              <w:rPr>
                <w:rFonts w:ascii="Times New Roman" w:hAnsi="Times New Roman" w:cs="Times New Roman"/>
                <w:sz w:val="24"/>
                <w:szCs w:val="24"/>
                <w:highlight w:val="yellow"/>
              </w:rPr>
              <w:t>Здравствуй лето</w:t>
            </w:r>
          </w:p>
          <w:p w:rsidR="00086CC8" w:rsidRPr="00832BBD" w:rsidRDefault="00086CC8" w:rsidP="00191F79">
            <w:pPr>
              <w:spacing w:after="0" w:line="240" w:lineRule="auto"/>
              <w:rPr>
                <w:rFonts w:ascii="Times New Roman" w:hAnsi="Times New Roman" w:cs="Times New Roman"/>
                <w:sz w:val="24"/>
                <w:szCs w:val="24"/>
                <w:highlight w:val="yellow"/>
              </w:rPr>
            </w:pPr>
          </w:p>
        </w:tc>
        <w:tc>
          <w:tcPr>
            <w:tcW w:w="5159" w:type="dxa"/>
          </w:tcPr>
          <w:p w:rsidR="00086CC8" w:rsidRPr="00832BBD" w:rsidRDefault="00086CC8" w:rsidP="00191F79">
            <w:pPr>
              <w:spacing w:after="0" w:line="240" w:lineRule="auto"/>
              <w:rPr>
                <w:rFonts w:ascii="Times New Roman" w:hAnsi="Times New Roman" w:cs="Times New Roman"/>
                <w:sz w:val="24"/>
                <w:szCs w:val="24"/>
                <w:highlight w:val="yellow"/>
              </w:rPr>
            </w:pPr>
            <w:r w:rsidRPr="00832BBD">
              <w:rPr>
                <w:rFonts w:ascii="Times New Roman" w:hAnsi="Times New Roman" w:cs="Times New Roman"/>
                <w:sz w:val="24"/>
                <w:szCs w:val="24"/>
                <w:highlight w:val="yellow"/>
              </w:rPr>
              <w:t>Уборка территории дет. сада.</w:t>
            </w:r>
          </w:p>
          <w:p w:rsidR="00086CC8" w:rsidRPr="00832BBD" w:rsidRDefault="00086CC8" w:rsidP="00191F79">
            <w:pPr>
              <w:spacing w:after="0" w:line="240" w:lineRule="auto"/>
              <w:rPr>
                <w:rFonts w:ascii="Times New Roman" w:hAnsi="Times New Roman" w:cs="Times New Roman"/>
                <w:sz w:val="24"/>
                <w:szCs w:val="24"/>
                <w:highlight w:val="yellow"/>
              </w:rPr>
            </w:pPr>
            <w:r w:rsidRPr="00832BBD">
              <w:rPr>
                <w:rFonts w:ascii="Times New Roman" w:hAnsi="Times New Roman" w:cs="Times New Roman"/>
                <w:sz w:val="24"/>
                <w:szCs w:val="24"/>
                <w:highlight w:val="yellow"/>
              </w:rPr>
              <w:t>Совместная деятельность на территории ДОУ, оформление клумб.</w:t>
            </w:r>
          </w:p>
          <w:p w:rsidR="00086CC8" w:rsidRPr="00832BBD" w:rsidRDefault="00086CC8" w:rsidP="00191F79">
            <w:pPr>
              <w:spacing w:after="0" w:line="240" w:lineRule="auto"/>
              <w:rPr>
                <w:rFonts w:ascii="Times New Roman" w:hAnsi="Times New Roman" w:cs="Times New Roman"/>
                <w:sz w:val="24"/>
                <w:szCs w:val="24"/>
                <w:highlight w:val="yellow"/>
              </w:rPr>
            </w:pPr>
          </w:p>
        </w:tc>
      </w:tr>
    </w:tbl>
    <w:p w:rsidR="00C92FEA" w:rsidRDefault="00C92FEA" w:rsidP="00C92FEA">
      <w:pPr>
        <w:spacing w:after="160" w:line="259" w:lineRule="auto"/>
        <w:rPr>
          <w:rFonts w:ascii="Times New Roman" w:hAnsi="Times New Roman" w:cs="Times New Roman"/>
          <w:b/>
          <w:bCs/>
          <w:sz w:val="24"/>
          <w:szCs w:val="24"/>
        </w:rPr>
      </w:pPr>
    </w:p>
    <w:p w:rsidR="00086CC8" w:rsidRPr="007E3E14" w:rsidRDefault="00086CC8" w:rsidP="00C92FEA">
      <w:pPr>
        <w:spacing w:after="160" w:line="259" w:lineRule="auto"/>
        <w:jc w:val="center"/>
        <w:rPr>
          <w:rFonts w:ascii="Times New Roman" w:hAnsi="Times New Roman" w:cs="Times New Roman"/>
          <w:b/>
          <w:bCs/>
          <w:sz w:val="24"/>
          <w:szCs w:val="24"/>
        </w:rPr>
      </w:pPr>
      <w:r w:rsidRPr="007E3E14">
        <w:rPr>
          <w:rFonts w:ascii="Times New Roman" w:hAnsi="Times New Roman" w:cs="Times New Roman"/>
          <w:b/>
          <w:bCs/>
          <w:sz w:val="24"/>
          <w:szCs w:val="24"/>
        </w:rPr>
        <w:t>3. Организационный раздел</w:t>
      </w:r>
    </w:p>
    <w:p w:rsidR="00086CC8" w:rsidRPr="00F96E81" w:rsidRDefault="00086CC8" w:rsidP="00086CC8">
      <w:pPr>
        <w:spacing w:after="0" w:line="240" w:lineRule="auto"/>
        <w:rPr>
          <w:rFonts w:ascii="Times New Roman" w:hAnsi="Times New Roman" w:cs="Times New Roman"/>
          <w:b/>
          <w:bCs/>
          <w:sz w:val="24"/>
          <w:szCs w:val="24"/>
        </w:rPr>
      </w:pPr>
      <w:r w:rsidRPr="00F96E81">
        <w:rPr>
          <w:rFonts w:ascii="Times New Roman" w:hAnsi="Times New Roman" w:cs="Times New Roman"/>
          <w:b/>
          <w:bCs/>
          <w:sz w:val="24"/>
          <w:szCs w:val="24"/>
        </w:rPr>
        <w:t>3.1. Организация развивающей предметно-пространственной среды в группе</w:t>
      </w:r>
    </w:p>
    <w:p w:rsidR="00086CC8" w:rsidRPr="00FA6185" w:rsidRDefault="00086CC8" w:rsidP="00086CC8">
      <w:pPr>
        <w:spacing w:after="0" w:line="240" w:lineRule="auto"/>
        <w:ind w:firstLine="708"/>
        <w:jc w:val="both"/>
        <w:rPr>
          <w:rFonts w:ascii="Times New Roman" w:hAnsi="Times New Roman" w:cs="Times New Roman"/>
          <w:sz w:val="24"/>
          <w:szCs w:val="24"/>
          <w:lang w:eastAsia="ru-RU"/>
        </w:rPr>
      </w:pPr>
      <w:r w:rsidRPr="00FA6185">
        <w:rPr>
          <w:rFonts w:ascii="Times New Roman" w:hAnsi="Times New Roman" w:cs="Times New Roman"/>
          <w:sz w:val="24"/>
          <w:szCs w:val="24"/>
          <w:lang w:eastAsia="ru-RU"/>
        </w:rPr>
        <w:t>Развивающая предметно-пространственная среда (РППС)</w:t>
      </w:r>
      <w:r w:rsidRPr="00F96E81">
        <w:rPr>
          <w:rFonts w:ascii="Times New Roman" w:hAnsi="Times New Roman" w:cs="Times New Roman"/>
          <w:sz w:val="24"/>
          <w:szCs w:val="24"/>
          <w:lang w:eastAsia="ru-RU"/>
        </w:rPr>
        <w:t xml:space="preserve"> группы содержательно-насыщенная, трансформируемая, полифункциональная, вариативная, доступная и безопасная для детей. Мебель соответствует росту и возрасту детей, игрушки  обеспечивают максимальный для данного возраста развивающий эффект.</w:t>
      </w:r>
      <w:r>
        <w:rPr>
          <w:rFonts w:ascii="Times New Roman" w:hAnsi="Times New Roman" w:cs="Times New Roman"/>
          <w:sz w:val="24"/>
          <w:szCs w:val="24"/>
          <w:lang w:eastAsia="ru-RU"/>
        </w:rPr>
        <w:t xml:space="preserve"> </w:t>
      </w:r>
      <w:r w:rsidRPr="00F96E81">
        <w:rPr>
          <w:rFonts w:ascii="Times New Roman" w:hAnsi="Times New Roman" w:cs="Times New Roman"/>
          <w:sz w:val="24"/>
          <w:szCs w:val="24"/>
          <w:lang w:eastAsia="ru-RU"/>
        </w:rPr>
        <w:t>РППС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086CC8" w:rsidRPr="00FA6185" w:rsidRDefault="00086CC8" w:rsidP="00086CC8">
      <w:pPr>
        <w:spacing w:after="0" w:line="240" w:lineRule="auto"/>
        <w:jc w:val="both"/>
        <w:rPr>
          <w:rFonts w:ascii="Times New Roman" w:hAnsi="Times New Roman" w:cs="Times New Roman"/>
          <w:sz w:val="24"/>
          <w:szCs w:val="24"/>
          <w:lang w:eastAsia="ru-RU"/>
        </w:rPr>
      </w:pPr>
      <w:r w:rsidRPr="00FA6185">
        <w:rPr>
          <w:rFonts w:ascii="Times New Roman" w:hAnsi="Times New Roman" w:cs="Times New Roman"/>
          <w:sz w:val="24"/>
          <w:szCs w:val="24"/>
          <w:u w:val="single"/>
          <w:lang w:eastAsia="ru-RU"/>
        </w:rPr>
        <w:t>Насыщенность среды</w:t>
      </w:r>
      <w:r w:rsidRPr="00F96E81">
        <w:rPr>
          <w:rFonts w:ascii="Times New Roman" w:hAnsi="Times New Roman" w:cs="Times New Roman"/>
          <w:sz w:val="24"/>
          <w:szCs w:val="24"/>
          <w:lang w:eastAsia="ru-RU"/>
        </w:rPr>
        <w:t xml:space="preserve"> соответствует возрастным возможностям детей и содержанию рабочей программы. Пространство группы организованно в виде хорошо разграниченных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Подобная организация пространства позволяет дошкольникам выбирать интересные для себя игры, чередовать их в течение дня, а воспитателям дает возможность эффективно организовывать образовательный процесс с учетом индивидуальных особенностей детей.</w:t>
      </w:r>
    </w:p>
    <w:p w:rsidR="00086CC8" w:rsidRPr="00F96E81" w:rsidRDefault="00086CC8" w:rsidP="00086CC8">
      <w:pPr>
        <w:spacing w:after="0" w:line="240" w:lineRule="auto"/>
        <w:jc w:val="both"/>
        <w:rPr>
          <w:rFonts w:ascii="Times New Roman" w:hAnsi="Times New Roman" w:cs="Times New Roman"/>
          <w:sz w:val="24"/>
          <w:szCs w:val="24"/>
          <w:lang w:eastAsia="ru-RU"/>
        </w:rPr>
      </w:pPr>
      <w:r w:rsidRPr="00FA6185">
        <w:rPr>
          <w:rFonts w:ascii="Times New Roman" w:hAnsi="Times New Roman" w:cs="Times New Roman"/>
          <w:sz w:val="24"/>
          <w:szCs w:val="24"/>
          <w:u w:val="single"/>
          <w:lang w:eastAsia="ru-RU"/>
        </w:rPr>
        <w:t>Трансформируемость</w:t>
      </w:r>
      <w:r w:rsidRPr="00F96E81">
        <w:rPr>
          <w:rFonts w:ascii="Times New Roman" w:hAnsi="Times New Roman" w:cs="Times New Roman"/>
          <w:sz w:val="24"/>
          <w:szCs w:val="24"/>
          <w:lang w:eastAsia="ru-RU"/>
        </w:rPr>
        <w:t xml:space="preserve"> пространства группы предполагает возможность изменений РППС в зависимости от образовательной ситуации, в том числе от меняющихся интересов и возможностей детей.</w:t>
      </w:r>
    </w:p>
    <w:p w:rsidR="00086CC8" w:rsidRPr="00F96E81" w:rsidRDefault="00086CC8" w:rsidP="00086CC8">
      <w:pPr>
        <w:spacing w:after="0" w:line="240" w:lineRule="auto"/>
        <w:jc w:val="both"/>
        <w:rPr>
          <w:rFonts w:ascii="Times New Roman" w:hAnsi="Times New Roman" w:cs="Times New Roman"/>
          <w:sz w:val="24"/>
          <w:szCs w:val="24"/>
          <w:lang w:eastAsia="ru-RU"/>
        </w:rPr>
      </w:pPr>
      <w:r w:rsidRPr="00FA6185">
        <w:rPr>
          <w:rFonts w:ascii="Times New Roman" w:hAnsi="Times New Roman" w:cs="Times New Roman"/>
          <w:sz w:val="24"/>
          <w:szCs w:val="24"/>
          <w:u w:val="single"/>
          <w:lang w:eastAsia="ru-RU"/>
        </w:rPr>
        <w:t>Полифункциональность</w:t>
      </w:r>
      <w:r w:rsidRPr="00F96E81">
        <w:rPr>
          <w:rFonts w:ascii="Times New Roman" w:hAnsi="Times New Roman" w:cs="Times New Roman"/>
          <w:sz w:val="24"/>
          <w:szCs w:val="24"/>
          <w:lang w:eastAsia="ru-RU"/>
        </w:rPr>
        <w:t xml:space="preserve"> материалов предполагает возможность разнообразного использования различных составляющих РППС группы.</w:t>
      </w:r>
    </w:p>
    <w:p w:rsidR="00086CC8" w:rsidRPr="00F96E81" w:rsidRDefault="00086CC8" w:rsidP="00086CC8">
      <w:pPr>
        <w:spacing w:after="0" w:line="240" w:lineRule="auto"/>
        <w:jc w:val="both"/>
        <w:rPr>
          <w:rFonts w:ascii="Times New Roman" w:hAnsi="Times New Roman" w:cs="Times New Roman"/>
          <w:sz w:val="24"/>
          <w:szCs w:val="24"/>
          <w:lang w:eastAsia="ru-RU"/>
        </w:rPr>
      </w:pPr>
      <w:r w:rsidRPr="00FA6185">
        <w:rPr>
          <w:rFonts w:ascii="Times New Roman" w:hAnsi="Times New Roman" w:cs="Times New Roman"/>
          <w:sz w:val="24"/>
          <w:szCs w:val="24"/>
          <w:u w:val="single"/>
          <w:lang w:eastAsia="ru-RU"/>
        </w:rPr>
        <w:t>Вариативность</w:t>
      </w:r>
      <w:r w:rsidRPr="00FA6185">
        <w:rPr>
          <w:rFonts w:ascii="Times New Roman" w:hAnsi="Times New Roman" w:cs="Times New Roman"/>
          <w:sz w:val="24"/>
          <w:szCs w:val="24"/>
          <w:lang w:eastAsia="ru-RU"/>
        </w:rPr>
        <w:t xml:space="preserve"> РППС </w:t>
      </w:r>
      <w:r w:rsidRPr="00F96E81">
        <w:rPr>
          <w:rFonts w:ascii="Times New Roman" w:hAnsi="Times New Roman" w:cs="Times New Roman"/>
          <w:sz w:val="24"/>
          <w:szCs w:val="24"/>
          <w:lang w:eastAsia="ru-RU"/>
        </w:rPr>
        <w:t xml:space="preserve">группы даёт детям возможность свободного выбора деятельности. Оснащение </w:t>
      </w:r>
      <w:r>
        <w:rPr>
          <w:rFonts w:ascii="Times New Roman" w:hAnsi="Times New Roman" w:cs="Times New Roman"/>
          <w:sz w:val="24"/>
          <w:szCs w:val="24"/>
          <w:lang w:eastAsia="ru-RU"/>
        </w:rPr>
        <w:t>центров развития</w:t>
      </w:r>
      <w:r w:rsidRPr="00F96E81">
        <w:rPr>
          <w:rFonts w:ascii="Times New Roman" w:hAnsi="Times New Roman" w:cs="Times New Roman"/>
          <w:sz w:val="24"/>
          <w:szCs w:val="24"/>
          <w:lang w:eastAsia="ru-RU"/>
        </w:rPr>
        <w:t xml:space="preserve"> меняется в соответствии с тематическим планированием образовательного </w:t>
      </w:r>
      <w:r w:rsidRPr="00F96E81">
        <w:rPr>
          <w:rFonts w:ascii="Times New Roman" w:hAnsi="Times New Roman" w:cs="Times New Roman"/>
          <w:sz w:val="24"/>
          <w:szCs w:val="24"/>
          <w:lang w:eastAsia="ru-RU"/>
        </w:rPr>
        <w:lastRenderedPageBreak/>
        <w:t>процесса,  появляются новые предметы, стимулирующие игровую, двигательную, познавательную и исследовательскую активность детей. В качестве таких</w:t>
      </w:r>
      <w:r>
        <w:rPr>
          <w:rFonts w:ascii="Times New Roman" w:hAnsi="Times New Roman" w:cs="Times New Roman"/>
          <w:sz w:val="24"/>
          <w:szCs w:val="24"/>
          <w:lang w:eastAsia="ru-RU"/>
        </w:rPr>
        <w:t xml:space="preserve"> це</w:t>
      </w:r>
      <w:r w:rsidR="000474AC">
        <w:rPr>
          <w:rFonts w:ascii="Times New Roman" w:hAnsi="Times New Roman" w:cs="Times New Roman"/>
          <w:sz w:val="24"/>
          <w:szCs w:val="24"/>
          <w:lang w:eastAsia="ru-RU"/>
        </w:rPr>
        <w:t>н</w:t>
      </w:r>
      <w:r>
        <w:rPr>
          <w:rFonts w:ascii="Times New Roman" w:hAnsi="Times New Roman" w:cs="Times New Roman"/>
          <w:sz w:val="24"/>
          <w:szCs w:val="24"/>
          <w:lang w:eastAsia="ru-RU"/>
        </w:rPr>
        <w:t xml:space="preserve">тров развития </w:t>
      </w:r>
      <w:r w:rsidRPr="00F96E81">
        <w:rPr>
          <w:rFonts w:ascii="Times New Roman" w:hAnsi="Times New Roman" w:cs="Times New Roman"/>
          <w:sz w:val="24"/>
          <w:szCs w:val="24"/>
          <w:lang w:eastAsia="ru-RU"/>
        </w:rPr>
        <w:t xml:space="preserve"> в группе выступают:</w:t>
      </w:r>
    </w:p>
    <w:p w:rsidR="00086CC8" w:rsidRDefault="00086CC8" w:rsidP="00C92FE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книжный уголок</w:t>
      </w:r>
    </w:p>
    <w:p w:rsidR="00086CC8" w:rsidRDefault="00086CC8" w:rsidP="00C92FE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C92FE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уголок сенсорики</w:t>
      </w:r>
    </w:p>
    <w:p w:rsidR="00086CC8" w:rsidRDefault="00086CC8" w:rsidP="00C92FE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C92FE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театрализованный уголок</w:t>
      </w:r>
    </w:p>
    <w:p w:rsidR="00086CC8" w:rsidRDefault="00086CC8" w:rsidP="00C92FE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C92FE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уголок изодеятельности</w:t>
      </w:r>
    </w:p>
    <w:p w:rsidR="00086CC8" w:rsidRDefault="00086CC8" w:rsidP="00C92FE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C92FE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музыкальный уголок</w:t>
      </w:r>
    </w:p>
    <w:p w:rsidR="00086CC8" w:rsidRDefault="00086CC8" w:rsidP="00C92FE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C92FE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центр физкультуры.</w:t>
      </w:r>
    </w:p>
    <w:p w:rsidR="00086CC8" w:rsidRPr="00F96E81" w:rsidRDefault="00086CC8" w:rsidP="00086CC8">
      <w:pPr>
        <w:spacing w:after="0" w:line="240" w:lineRule="auto"/>
        <w:ind w:firstLine="708"/>
        <w:jc w:val="both"/>
        <w:rPr>
          <w:rFonts w:ascii="Times New Roman" w:hAnsi="Times New Roman" w:cs="Times New Roman"/>
          <w:sz w:val="24"/>
          <w:szCs w:val="24"/>
          <w:lang w:eastAsia="ru-RU"/>
        </w:rPr>
      </w:pPr>
      <w:r w:rsidRPr="00FA6185">
        <w:rPr>
          <w:rFonts w:ascii="Times New Roman" w:hAnsi="Times New Roman" w:cs="Times New Roman"/>
          <w:sz w:val="24"/>
          <w:szCs w:val="24"/>
          <w:lang w:eastAsia="ru-RU"/>
        </w:rPr>
        <w:t>РППС группы доступна для воспитанников</w:t>
      </w:r>
      <w:r w:rsidRPr="00F96E81">
        <w:rPr>
          <w:rFonts w:ascii="Times New Roman" w:hAnsi="Times New Roman" w:cs="Times New Roman"/>
          <w:sz w:val="24"/>
          <w:szCs w:val="24"/>
          <w:lang w:eastAsia="ru-RU"/>
        </w:rPr>
        <w:t>, дети имеют  свободный доступ к играм, игрушкам, материалам, пособиям, обеспечивающим все основные виды детской активности. Постоянно соблюдается исправность и сохранность всех материалов и оборудования.</w:t>
      </w:r>
    </w:p>
    <w:p w:rsidR="00086CC8" w:rsidRPr="00F96E81" w:rsidRDefault="00086CC8" w:rsidP="00086CC8">
      <w:pPr>
        <w:spacing w:after="0" w:line="240" w:lineRule="auto"/>
        <w:ind w:firstLine="708"/>
        <w:jc w:val="both"/>
        <w:rPr>
          <w:rFonts w:ascii="Times New Roman" w:hAnsi="Times New Roman" w:cs="Times New Roman"/>
          <w:sz w:val="24"/>
          <w:szCs w:val="24"/>
          <w:lang w:eastAsia="ru-RU"/>
        </w:rPr>
      </w:pPr>
      <w:r w:rsidRPr="00F96E81">
        <w:rPr>
          <w:rFonts w:ascii="Times New Roman" w:hAnsi="Times New Roman" w:cs="Times New Roman"/>
          <w:sz w:val="24"/>
          <w:szCs w:val="24"/>
          <w:lang w:eastAsia="ru-RU"/>
        </w:rPr>
        <w:t xml:space="preserve">При организации РППС группы соблюдаются </w:t>
      </w:r>
      <w:r w:rsidRPr="00FA6185">
        <w:rPr>
          <w:rFonts w:ascii="Times New Roman" w:hAnsi="Times New Roman" w:cs="Times New Roman"/>
          <w:sz w:val="24"/>
          <w:szCs w:val="24"/>
          <w:lang w:eastAsia="ru-RU"/>
        </w:rPr>
        <w:t>требования  безопасности</w:t>
      </w:r>
      <w:r w:rsidRPr="00F96E81">
        <w:rPr>
          <w:rFonts w:ascii="Times New Roman" w:hAnsi="Times New Roman" w:cs="Times New Roman"/>
          <w:sz w:val="24"/>
          <w:szCs w:val="24"/>
          <w:lang w:eastAsia="ru-RU"/>
        </w:rPr>
        <w:t>, что предполагает соответствие всех ее элементов требованиям по обеспечению надежности и безопасности их использования.</w:t>
      </w:r>
    </w:p>
    <w:p w:rsidR="00086CC8" w:rsidRPr="00F96E81" w:rsidRDefault="00086CC8" w:rsidP="00086CC8">
      <w:pPr>
        <w:spacing w:after="0" w:line="240" w:lineRule="auto"/>
        <w:ind w:firstLine="708"/>
        <w:jc w:val="both"/>
        <w:rPr>
          <w:rFonts w:ascii="Times New Roman" w:hAnsi="Times New Roman" w:cs="Times New Roman"/>
          <w:sz w:val="24"/>
          <w:szCs w:val="24"/>
          <w:lang w:eastAsia="ru-RU"/>
        </w:rPr>
      </w:pPr>
      <w:r w:rsidRPr="00F96E81">
        <w:rPr>
          <w:rFonts w:ascii="Times New Roman" w:hAnsi="Times New Roman" w:cs="Times New Roman"/>
          <w:sz w:val="24"/>
          <w:szCs w:val="24"/>
          <w:lang w:eastAsia="ru-RU"/>
        </w:rPr>
        <w:t>В группе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(мячи, обручи, скакалки). Пособия, игрушки располагаются так, чтобы не мешать свободному перемещению детей. В группе организуется  рациональный двигательный режим путем чередования разнообразной активной деятельности и отдыха.</w:t>
      </w:r>
    </w:p>
    <w:p w:rsidR="00086CC8" w:rsidRDefault="00086CC8" w:rsidP="000474AC">
      <w:pPr>
        <w:spacing w:after="0" w:line="240" w:lineRule="auto"/>
        <w:ind w:firstLine="708"/>
        <w:jc w:val="both"/>
        <w:rPr>
          <w:rFonts w:ascii="Times New Roman" w:hAnsi="Times New Roman" w:cs="Times New Roman"/>
          <w:sz w:val="24"/>
          <w:szCs w:val="24"/>
          <w:lang w:eastAsia="ru-RU"/>
        </w:rPr>
      </w:pPr>
      <w:r w:rsidRPr="00F96E81">
        <w:rPr>
          <w:rFonts w:ascii="Times New Roman" w:hAnsi="Times New Roman" w:cs="Times New Roman"/>
          <w:sz w:val="24"/>
          <w:szCs w:val="24"/>
          <w:lang w:eastAsia="ru-RU"/>
        </w:rPr>
        <w:t xml:space="preserve">Развивающая  среда  соответствует  санитарно-гигиеническим  требованиям  и  </w:t>
      </w:r>
      <w:r w:rsidRPr="00FA6185">
        <w:rPr>
          <w:rFonts w:ascii="Times New Roman" w:hAnsi="Times New Roman" w:cs="Times New Roman"/>
          <w:sz w:val="24"/>
          <w:szCs w:val="24"/>
          <w:lang w:eastAsia="ru-RU"/>
        </w:rPr>
        <w:t>отражает</w:t>
      </w:r>
      <w:r w:rsidRPr="00F96E81">
        <w:rPr>
          <w:rFonts w:ascii="Times New Roman" w:hAnsi="Times New Roman" w:cs="Times New Roman"/>
          <w:sz w:val="24"/>
          <w:szCs w:val="24"/>
          <w:lang w:eastAsia="ru-RU"/>
        </w:rPr>
        <w:t>  все направления развития детей.</w:t>
      </w:r>
    </w:p>
    <w:p w:rsidR="000474AC" w:rsidRPr="000474AC" w:rsidRDefault="000474AC" w:rsidP="000474AC">
      <w:pPr>
        <w:spacing w:after="0" w:line="240" w:lineRule="auto"/>
        <w:ind w:firstLine="708"/>
        <w:jc w:val="both"/>
        <w:rPr>
          <w:rFonts w:ascii="Times New Roman" w:hAnsi="Times New Roman" w:cs="Times New Roman"/>
          <w:sz w:val="24"/>
          <w:szCs w:val="24"/>
          <w:lang w:eastAsia="ru-RU"/>
        </w:rPr>
      </w:pPr>
    </w:p>
    <w:p w:rsidR="00086CC8" w:rsidRDefault="00086CC8" w:rsidP="000474AC">
      <w:pPr>
        <w:spacing w:after="0" w:line="240" w:lineRule="auto"/>
        <w:jc w:val="center"/>
        <w:rPr>
          <w:rFonts w:ascii="Times New Roman" w:hAnsi="Times New Roman" w:cs="Times New Roman"/>
          <w:b/>
          <w:bCs/>
          <w:sz w:val="24"/>
          <w:szCs w:val="24"/>
        </w:rPr>
      </w:pPr>
      <w:r w:rsidRPr="007E3E14">
        <w:rPr>
          <w:rFonts w:ascii="Times New Roman" w:hAnsi="Times New Roman" w:cs="Times New Roman"/>
          <w:b/>
          <w:bCs/>
          <w:sz w:val="24"/>
          <w:szCs w:val="24"/>
          <w:shd w:val="clear" w:color="auto" w:fill="F2F2F2"/>
        </w:rPr>
        <w:t xml:space="preserve">3.2. </w:t>
      </w:r>
      <w:r w:rsidRPr="004E29D0">
        <w:rPr>
          <w:rFonts w:ascii="Times New Roman" w:hAnsi="Times New Roman" w:cs="Times New Roman"/>
          <w:b/>
          <w:bCs/>
          <w:sz w:val="24"/>
          <w:szCs w:val="24"/>
        </w:rPr>
        <w:t>Физк</w:t>
      </w:r>
      <w:r>
        <w:rPr>
          <w:rFonts w:ascii="Times New Roman" w:hAnsi="Times New Roman" w:cs="Times New Roman"/>
          <w:b/>
          <w:bCs/>
          <w:sz w:val="24"/>
          <w:szCs w:val="24"/>
        </w:rPr>
        <w:t>ультурно-оздоровительная работа</w:t>
      </w:r>
    </w:p>
    <w:p w:rsidR="00086CC8" w:rsidRPr="004E29D0" w:rsidRDefault="00086CC8" w:rsidP="00086CC8">
      <w:pPr>
        <w:spacing w:after="0" w:line="240" w:lineRule="auto"/>
        <w:rPr>
          <w:rFonts w:ascii="Times New Roman" w:hAnsi="Times New Roman" w:cs="Times New Roman"/>
          <w:b/>
          <w:bCs/>
          <w:sz w:val="24"/>
          <w:szCs w:val="24"/>
        </w:rPr>
      </w:pPr>
    </w:p>
    <w:p w:rsidR="00086CC8" w:rsidRPr="004E29D0" w:rsidRDefault="00086CC8" w:rsidP="00086CC8">
      <w:pPr>
        <w:spacing w:after="0" w:line="240" w:lineRule="auto"/>
        <w:jc w:val="both"/>
        <w:rPr>
          <w:rFonts w:ascii="Times New Roman" w:hAnsi="Times New Roman" w:cs="Times New Roman"/>
          <w:sz w:val="24"/>
          <w:szCs w:val="24"/>
          <w:lang w:eastAsia="ru-RU"/>
        </w:rPr>
      </w:pPr>
      <w:r w:rsidRPr="004E29D0">
        <w:rPr>
          <w:rFonts w:ascii="Times New Roman" w:hAnsi="Times New Roman" w:cs="Times New Roman"/>
          <w:sz w:val="24"/>
          <w:szCs w:val="24"/>
          <w:lang w:eastAsia="ru-RU"/>
        </w:rPr>
        <w:t xml:space="preserve">В дошкольной организации необходимо проводить постоянную работу по укреплению здоровья детей, закаливанию организма и совершенствованию его функций. </w:t>
      </w:r>
    </w:p>
    <w:p w:rsidR="00086CC8" w:rsidRPr="004E29D0" w:rsidRDefault="00086CC8" w:rsidP="00086CC8">
      <w:pPr>
        <w:spacing w:after="0" w:line="240" w:lineRule="auto"/>
        <w:jc w:val="both"/>
        <w:rPr>
          <w:rFonts w:ascii="Times New Roman" w:hAnsi="Times New Roman" w:cs="Times New Roman"/>
          <w:sz w:val="24"/>
          <w:szCs w:val="24"/>
          <w:lang w:eastAsia="ru-RU"/>
        </w:rPr>
      </w:pPr>
      <w:r w:rsidRPr="004E29D0">
        <w:rPr>
          <w:rFonts w:ascii="Times New Roman" w:hAnsi="Times New Roman" w:cs="Times New Roman"/>
          <w:sz w:val="24"/>
          <w:szCs w:val="24"/>
          <w:lang w:eastAsia="ru-RU"/>
        </w:rPr>
        <w:t>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086CC8" w:rsidRPr="004E29D0" w:rsidRDefault="00086CC8" w:rsidP="00086CC8">
      <w:pPr>
        <w:spacing w:after="0" w:line="240" w:lineRule="auto"/>
        <w:jc w:val="both"/>
        <w:rPr>
          <w:rFonts w:ascii="Times New Roman" w:hAnsi="Times New Roman" w:cs="Times New Roman"/>
          <w:sz w:val="24"/>
          <w:szCs w:val="24"/>
          <w:lang w:eastAsia="ru-RU"/>
        </w:rPr>
      </w:pPr>
      <w:r w:rsidRPr="004E29D0">
        <w:rPr>
          <w:rFonts w:ascii="Times New Roman" w:hAnsi="Times New Roman" w:cs="Times New Roman"/>
          <w:sz w:val="24"/>
          <w:szCs w:val="24"/>
          <w:lang w:eastAsia="ru-RU"/>
        </w:rPr>
        <w:t>Важно обращать внимание на выработку у детей правильной осанки. 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086CC8" w:rsidRPr="004E29D0" w:rsidRDefault="00086CC8" w:rsidP="00086CC8">
      <w:pPr>
        <w:spacing w:after="0" w:line="240" w:lineRule="auto"/>
        <w:jc w:val="both"/>
        <w:rPr>
          <w:rFonts w:ascii="Times New Roman" w:hAnsi="Times New Roman" w:cs="Times New Roman"/>
          <w:sz w:val="24"/>
          <w:szCs w:val="24"/>
          <w:lang w:eastAsia="ru-RU"/>
        </w:rPr>
      </w:pPr>
      <w:r w:rsidRPr="004E29D0">
        <w:rPr>
          <w:rFonts w:ascii="Times New Roman" w:hAnsi="Times New Roman" w:cs="Times New Roman"/>
          <w:sz w:val="24"/>
          <w:szCs w:val="24"/>
          <w:lang w:eastAsia="ru-RU"/>
        </w:rPr>
        <w:t>Необходимо обеспечивать пребывание детей на воздухе в соответствии с режимом дня.</w:t>
      </w:r>
    </w:p>
    <w:p w:rsidR="00086CC8" w:rsidRPr="004E29D0" w:rsidRDefault="00086CC8" w:rsidP="00086CC8">
      <w:pPr>
        <w:spacing w:after="0" w:line="240" w:lineRule="auto"/>
        <w:jc w:val="both"/>
        <w:rPr>
          <w:rFonts w:ascii="Times New Roman" w:hAnsi="Times New Roman" w:cs="Times New Roman"/>
          <w:sz w:val="24"/>
          <w:szCs w:val="24"/>
          <w:lang w:eastAsia="ru-RU"/>
        </w:rPr>
      </w:pPr>
      <w:r w:rsidRPr="004E29D0">
        <w:rPr>
          <w:rFonts w:ascii="Times New Roman" w:hAnsi="Times New Roman" w:cs="Times New Roman"/>
          <w:sz w:val="24"/>
          <w:szCs w:val="24"/>
          <w:lang w:eastAsia="ru-RU"/>
        </w:rPr>
        <w:t xml:space="preserve">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w:t>
      </w:r>
    </w:p>
    <w:p w:rsidR="00086CC8" w:rsidRPr="004E29D0" w:rsidRDefault="00086CC8" w:rsidP="00086CC8">
      <w:pPr>
        <w:spacing w:after="0" w:line="240" w:lineRule="auto"/>
        <w:jc w:val="both"/>
        <w:rPr>
          <w:rFonts w:ascii="Times New Roman" w:hAnsi="Times New Roman" w:cs="Times New Roman"/>
          <w:sz w:val="24"/>
          <w:szCs w:val="24"/>
          <w:lang w:eastAsia="ru-RU"/>
        </w:rPr>
      </w:pPr>
      <w:r w:rsidRPr="004E29D0">
        <w:rPr>
          <w:rFonts w:ascii="Times New Roman" w:hAnsi="Times New Roman" w:cs="Times New Roman"/>
          <w:sz w:val="24"/>
          <w:szCs w:val="24"/>
          <w:lang w:eastAsia="ru-RU"/>
        </w:rPr>
        <w:t xml:space="preserve">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w:t>
      </w:r>
    </w:p>
    <w:p w:rsidR="00086CC8" w:rsidRPr="00E02CF7" w:rsidRDefault="00086CC8" w:rsidP="00086CC8">
      <w:pPr>
        <w:spacing w:after="0" w:line="240" w:lineRule="auto"/>
        <w:jc w:val="both"/>
        <w:rPr>
          <w:rFonts w:ascii="Times New Roman" w:hAnsi="Times New Roman" w:cs="Times New Roman"/>
          <w:sz w:val="24"/>
          <w:szCs w:val="24"/>
          <w:lang w:eastAsia="ru-RU"/>
        </w:rPr>
      </w:pPr>
      <w:r w:rsidRPr="004E29D0">
        <w:rPr>
          <w:rFonts w:ascii="Times New Roman" w:hAnsi="Times New Roman" w:cs="Times New Roman"/>
          <w:sz w:val="24"/>
          <w:szCs w:val="24"/>
          <w:lang w:eastAsia="ru-RU"/>
        </w:rPr>
        <w:t>Воспитывать у детей интерес к физическим упражнениям, учить пользоваться физкультурным оборудованием вне занятий (в свободное время).</w:t>
      </w:r>
      <w:r>
        <w:rPr>
          <w:rFonts w:ascii="Times New Roman" w:hAnsi="Times New Roman" w:cs="Times New Roman"/>
          <w:sz w:val="24"/>
          <w:szCs w:val="24"/>
          <w:lang w:eastAsia="ru-RU"/>
        </w:rPr>
        <w:t xml:space="preserve"> </w:t>
      </w:r>
      <w:r w:rsidRPr="004E29D0">
        <w:rPr>
          <w:rFonts w:ascii="Times New Roman" w:hAnsi="Times New Roman" w:cs="Times New Roman"/>
          <w:sz w:val="24"/>
          <w:szCs w:val="24"/>
          <w:lang w:eastAsia="ru-RU"/>
        </w:rPr>
        <w:t>Ежедневно следует проводить с желающими детьми утреннюю гимнастику.</w:t>
      </w:r>
      <w:r>
        <w:rPr>
          <w:rFonts w:ascii="Times New Roman" w:hAnsi="Times New Roman" w:cs="Times New Roman"/>
          <w:sz w:val="24"/>
          <w:szCs w:val="24"/>
          <w:lang w:eastAsia="ru-RU"/>
        </w:rPr>
        <w:t xml:space="preserve"> </w:t>
      </w:r>
      <w:r w:rsidRPr="004E29D0">
        <w:rPr>
          <w:rFonts w:ascii="Times New Roman" w:hAnsi="Times New Roman" w:cs="Times New Roman"/>
          <w:sz w:val="24"/>
          <w:szCs w:val="24"/>
          <w:lang w:eastAsia="ru-RU"/>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w:t>
      </w:r>
      <w:r>
        <w:rPr>
          <w:rFonts w:ascii="Times New Roman" w:hAnsi="Times New Roman" w:cs="Times New Roman"/>
          <w:sz w:val="24"/>
          <w:szCs w:val="24"/>
          <w:lang w:eastAsia="ru-RU"/>
        </w:rPr>
        <w:t>.</w:t>
      </w:r>
    </w:p>
    <w:p w:rsidR="00086CC8" w:rsidRDefault="00086CC8" w:rsidP="00086CC8">
      <w:pPr>
        <w:spacing w:after="0" w:line="240" w:lineRule="auto"/>
        <w:jc w:val="center"/>
        <w:rPr>
          <w:rFonts w:ascii="Times New Roman" w:hAnsi="Times New Roman" w:cs="Times New Roman"/>
          <w:b/>
          <w:bCs/>
          <w:sz w:val="24"/>
          <w:szCs w:val="24"/>
          <w:lang w:eastAsia="ru-RU"/>
        </w:rPr>
      </w:pPr>
    </w:p>
    <w:p w:rsidR="00086CC8" w:rsidRDefault="00086CC8" w:rsidP="00086CC8">
      <w:pPr>
        <w:spacing w:after="0" w:line="240" w:lineRule="auto"/>
        <w:jc w:val="center"/>
        <w:rPr>
          <w:rFonts w:ascii="Times New Roman" w:hAnsi="Times New Roman" w:cs="Times New Roman"/>
          <w:b/>
          <w:bCs/>
          <w:sz w:val="24"/>
          <w:szCs w:val="24"/>
        </w:rPr>
      </w:pPr>
    </w:p>
    <w:p w:rsidR="00086CC8" w:rsidRPr="002C1493" w:rsidRDefault="000474AC" w:rsidP="00086CC8">
      <w:pPr>
        <w:spacing w:after="0" w:line="240" w:lineRule="auto"/>
        <w:rPr>
          <w:rFonts w:ascii="Times New Roman" w:hAnsi="Times New Roman" w:cs="Times New Roman"/>
          <w:b/>
          <w:bCs/>
          <w:sz w:val="24"/>
          <w:szCs w:val="24"/>
          <w:shd w:val="clear" w:color="auto" w:fill="F2F2F2"/>
        </w:rPr>
      </w:pPr>
      <w:r>
        <w:rPr>
          <w:rFonts w:ascii="Times New Roman" w:hAnsi="Times New Roman" w:cs="Times New Roman"/>
          <w:b/>
          <w:bCs/>
          <w:sz w:val="24"/>
          <w:szCs w:val="24"/>
        </w:rPr>
        <w:t>3.3</w:t>
      </w:r>
      <w:r w:rsidR="00086CC8" w:rsidRPr="002C1493">
        <w:rPr>
          <w:rFonts w:ascii="Times New Roman" w:hAnsi="Times New Roman" w:cs="Times New Roman"/>
          <w:b/>
          <w:bCs/>
          <w:sz w:val="24"/>
          <w:szCs w:val="24"/>
        </w:rPr>
        <w:t>.</w:t>
      </w:r>
      <w:r w:rsidR="00086CC8" w:rsidRPr="002C1493">
        <w:rPr>
          <w:rFonts w:ascii="Times New Roman" w:hAnsi="Times New Roman" w:cs="Times New Roman"/>
          <w:b/>
          <w:bCs/>
          <w:sz w:val="24"/>
          <w:szCs w:val="24"/>
          <w:shd w:val="clear" w:color="auto" w:fill="F2F2F2"/>
        </w:rPr>
        <w:t xml:space="preserve"> Методическое обеспечение рабочей программы.</w:t>
      </w:r>
    </w:p>
    <w:p w:rsidR="00086CC8" w:rsidRPr="000767C5" w:rsidRDefault="00086CC8" w:rsidP="00086CC8">
      <w:pPr>
        <w:spacing w:after="0" w:line="240" w:lineRule="auto"/>
        <w:jc w:val="center"/>
        <w:rPr>
          <w:rFonts w:ascii="Times New Roman" w:hAnsi="Times New Roman" w:cs="Times New Roman"/>
          <w:sz w:val="24"/>
          <w:szCs w:val="24"/>
          <w:shd w:val="clear" w:color="auto" w:fill="F2F2F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40"/>
        <w:gridCol w:w="5210"/>
      </w:tblGrid>
      <w:tr w:rsidR="00086CC8" w:rsidRPr="00EC6E5F" w:rsidTr="00191F79">
        <w:tc>
          <w:tcPr>
            <w:tcW w:w="5210" w:type="dxa"/>
            <w:gridSpan w:val="2"/>
            <w:shd w:val="clear" w:color="auto" w:fill="BFBFBF"/>
          </w:tcPr>
          <w:p w:rsidR="00086CC8" w:rsidRPr="00EC6E5F" w:rsidRDefault="00086CC8" w:rsidP="00191F79">
            <w:pPr>
              <w:spacing w:before="100" w:beforeAutospacing="1" w:after="100" w:afterAutospacing="1" w:line="240" w:lineRule="auto"/>
              <w:jc w:val="center"/>
              <w:rPr>
                <w:rFonts w:ascii="Times New Roman" w:hAnsi="Times New Roman" w:cs="Times New Roman"/>
                <w:b/>
                <w:bCs/>
                <w:sz w:val="24"/>
                <w:szCs w:val="24"/>
                <w:lang w:eastAsia="ru-RU"/>
              </w:rPr>
            </w:pPr>
            <w:r w:rsidRPr="00EC6E5F">
              <w:rPr>
                <w:rFonts w:ascii="Times New Roman" w:hAnsi="Times New Roman" w:cs="Times New Roman"/>
                <w:b/>
                <w:bCs/>
                <w:sz w:val="24"/>
                <w:szCs w:val="24"/>
                <w:lang w:eastAsia="ru-RU"/>
              </w:rPr>
              <w:t>Методические пособия</w:t>
            </w:r>
          </w:p>
        </w:tc>
        <w:tc>
          <w:tcPr>
            <w:tcW w:w="5210" w:type="dxa"/>
            <w:shd w:val="clear" w:color="auto" w:fill="BFBFBF"/>
          </w:tcPr>
          <w:p w:rsidR="00086CC8" w:rsidRPr="00EC6E5F" w:rsidRDefault="00086CC8" w:rsidP="00191F79">
            <w:pPr>
              <w:spacing w:before="100" w:beforeAutospacing="1" w:after="100" w:afterAutospacing="1" w:line="240" w:lineRule="auto"/>
              <w:jc w:val="center"/>
              <w:rPr>
                <w:rFonts w:ascii="Times New Roman" w:hAnsi="Times New Roman" w:cs="Times New Roman"/>
                <w:b/>
                <w:bCs/>
                <w:sz w:val="24"/>
                <w:szCs w:val="24"/>
                <w:lang w:eastAsia="ru-RU"/>
              </w:rPr>
            </w:pPr>
            <w:r w:rsidRPr="00EC6E5F">
              <w:rPr>
                <w:rFonts w:ascii="Times New Roman" w:hAnsi="Times New Roman" w:cs="Times New Roman"/>
                <w:b/>
                <w:bCs/>
                <w:sz w:val="24"/>
                <w:szCs w:val="24"/>
                <w:lang w:eastAsia="ru-RU"/>
              </w:rPr>
              <w:t>Наглядно-дидактические пособия</w:t>
            </w:r>
          </w:p>
        </w:tc>
      </w:tr>
      <w:tr w:rsidR="00086CC8" w:rsidRPr="00EC6E5F" w:rsidTr="00191F79">
        <w:tc>
          <w:tcPr>
            <w:tcW w:w="10420" w:type="dxa"/>
            <w:gridSpan w:val="3"/>
          </w:tcPr>
          <w:p w:rsidR="00086CC8" w:rsidRPr="00EC6E5F" w:rsidRDefault="00086CC8" w:rsidP="00191F79">
            <w:pPr>
              <w:spacing w:before="100" w:beforeAutospacing="1" w:after="100" w:afterAutospacing="1" w:line="240" w:lineRule="auto"/>
              <w:jc w:val="center"/>
              <w:rPr>
                <w:rFonts w:ascii="Times New Roman" w:hAnsi="Times New Roman" w:cs="Times New Roman"/>
                <w:b/>
                <w:bCs/>
                <w:sz w:val="24"/>
                <w:szCs w:val="24"/>
                <w:lang w:eastAsia="ru-RU"/>
              </w:rPr>
            </w:pPr>
            <w:r w:rsidRPr="00EC6E5F">
              <w:rPr>
                <w:rFonts w:ascii="Times New Roman" w:hAnsi="Times New Roman" w:cs="Times New Roman"/>
                <w:b/>
                <w:bCs/>
                <w:sz w:val="24"/>
                <w:szCs w:val="24"/>
                <w:lang w:eastAsia="ru-RU"/>
              </w:rPr>
              <w:t>Образовательная область «Социально-коммуникативное развитие»</w:t>
            </w:r>
          </w:p>
        </w:tc>
      </w:tr>
      <w:tr w:rsidR="00086CC8" w:rsidRPr="00EC6E5F" w:rsidTr="00191F79">
        <w:tc>
          <w:tcPr>
            <w:tcW w:w="10420" w:type="dxa"/>
            <w:gridSpan w:val="3"/>
          </w:tcPr>
          <w:p w:rsidR="00086CC8" w:rsidRPr="00EC6E5F" w:rsidRDefault="00086CC8" w:rsidP="00191F79">
            <w:pPr>
              <w:spacing w:before="100" w:beforeAutospacing="1" w:after="100" w:afterAutospacing="1" w:line="240" w:lineRule="auto"/>
              <w:jc w:val="center"/>
              <w:rPr>
                <w:rFonts w:ascii="Times New Roman" w:hAnsi="Times New Roman" w:cs="Times New Roman"/>
                <w:b/>
                <w:bCs/>
                <w:i/>
                <w:iCs/>
                <w:sz w:val="24"/>
                <w:szCs w:val="24"/>
                <w:lang w:eastAsia="ru-RU"/>
              </w:rPr>
            </w:pPr>
            <w:r w:rsidRPr="00EC6E5F">
              <w:rPr>
                <w:rFonts w:ascii="Times New Roman" w:hAnsi="Times New Roman" w:cs="Times New Roman"/>
                <w:b/>
                <w:bCs/>
                <w:i/>
                <w:iCs/>
                <w:sz w:val="24"/>
                <w:szCs w:val="24"/>
                <w:lang w:eastAsia="ru-RU"/>
              </w:rPr>
              <w:lastRenderedPageBreak/>
              <w:t>Социализация, развитие общения, нравственное воспитание</w:t>
            </w:r>
          </w:p>
        </w:tc>
      </w:tr>
      <w:tr w:rsidR="00086CC8" w:rsidRPr="00EC6E5F" w:rsidTr="00191F79">
        <w:tc>
          <w:tcPr>
            <w:tcW w:w="5070" w:type="dxa"/>
          </w:tcPr>
          <w:p w:rsidR="00086CC8" w:rsidRPr="00EC6E5F" w:rsidRDefault="00086CC8" w:rsidP="00191F79">
            <w:pPr>
              <w:spacing w:after="0" w:line="240" w:lineRule="auto"/>
              <w:rPr>
                <w:rFonts w:ascii="Times New Roman" w:hAnsi="Times New Roman" w:cs="Times New Roman"/>
                <w:sz w:val="24"/>
                <w:szCs w:val="24"/>
                <w:lang w:eastAsia="ru-RU"/>
              </w:rPr>
            </w:pPr>
            <w:r w:rsidRPr="00EC6E5F">
              <w:rPr>
                <w:rFonts w:ascii="Times New Roman" w:hAnsi="Times New Roman" w:cs="Times New Roman"/>
                <w:sz w:val="24"/>
                <w:szCs w:val="24"/>
                <w:lang w:eastAsia="ru-RU"/>
              </w:rPr>
              <w:t>Воспитание культуры поведен</w:t>
            </w:r>
            <w:r w:rsidR="000474AC">
              <w:rPr>
                <w:rFonts w:ascii="Times New Roman" w:hAnsi="Times New Roman" w:cs="Times New Roman"/>
                <w:sz w:val="24"/>
                <w:szCs w:val="24"/>
                <w:lang w:eastAsia="ru-RU"/>
              </w:rPr>
              <w:t>ия у детей дошкольного возраста</w:t>
            </w:r>
            <w:r w:rsidRPr="00EC6E5F">
              <w:rPr>
                <w:rFonts w:ascii="Times New Roman" w:hAnsi="Times New Roman" w:cs="Times New Roman"/>
                <w:sz w:val="24"/>
                <w:szCs w:val="24"/>
                <w:lang w:eastAsia="ru-RU"/>
              </w:rPr>
              <w:t>. С.В. Петерина.-М:</w:t>
            </w:r>
            <w:r w:rsidR="000474AC">
              <w:rPr>
                <w:rFonts w:ascii="Times New Roman" w:hAnsi="Times New Roman" w:cs="Times New Roman"/>
                <w:sz w:val="24"/>
                <w:szCs w:val="24"/>
                <w:lang w:eastAsia="ru-RU"/>
              </w:rPr>
              <w:t xml:space="preserve"> </w:t>
            </w:r>
            <w:r w:rsidRPr="00EC6E5F">
              <w:rPr>
                <w:rFonts w:ascii="Times New Roman" w:hAnsi="Times New Roman" w:cs="Times New Roman"/>
                <w:sz w:val="24"/>
                <w:szCs w:val="24"/>
                <w:lang w:eastAsia="ru-RU"/>
              </w:rPr>
              <w:t>Просвещение 1986.</w:t>
            </w:r>
          </w:p>
        </w:tc>
        <w:tc>
          <w:tcPr>
            <w:tcW w:w="5350" w:type="dxa"/>
            <w:gridSpan w:val="2"/>
          </w:tcPr>
          <w:p w:rsidR="00086CC8" w:rsidRPr="00EC6E5F" w:rsidRDefault="00086CC8" w:rsidP="00191F79">
            <w:pPr>
              <w:spacing w:before="100" w:beforeAutospacing="1" w:after="100" w:afterAutospacing="1" w:line="240" w:lineRule="auto"/>
              <w:rPr>
                <w:rFonts w:ascii="Times New Roman" w:hAnsi="Times New Roman" w:cs="Times New Roman"/>
                <w:sz w:val="24"/>
                <w:szCs w:val="24"/>
                <w:lang w:eastAsia="ru-RU"/>
              </w:rPr>
            </w:pPr>
          </w:p>
        </w:tc>
      </w:tr>
      <w:tr w:rsidR="00086CC8" w:rsidRPr="00EC6E5F" w:rsidTr="00191F79">
        <w:tc>
          <w:tcPr>
            <w:tcW w:w="10420" w:type="dxa"/>
            <w:gridSpan w:val="3"/>
          </w:tcPr>
          <w:p w:rsidR="00086CC8" w:rsidRPr="00EC6E5F" w:rsidRDefault="00086CC8" w:rsidP="00191F79">
            <w:pPr>
              <w:spacing w:before="100" w:beforeAutospacing="1" w:after="100" w:afterAutospacing="1" w:line="240" w:lineRule="auto"/>
              <w:jc w:val="center"/>
              <w:rPr>
                <w:rFonts w:ascii="Times New Roman" w:hAnsi="Times New Roman" w:cs="Times New Roman"/>
                <w:b/>
                <w:bCs/>
                <w:i/>
                <w:iCs/>
                <w:sz w:val="24"/>
                <w:szCs w:val="24"/>
                <w:lang w:eastAsia="ru-RU"/>
              </w:rPr>
            </w:pPr>
            <w:r w:rsidRPr="00EC6E5F">
              <w:rPr>
                <w:rFonts w:ascii="Times New Roman" w:hAnsi="Times New Roman" w:cs="Times New Roman"/>
                <w:b/>
                <w:bCs/>
                <w:i/>
                <w:iCs/>
                <w:sz w:val="24"/>
                <w:szCs w:val="24"/>
                <w:lang w:eastAsia="ru-RU"/>
              </w:rPr>
              <w:t>Игровая деятельность</w:t>
            </w:r>
          </w:p>
        </w:tc>
      </w:tr>
      <w:tr w:rsidR="00086CC8" w:rsidRPr="00EC6E5F" w:rsidTr="00191F79">
        <w:tc>
          <w:tcPr>
            <w:tcW w:w="5070" w:type="dxa"/>
          </w:tcPr>
          <w:p w:rsidR="00086CC8" w:rsidRPr="00EC6E5F" w:rsidRDefault="00086CC8" w:rsidP="00191F79">
            <w:pPr>
              <w:spacing w:before="100" w:beforeAutospacing="1" w:after="100" w:afterAutospacing="1" w:line="240" w:lineRule="auto"/>
              <w:rPr>
                <w:rFonts w:ascii="Times New Roman" w:hAnsi="Times New Roman" w:cs="Times New Roman"/>
                <w:sz w:val="24"/>
                <w:szCs w:val="24"/>
                <w:lang w:eastAsia="ru-RU"/>
              </w:rPr>
            </w:pPr>
            <w:r w:rsidRPr="00EC6E5F">
              <w:rPr>
                <w:rFonts w:ascii="Times New Roman" w:hAnsi="Times New Roman" w:cs="Times New Roman"/>
                <w:sz w:val="24"/>
                <w:szCs w:val="24"/>
                <w:lang w:eastAsia="ru-RU"/>
              </w:rPr>
              <w:t>Развитие игровой деятельности: система работы в первой младшей группе детского сада.</w:t>
            </w:r>
            <w:r w:rsidR="000474AC">
              <w:rPr>
                <w:rFonts w:ascii="Times New Roman" w:hAnsi="Times New Roman" w:cs="Times New Roman"/>
                <w:sz w:val="24"/>
                <w:szCs w:val="24"/>
                <w:lang w:eastAsia="ru-RU"/>
              </w:rPr>
              <w:t xml:space="preserve"> </w:t>
            </w:r>
            <w:r w:rsidRPr="00EC6E5F">
              <w:rPr>
                <w:rFonts w:ascii="Times New Roman" w:hAnsi="Times New Roman" w:cs="Times New Roman"/>
                <w:sz w:val="24"/>
                <w:szCs w:val="24"/>
                <w:lang w:eastAsia="ru-RU"/>
              </w:rPr>
              <w:t>Н.Ф. Губанова.- Мозаика – Синтез, 2008.</w:t>
            </w:r>
          </w:p>
        </w:tc>
        <w:tc>
          <w:tcPr>
            <w:tcW w:w="5350" w:type="dxa"/>
            <w:gridSpan w:val="2"/>
          </w:tcPr>
          <w:p w:rsidR="00086CC8" w:rsidRPr="00EC6E5F" w:rsidRDefault="00086CC8" w:rsidP="00191F79">
            <w:pPr>
              <w:spacing w:before="100" w:beforeAutospacing="1" w:after="100" w:afterAutospacing="1" w:line="240" w:lineRule="auto"/>
              <w:rPr>
                <w:rFonts w:ascii="Times New Roman" w:hAnsi="Times New Roman" w:cs="Times New Roman"/>
                <w:sz w:val="24"/>
                <w:szCs w:val="24"/>
                <w:lang w:eastAsia="ru-RU"/>
              </w:rPr>
            </w:pPr>
          </w:p>
        </w:tc>
      </w:tr>
      <w:tr w:rsidR="00086CC8" w:rsidRPr="00EC6E5F" w:rsidTr="00191F79">
        <w:tc>
          <w:tcPr>
            <w:tcW w:w="10420" w:type="dxa"/>
            <w:gridSpan w:val="3"/>
          </w:tcPr>
          <w:p w:rsidR="00086CC8" w:rsidRPr="00EC6E5F" w:rsidRDefault="00086CC8" w:rsidP="00191F79">
            <w:pPr>
              <w:spacing w:before="100" w:beforeAutospacing="1" w:after="100" w:afterAutospacing="1" w:line="240" w:lineRule="auto"/>
              <w:jc w:val="center"/>
              <w:rPr>
                <w:rFonts w:ascii="Times New Roman" w:hAnsi="Times New Roman" w:cs="Times New Roman"/>
                <w:sz w:val="24"/>
                <w:szCs w:val="24"/>
                <w:lang w:eastAsia="ru-RU"/>
              </w:rPr>
            </w:pPr>
            <w:r w:rsidRPr="00EC6E5F">
              <w:rPr>
                <w:rFonts w:ascii="Times New Roman" w:hAnsi="Times New Roman" w:cs="Times New Roman"/>
                <w:b/>
                <w:bCs/>
                <w:sz w:val="24"/>
                <w:szCs w:val="24"/>
                <w:lang w:eastAsia="ru-RU"/>
              </w:rPr>
              <w:t>Образовательная область «Познавательное развитие»</w:t>
            </w:r>
          </w:p>
        </w:tc>
      </w:tr>
      <w:tr w:rsidR="00086CC8" w:rsidRPr="00EC6E5F" w:rsidTr="00191F79">
        <w:tc>
          <w:tcPr>
            <w:tcW w:w="10420" w:type="dxa"/>
            <w:gridSpan w:val="3"/>
          </w:tcPr>
          <w:p w:rsidR="00086CC8" w:rsidRPr="00EC6E5F" w:rsidRDefault="00086CC8" w:rsidP="00191F79">
            <w:pPr>
              <w:spacing w:before="100" w:beforeAutospacing="1" w:after="100" w:afterAutospacing="1" w:line="240" w:lineRule="auto"/>
              <w:jc w:val="center"/>
              <w:rPr>
                <w:rFonts w:ascii="Times New Roman" w:hAnsi="Times New Roman" w:cs="Times New Roman"/>
                <w:b/>
                <w:bCs/>
                <w:i/>
                <w:iCs/>
                <w:sz w:val="24"/>
                <w:szCs w:val="24"/>
                <w:lang w:eastAsia="ru-RU"/>
              </w:rPr>
            </w:pPr>
            <w:r w:rsidRPr="00EC6E5F">
              <w:rPr>
                <w:rFonts w:ascii="Times New Roman" w:hAnsi="Times New Roman" w:cs="Times New Roman"/>
                <w:b/>
                <w:bCs/>
                <w:i/>
                <w:iCs/>
                <w:sz w:val="24"/>
                <w:szCs w:val="24"/>
                <w:lang w:eastAsia="ru-RU"/>
              </w:rPr>
              <w:t>Развитие познавательно-исследовательской деятельности</w:t>
            </w:r>
          </w:p>
        </w:tc>
      </w:tr>
      <w:tr w:rsidR="00086CC8" w:rsidRPr="00EC6E5F" w:rsidTr="00191F79">
        <w:tc>
          <w:tcPr>
            <w:tcW w:w="5070" w:type="dxa"/>
          </w:tcPr>
          <w:p w:rsidR="00086CC8" w:rsidRPr="000474AC" w:rsidRDefault="00086CC8" w:rsidP="000474AC">
            <w:pPr>
              <w:spacing w:after="0" w:line="240" w:lineRule="auto"/>
              <w:jc w:val="both"/>
              <w:rPr>
                <w:rFonts w:ascii="Times New Roman" w:hAnsi="Times New Roman" w:cs="Times New Roman"/>
                <w:sz w:val="24"/>
                <w:szCs w:val="24"/>
              </w:rPr>
            </w:pPr>
            <w:r w:rsidRPr="00EC6E5F">
              <w:rPr>
                <w:rFonts w:ascii="Times New Roman" w:hAnsi="Times New Roman" w:cs="Times New Roman"/>
                <w:sz w:val="24"/>
                <w:szCs w:val="24"/>
              </w:rPr>
              <w:t>Сенсомоторное развитие детей раннего возраста:</w:t>
            </w:r>
            <w:r w:rsidR="000474AC">
              <w:rPr>
                <w:rFonts w:ascii="Times New Roman" w:hAnsi="Times New Roman" w:cs="Times New Roman"/>
                <w:sz w:val="24"/>
                <w:szCs w:val="24"/>
              </w:rPr>
              <w:t xml:space="preserve"> </w:t>
            </w:r>
            <w:r w:rsidRPr="00EC6E5F">
              <w:rPr>
                <w:rFonts w:ascii="Times New Roman" w:hAnsi="Times New Roman" w:cs="Times New Roman"/>
                <w:sz w:val="24"/>
                <w:szCs w:val="24"/>
              </w:rPr>
              <w:t>программа,</w:t>
            </w:r>
            <w:r w:rsidR="000474AC">
              <w:rPr>
                <w:rFonts w:ascii="Times New Roman" w:hAnsi="Times New Roman" w:cs="Times New Roman"/>
                <w:sz w:val="24"/>
                <w:szCs w:val="24"/>
              </w:rPr>
              <w:t xml:space="preserve"> конспекты занятий, </w:t>
            </w:r>
            <w:r w:rsidRPr="00EC6E5F">
              <w:rPr>
                <w:rFonts w:ascii="Times New Roman" w:hAnsi="Times New Roman" w:cs="Times New Roman"/>
                <w:sz w:val="24"/>
                <w:szCs w:val="24"/>
              </w:rPr>
              <w:t>авт.-сост. Т.</w:t>
            </w:r>
            <w:r w:rsidR="000474AC">
              <w:rPr>
                <w:rFonts w:ascii="Times New Roman" w:hAnsi="Times New Roman" w:cs="Times New Roman"/>
                <w:sz w:val="24"/>
                <w:szCs w:val="24"/>
              </w:rPr>
              <w:t xml:space="preserve"> </w:t>
            </w:r>
            <w:r w:rsidRPr="00EC6E5F">
              <w:rPr>
                <w:rFonts w:ascii="Times New Roman" w:hAnsi="Times New Roman" w:cs="Times New Roman"/>
                <w:sz w:val="24"/>
                <w:szCs w:val="24"/>
              </w:rPr>
              <w:t>П.</w:t>
            </w:r>
            <w:r w:rsidR="000474AC">
              <w:rPr>
                <w:rFonts w:ascii="Times New Roman" w:hAnsi="Times New Roman" w:cs="Times New Roman"/>
                <w:sz w:val="24"/>
                <w:szCs w:val="24"/>
              </w:rPr>
              <w:t xml:space="preserve"> </w:t>
            </w:r>
            <w:r w:rsidRPr="00EC6E5F">
              <w:rPr>
                <w:rFonts w:ascii="Times New Roman" w:hAnsi="Times New Roman" w:cs="Times New Roman"/>
                <w:sz w:val="24"/>
                <w:szCs w:val="24"/>
              </w:rPr>
              <w:t>Высокова.-</w:t>
            </w:r>
            <w:r w:rsidR="000474AC">
              <w:rPr>
                <w:rFonts w:ascii="Times New Roman" w:hAnsi="Times New Roman" w:cs="Times New Roman"/>
                <w:sz w:val="24"/>
                <w:szCs w:val="24"/>
              </w:rPr>
              <w:t xml:space="preserve"> </w:t>
            </w:r>
            <w:r w:rsidRPr="00EC6E5F">
              <w:rPr>
                <w:rFonts w:ascii="Times New Roman" w:hAnsi="Times New Roman" w:cs="Times New Roman"/>
                <w:sz w:val="24"/>
                <w:szCs w:val="24"/>
              </w:rPr>
              <w:t>Волгоград:</w:t>
            </w:r>
            <w:r w:rsidR="000474AC">
              <w:rPr>
                <w:rFonts w:ascii="Times New Roman" w:hAnsi="Times New Roman" w:cs="Times New Roman"/>
                <w:sz w:val="24"/>
                <w:szCs w:val="24"/>
              </w:rPr>
              <w:t xml:space="preserve"> </w:t>
            </w:r>
            <w:r w:rsidRPr="00EC6E5F">
              <w:rPr>
                <w:rFonts w:ascii="Times New Roman" w:hAnsi="Times New Roman" w:cs="Times New Roman"/>
                <w:sz w:val="24"/>
                <w:szCs w:val="24"/>
              </w:rPr>
              <w:t>Учитель 2010</w:t>
            </w:r>
            <w:r w:rsidR="000474AC">
              <w:rPr>
                <w:rFonts w:ascii="Times New Roman" w:hAnsi="Times New Roman" w:cs="Times New Roman"/>
                <w:sz w:val="24"/>
                <w:szCs w:val="24"/>
              </w:rPr>
              <w:t>.</w:t>
            </w:r>
          </w:p>
        </w:tc>
        <w:tc>
          <w:tcPr>
            <w:tcW w:w="5350" w:type="dxa"/>
            <w:gridSpan w:val="2"/>
          </w:tcPr>
          <w:p w:rsidR="00086CC8" w:rsidRPr="00EC6E5F" w:rsidRDefault="00086CC8" w:rsidP="00191F79">
            <w:pPr>
              <w:spacing w:before="100" w:beforeAutospacing="1" w:after="100" w:afterAutospacing="1" w:line="240" w:lineRule="auto"/>
              <w:rPr>
                <w:rFonts w:ascii="Times New Roman" w:hAnsi="Times New Roman" w:cs="Times New Roman"/>
                <w:sz w:val="24"/>
                <w:szCs w:val="24"/>
                <w:highlight w:val="yellow"/>
                <w:lang w:eastAsia="ru-RU"/>
              </w:rPr>
            </w:pPr>
          </w:p>
        </w:tc>
      </w:tr>
      <w:tr w:rsidR="00086CC8" w:rsidRPr="00EC6E5F" w:rsidTr="00191F79">
        <w:tc>
          <w:tcPr>
            <w:tcW w:w="10420" w:type="dxa"/>
            <w:gridSpan w:val="3"/>
          </w:tcPr>
          <w:p w:rsidR="00086CC8" w:rsidRPr="00EC6E5F" w:rsidRDefault="00086CC8" w:rsidP="00191F79">
            <w:pPr>
              <w:spacing w:before="100" w:beforeAutospacing="1" w:after="100" w:afterAutospacing="1" w:line="240" w:lineRule="auto"/>
              <w:jc w:val="center"/>
              <w:rPr>
                <w:rFonts w:ascii="Times New Roman" w:hAnsi="Times New Roman" w:cs="Times New Roman"/>
                <w:b/>
                <w:bCs/>
                <w:i/>
                <w:iCs/>
                <w:sz w:val="24"/>
                <w:szCs w:val="24"/>
                <w:lang w:eastAsia="ru-RU"/>
              </w:rPr>
            </w:pPr>
            <w:r w:rsidRPr="00DF507C">
              <w:rPr>
                <w:rFonts w:ascii="Times New Roman" w:hAnsi="Times New Roman" w:cs="Times New Roman"/>
                <w:b/>
                <w:bCs/>
                <w:sz w:val="24"/>
                <w:szCs w:val="24"/>
                <w:lang w:eastAsia="ru-RU"/>
              </w:rPr>
              <w:t>Ознакомление с миром природы</w:t>
            </w:r>
          </w:p>
        </w:tc>
      </w:tr>
      <w:tr w:rsidR="00086CC8" w:rsidRPr="00EC6E5F" w:rsidTr="00191F79">
        <w:tc>
          <w:tcPr>
            <w:tcW w:w="5070" w:type="dxa"/>
          </w:tcPr>
          <w:p w:rsidR="00086CC8" w:rsidRPr="00EC6E5F" w:rsidRDefault="00086CC8" w:rsidP="00191F79">
            <w:pPr>
              <w:spacing w:before="100" w:beforeAutospacing="1" w:after="100" w:afterAutospacing="1" w:line="240" w:lineRule="auto"/>
              <w:rPr>
                <w:rFonts w:ascii="Times New Roman" w:hAnsi="Times New Roman" w:cs="Times New Roman"/>
                <w:sz w:val="24"/>
                <w:szCs w:val="24"/>
                <w:lang w:eastAsia="ru-RU"/>
              </w:rPr>
            </w:pPr>
            <w:r w:rsidRPr="00EC6E5F">
              <w:rPr>
                <w:rFonts w:ascii="Times New Roman" w:hAnsi="Times New Roman" w:cs="Times New Roman"/>
                <w:sz w:val="24"/>
                <w:szCs w:val="24"/>
                <w:lang w:eastAsia="ru-RU"/>
              </w:rPr>
              <w:t>Занятия  по формированию элементарных экологических представлений в первой младшей группе детского сада/ О.А. Соломенникова.- Мозаика-Синтез,2009.</w:t>
            </w:r>
          </w:p>
        </w:tc>
        <w:tc>
          <w:tcPr>
            <w:tcW w:w="5350" w:type="dxa"/>
            <w:gridSpan w:val="2"/>
          </w:tcPr>
          <w:p w:rsidR="00086CC8" w:rsidRPr="00EC6E5F" w:rsidRDefault="00086CC8" w:rsidP="00191F79">
            <w:pPr>
              <w:spacing w:before="100" w:beforeAutospacing="1" w:after="100" w:afterAutospacing="1" w:line="240" w:lineRule="auto"/>
              <w:rPr>
                <w:rFonts w:ascii="Times New Roman" w:hAnsi="Times New Roman" w:cs="Times New Roman"/>
                <w:sz w:val="24"/>
                <w:szCs w:val="24"/>
                <w:highlight w:val="yellow"/>
                <w:lang w:eastAsia="ru-RU"/>
              </w:rPr>
            </w:pPr>
          </w:p>
        </w:tc>
      </w:tr>
      <w:tr w:rsidR="00086CC8" w:rsidRPr="00EC6E5F" w:rsidTr="00191F79">
        <w:tc>
          <w:tcPr>
            <w:tcW w:w="10420" w:type="dxa"/>
            <w:gridSpan w:val="3"/>
          </w:tcPr>
          <w:p w:rsidR="00086CC8" w:rsidRPr="00EC6E5F" w:rsidRDefault="00086CC8" w:rsidP="00191F79">
            <w:pPr>
              <w:spacing w:after="0" w:line="240" w:lineRule="auto"/>
              <w:jc w:val="center"/>
              <w:rPr>
                <w:rFonts w:ascii="Times New Roman" w:hAnsi="Times New Roman" w:cs="Times New Roman"/>
                <w:b/>
                <w:bCs/>
                <w:sz w:val="24"/>
                <w:szCs w:val="24"/>
                <w:lang w:eastAsia="ru-RU"/>
              </w:rPr>
            </w:pPr>
            <w:r w:rsidRPr="00EC6E5F">
              <w:rPr>
                <w:rFonts w:ascii="Times New Roman" w:hAnsi="Times New Roman" w:cs="Times New Roman"/>
                <w:b/>
                <w:bCs/>
                <w:sz w:val="24"/>
                <w:szCs w:val="24"/>
                <w:lang w:eastAsia="ru-RU"/>
              </w:rPr>
              <w:t>Образовательная область «Речевое развитие»</w:t>
            </w:r>
          </w:p>
        </w:tc>
      </w:tr>
      <w:tr w:rsidR="00086CC8" w:rsidRPr="00EC6E5F" w:rsidTr="00191F79">
        <w:tc>
          <w:tcPr>
            <w:tcW w:w="5070" w:type="dxa"/>
          </w:tcPr>
          <w:p w:rsidR="00086CC8" w:rsidRPr="00EC6E5F" w:rsidRDefault="00086CC8" w:rsidP="00191F79">
            <w:pPr>
              <w:spacing w:before="100" w:beforeAutospacing="1" w:after="100" w:afterAutospacing="1" w:line="240" w:lineRule="auto"/>
              <w:rPr>
                <w:rFonts w:ascii="Times New Roman" w:hAnsi="Times New Roman" w:cs="Times New Roman"/>
                <w:sz w:val="24"/>
                <w:szCs w:val="24"/>
                <w:lang w:eastAsia="ru-RU"/>
              </w:rPr>
            </w:pPr>
            <w:r w:rsidRPr="00EC6E5F">
              <w:rPr>
                <w:rFonts w:ascii="Times New Roman" w:hAnsi="Times New Roman" w:cs="Times New Roman"/>
                <w:sz w:val="24"/>
                <w:szCs w:val="24"/>
                <w:lang w:eastAsia="ru-RU"/>
              </w:rPr>
              <w:t>Развитие речи ребенка раннего возраста/Г.М Лямина. Айрис-Пресс,2005.</w:t>
            </w:r>
          </w:p>
        </w:tc>
        <w:tc>
          <w:tcPr>
            <w:tcW w:w="5350" w:type="dxa"/>
            <w:gridSpan w:val="2"/>
          </w:tcPr>
          <w:p w:rsidR="00086CC8" w:rsidRPr="00EC6E5F" w:rsidRDefault="00086CC8" w:rsidP="00191F79">
            <w:pPr>
              <w:spacing w:before="100" w:beforeAutospacing="1" w:after="100" w:afterAutospacing="1" w:line="240" w:lineRule="auto"/>
              <w:rPr>
                <w:rFonts w:ascii="Times New Roman" w:hAnsi="Times New Roman" w:cs="Times New Roman"/>
                <w:sz w:val="24"/>
                <w:szCs w:val="24"/>
                <w:lang w:eastAsia="ru-RU"/>
              </w:rPr>
            </w:pPr>
            <w:r w:rsidRPr="00EC6E5F">
              <w:rPr>
                <w:rFonts w:ascii="Times New Roman" w:hAnsi="Times New Roman" w:cs="Times New Roman"/>
                <w:sz w:val="24"/>
                <w:szCs w:val="24"/>
                <w:lang w:eastAsia="ru-RU"/>
              </w:rPr>
              <w:t>Занятия по развитию речи в первой младшей группе детского сада.</w:t>
            </w:r>
            <w:r w:rsidR="000474AC">
              <w:rPr>
                <w:rFonts w:ascii="Times New Roman" w:hAnsi="Times New Roman" w:cs="Times New Roman"/>
                <w:sz w:val="24"/>
                <w:szCs w:val="24"/>
                <w:lang w:eastAsia="ru-RU"/>
              </w:rPr>
              <w:t xml:space="preserve"> </w:t>
            </w:r>
            <w:r w:rsidRPr="00EC6E5F">
              <w:rPr>
                <w:rFonts w:ascii="Times New Roman" w:hAnsi="Times New Roman" w:cs="Times New Roman"/>
                <w:sz w:val="24"/>
                <w:szCs w:val="24"/>
                <w:lang w:eastAsia="ru-RU"/>
              </w:rPr>
              <w:t>В.</w:t>
            </w:r>
            <w:r w:rsidR="000474AC">
              <w:rPr>
                <w:rFonts w:ascii="Times New Roman" w:hAnsi="Times New Roman" w:cs="Times New Roman"/>
                <w:sz w:val="24"/>
                <w:szCs w:val="24"/>
                <w:lang w:eastAsia="ru-RU"/>
              </w:rPr>
              <w:t xml:space="preserve"> </w:t>
            </w:r>
            <w:r w:rsidRPr="00EC6E5F">
              <w:rPr>
                <w:rFonts w:ascii="Times New Roman" w:hAnsi="Times New Roman" w:cs="Times New Roman"/>
                <w:sz w:val="24"/>
                <w:szCs w:val="24"/>
                <w:lang w:eastAsia="ru-RU"/>
              </w:rPr>
              <w:t>В.</w:t>
            </w:r>
            <w:r w:rsidR="000474AC">
              <w:rPr>
                <w:rFonts w:ascii="Times New Roman" w:hAnsi="Times New Roman" w:cs="Times New Roman"/>
                <w:sz w:val="24"/>
                <w:szCs w:val="24"/>
                <w:lang w:eastAsia="ru-RU"/>
              </w:rPr>
              <w:t xml:space="preserve"> </w:t>
            </w:r>
            <w:r w:rsidRPr="00EC6E5F">
              <w:rPr>
                <w:rFonts w:ascii="Times New Roman" w:hAnsi="Times New Roman" w:cs="Times New Roman"/>
                <w:sz w:val="24"/>
                <w:szCs w:val="24"/>
                <w:lang w:eastAsia="ru-RU"/>
              </w:rPr>
              <w:t>Гербова. Мозаика-Синтез,2008.</w:t>
            </w:r>
          </w:p>
        </w:tc>
      </w:tr>
      <w:tr w:rsidR="00086CC8" w:rsidRPr="00EC6E5F" w:rsidTr="00191F79">
        <w:tc>
          <w:tcPr>
            <w:tcW w:w="10420" w:type="dxa"/>
            <w:gridSpan w:val="3"/>
          </w:tcPr>
          <w:p w:rsidR="00086CC8" w:rsidRPr="00EC6E5F" w:rsidRDefault="00086CC8" w:rsidP="00191F79">
            <w:pPr>
              <w:spacing w:after="0" w:line="240" w:lineRule="auto"/>
              <w:jc w:val="center"/>
              <w:rPr>
                <w:rFonts w:ascii="Times New Roman" w:hAnsi="Times New Roman" w:cs="Times New Roman"/>
                <w:b/>
                <w:bCs/>
                <w:sz w:val="24"/>
                <w:szCs w:val="24"/>
                <w:lang w:eastAsia="ru-RU"/>
              </w:rPr>
            </w:pPr>
            <w:r w:rsidRPr="00EC6E5F">
              <w:rPr>
                <w:rFonts w:ascii="Times New Roman" w:hAnsi="Times New Roman" w:cs="Times New Roman"/>
                <w:b/>
                <w:bCs/>
                <w:sz w:val="24"/>
                <w:szCs w:val="24"/>
                <w:lang w:eastAsia="ru-RU"/>
              </w:rPr>
              <w:t>Образовательная область «Художественно-эстетическое развитие»</w:t>
            </w:r>
          </w:p>
        </w:tc>
      </w:tr>
      <w:tr w:rsidR="00086CC8" w:rsidRPr="00EC6E5F" w:rsidTr="00191F79">
        <w:tc>
          <w:tcPr>
            <w:tcW w:w="5070" w:type="dxa"/>
          </w:tcPr>
          <w:p w:rsidR="00086CC8" w:rsidRPr="00EC6E5F" w:rsidRDefault="00086CC8" w:rsidP="00191F79">
            <w:pPr>
              <w:spacing w:before="100" w:beforeAutospacing="1" w:after="100" w:afterAutospacing="1" w:line="240" w:lineRule="auto"/>
              <w:rPr>
                <w:rFonts w:ascii="Times New Roman" w:hAnsi="Times New Roman" w:cs="Times New Roman"/>
                <w:sz w:val="24"/>
                <w:szCs w:val="24"/>
                <w:lang w:eastAsia="ru-RU"/>
              </w:rPr>
            </w:pPr>
            <w:r w:rsidRPr="00EC6E5F">
              <w:rPr>
                <w:rFonts w:ascii="Times New Roman" w:hAnsi="Times New Roman" w:cs="Times New Roman"/>
                <w:sz w:val="24"/>
                <w:szCs w:val="24"/>
                <w:lang w:eastAsia="ru-RU"/>
              </w:rPr>
              <w:t>Казакова Т.Г. Развивайте у дошкольников творчество (конспекты занятий рисованием, лепкой, аппликацией); пособие для воспитат</w:t>
            </w:r>
            <w:r w:rsidR="000474AC">
              <w:rPr>
                <w:rFonts w:ascii="Times New Roman" w:hAnsi="Times New Roman" w:cs="Times New Roman"/>
                <w:sz w:val="24"/>
                <w:szCs w:val="24"/>
                <w:lang w:eastAsia="ru-RU"/>
              </w:rPr>
              <w:t>еля детского сада/ Просвещение,</w:t>
            </w:r>
            <w:r w:rsidRPr="00EC6E5F">
              <w:rPr>
                <w:rFonts w:ascii="Times New Roman" w:hAnsi="Times New Roman" w:cs="Times New Roman"/>
                <w:sz w:val="24"/>
                <w:szCs w:val="24"/>
                <w:lang w:eastAsia="ru-RU"/>
              </w:rPr>
              <w:t>1981.</w:t>
            </w:r>
          </w:p>
        </w:tc>
        <w:tc>
          <w:tcPr>
            <w:tcW w:w="5350" w:type="dxa"/>
            <w:gridSpan w:val="2"/>
          </w:tcPr>
          <w:p w:rsidR="00086CC8" w:rsidRPr="00EC6E5F" w:rsidRDefault="00086CC8" w:rsidP="00191F79">
            <w:pPr>
              <w:spacing w:before="100" w:beforeAutospacing="1" w:after="100" w:afterAutospacing="1" w:line="240" w:lineRule="auto"/>
              <w:rPr>
                <w:rFonts w:ascii="Times New Roman" w:hAnsi="Times New Roman" w:cs="Times New Roman"/>
                <w:sz w:val="24"/>
                <w:szCs w:val="24"/>
                <w:lang w:eastAsia="ru-RU"/>
              </w:rPr>
            </w:pPr>
          </w:p>
        </w:tc>
      </w:tr>
      <w:tr w:rsidR="00086CC8" w:rsidRPr="00EC6E5F" w:rsidTr="00191F79">
        <w:tc>
          <w:tcPr>
            <w:tcW w:w="10420" w:type="dxa"/>
            <w:gridSpan w:val="3"/>
          </w:tcPr>
          <w:p w:rsidR="00086CC8" w:rsidRPr="00EC6E5F" w:rsidRDefault="00086CC8" w:rsidP="00191F79">
            <w:pPr>
              <w:spacing w:after="0" w:line="240" w:lineRule="auto"/>
              <w:jc w:val="center"/>
              <w:rPr>
                <w:rFonts w:ascii="Times New Roman" w:hAnsi="Times New Roman" w:cs="Times New Roman"/>
                <w:b/>
                <w:bCs/>
                <w:sz w:val="24"/>
                <w:szCs w:val="24"/>
                <w:highlight w:val="yellow"/>
                <w:lang w:eastAsia="ru-RU"/>
              </w:rPr>
            </w:pPr>
            <w:r w:rsidRPr="00EC6E5F">
              <w:rPr>
                <w:rFonts w:ascii="Times New Roman" w:hAnsi="Times New Roman" w:cs="Times New Roman"/>
                <w:b/>
                <w:bCs/>
                <w:sz w:val="24"/>
                <w:szCs w:val="24"/>
                <w:lang w:eastAsia="ru-RU"/>
              </w:rPr>
              <w:t>Образовательная область «Физическая культура»</w:t>
            </w:r>
          </w:p>
        </w:tc>
      </w:tr>
      <w:tr w:rsidR="00086CC8" w:rsidRPr="00EC6E5F" w:rsidTr="00191F79">
        <w:tc>
          <w:tcPr>
            <w:tcW w:w="5070" w:type="dxa"/>
          </w:tcPr>
          <w:p w:rsidR="00086CC8" w:rsidRPr="000474AC" w:rsidRDefault="00086CC8" w:rsidP="00191F79">
            <w:pPr>
              <w:spacing w:before="100" w:beforeAutospacing="1" w:after="100" w:afterAutospacing="1" w:line="240" w:lineRule="auto"/>
              <w:rPr>
                <w:rFonts w:ascii="Times New Roman" w:hAnsi="Times New Roman" w:cs="Times New Roman"/>
                <w:sz w:val="24"/>
                <w:szCs w:val="24"/>
              </w:rPr>
            </w:pPr>
            <w:r w:rsidRPr="00EC6E5F">
              <w:rPr>
                <w:rFonts w:ascii="Times New Roman" w:hAnsi="Times New Roman" w:cs="Times New Roman"/>
                <w:sz w:val="24"/>
                <w:szCs w:val="24"/>
              </w:rPr>
              <w:t>Аверина</w:t>
            </w:r>
            <w:r w:rsidR="000474AC">
              <w:rPr>
                <w:rFonts w:ascii="Times New Roman" w:hAnsi="Times New Roman" w:cs="Times New Roman"/>
                <w:sz w:val="24"/>
                <w:szCs w:val="24"/>
              </w:rPr>
              <w:t xml:space="preserve"> </w:t>
            </w:r>
            <w:r w:rsidRPr="00EC6E5F">
              <w:rPr>
                <w:rFonts w:ascii="Times New Roman" w:hAnsi="Times New Roman" w:cs="Times New Roman"/>
                <w:sz w:val="24"/>
                <w:szCs w:val="24"/>
              </w:rPr>
              <w:t>И.</w:t>
            </w:r>
            <w:r w:rsidR="000474AC">
              <w:rPr>
                <w:rFonts w:ascii="Times New Roman" w:hAnsi="Times New Roman" w:cs="Times New Roman"/>
                <w:sz w:val="24"/>
                <w:szCs w:val="24"/>
              </w:rPr>
              <w:t xml:space="preserve"> </w:t>
            </w:r>
            <w:r w:rsidRPr="00EC6E5F">
              <w:rPr>
                <w:rFonts w:ascii="Times New Roman" w:hAnsi="Times New Roman" w:cs="Times New Roman"/>
                <w:sz w:val="24"/>
                <w:szCs w:val="24"/>
              </w:rPr>
              <w:t>Е. Физкультурные минутки в детском саду:</w:t>
            </w:r>
            <w:r w:rsidR="000474AC">
              <w:rPr>
                <w:rFonts w:ascii="Times New Roman" w:hAnsi="Times New Roman" w:cs="Times New Roman"/>
                <w:sz w:val="24"/>
                <w:szCs w:val="24"/>
              </w:rPr>
              <w:t xml:space="preserve"> </w:t>
            </w:r>
            <w:r w:rsidRPr="00EC6E5F">
              <w:rPr>
                <w:rFonts w:ascii="Times New Roman" w:hAnsi="Times New Roman" w:cs="Times New Roman"/>
                <w:sz w:val="24"/>
                <w:szCs w:val="24"/>
              </w:rPr>
              <w:t>Практическое пособие И.</w:t>
            </w:r>
            <w:r w:rsidR="000474AC">
              <w:rPr>
                <w:rFonts w:ascii="Times New Roman" w:hAnsi="Times New Roman" w:cs="Times New Roman"/>
                <w:sz w:val="24"/>
                <w:szCs w:val="24"/>
              </w:rPr>
              <w:t xml:space="preserve"> </w:t>
            </w:r>
            <w:r w:rsidRPr="00EC6E5F">
              <w:rPr>
                <w:rFonts w:ascii="Times New Roman" w:hAnsi="Times New Roman" w:cs="Times New Roman"/>
                <w:sz w:val="24"/>
                <w:szCs w:val="24"/>
              </w:rPr>
              <w:t>Е.</w:t>
            </w:r>
            <w:r w:rsidR="000474AC">
              <w:rPr>
                <w:rFonts w:ascii="Times New Roman" w:hAnsi="Times New Roman" w:cs="Times New Roman"/>
                <w:sz w:val="24"/>
                <w:szCs w:val="24"/>
              </w:rPr>
              <w:t xml:space="preserve"> </w:t>
            </w:r>
            <w:r w:rsidRPr="00EC6E5F">
              <w:rPr>
                <w:rFonts w:ascii="Times New Roman" w:hAnsi="Times New Roman" w:cs="Times New Roman"/>
                <w:sz w:val="24"/>
                <w:szCs w:val="24"/>
              </w:rPr>
              <w:t>Аверина-М:</w:t>
            </w:r>
            <w:r w:rsidR="000474AC">
              <w:rPr>
                <w:rFonts w:ascii="Times New Roman" w:hAnsi="Times New Roman" w:cs="Times New Roman"/>
                <w:sz w:val="24"/>
                <w:szCs w:val="24"/>
              </w:rPr>
              <w:t xml:space="preserve"> </w:t>
            </w:r>
            <w:r w:rsidRPr="00EC6E5F">
              <w:rPr>
                <w:rFonts w:ascii="Times New Roman" w:hAnsi="Times New Roman" w:cs="Times New Roman"/>
                <w:sz w:val="24"/>
                <w:szCs w:val="24"/>
              </w:rPr>
              <w:t>Айрис-Пресс,</w:t>
            </w:r>
            <w:r w:rsidR="000474AC">
              <w:rPr>
                <w:rFonts w:ascii="Times New Roman" w:hAnsi="Times New Roman" w:cs="Times New Roman"/>
                <w:sz w:val="24"/>
                <w:szCs w:val="24"/>
              </w:rPr>
              <w:t xml:space="preserve"> </w:t>
            </w:r>
            <w:r w:rsidRPr="00EC6E5F">
              <w:rPr>
                <w:rFonts w:ascii="Times New Roman" w:hAnsi="Times New Roman" w:cs="Times New Roman"/>
                <w:sz w:val="24"/>
                <w:szCs w:val="24"/>
              </w:rPr>
              <w:t>2009</w:t>
            </w:r>
          </w:p>
        </w:tc>
        <w:tc>
          <w:tcPr>
            <w:tcW w:w="5350" w:type="dxa"/>
            <w:gridSpan w:val="2"/>
          </w:tcPr>
          <w:p w:rsidR="00086CC8" w:rsidRPr="00EC6E5F" w:rsidRDefault="00086CC8" w:rsidP="00191F79">
            <w:pPr>
              <w:spacing w:before="100" w:beforeAutospacing="1" w:after="100" w:afterAutospacing="1" w:line="240" w:lineRule="auto"/>
              <w:rPr>
                <w:rFonts w:ascii="Times New Roman" w:hAnsi="Times New Roman" w:cs="Times New Roman"/>
                <w:sz w:val="24"/>
                <w:szCs w:val="24"/>
                <w:highlight w:val="yellow"/>
                <w:lang w:eastAsia="ru-RU"/>
              </w:rPr>
            </w:pPr>
          </w:p>
        </w:tc>
      </w:tr>
      <w:tr w:rsidR="00086CC8" w:rsidRPr="00EC6E5F" w:rsidTr="00191F79">
        <w:tc>
          <w:tcPr>
            <w:tcW w:w="10420" w:type="dxa"/>
            <w:gridSpan w:val="3"/>
          </w:tcPr>
          <w:p w:rsidR="00086CC8" w:rsidRPr="00EC6E5F" w:rsidRDefault="00086CC8" w:rsidP="00191F79">
            <w:pPr>
              <w:spacing w:before="100" w:beforeAutospacing="1" w:after="100" w:afterAutospacing="1" w:line="240" w:lineRule="auto"/>
              <w:jc w:val="center"/>
              <w:rPr>
                <w:rFonts w:ascii="Times New Roman" w:hAnsi="Times New Roman" w:cs="Times New Roman"/>
                <w:b/>
                <w:bCs/>
                <w:sz w:val="24"/>
                <w:szCs w:val="24"/>
                <w:lang w:eastAsia="ru-RU"/>
              </w:rPr>
            </w:pPr>
            <w:r w:rsidRPr="00EC6E5F">
              <w:rPr>
                <w:rFonts w:ascii="Times New Roman" w:hAnsi="Times New Roman" w:cs="Times New Roman"/>
                <w:b/>
                <w:bCs/>
                <w:sz w:val="24"/>
                <w:szCs w:val="24"/>
                <w:lang w:eastAsia="ru-RU"/>
              </w:rPr>
              <w:t>Взаимодействие с семьей</w:t>
            </w:r>
          </w:p>
        </w:tc>
      </w:tr>
      <w:tr w:rsidR="00086CC8" w:rsidRPr="00EC6E5F" w:rsidTr="00191F79">
        <w:tc>
          <w:tcPr>
            <w:tcW w:w="5070" w:type="dxa"/>
          </w:tcPr>
          <w:p w:rsidR="00086CC8" w:rsidRPr="00EC6E5F" w:rsidRDefault="00086CC8" w:rsidP="00191F79">
            <w:pPr>
              <w:spacing w:before="100" w:beforeAutospacing="1" w:after="100" w:afterAutospacing="1" w:line="240" w:lineRule="auto"/>
              <w:rPr>
                <w:rFonts w:ascii="Times New Roman" w:hAnsi="Times New Roman" w:cs="Times New Roman"/>
                <w:sz w:val="24"/>
                <w:szCs w:val="24"/>
                <w:lang w:eastAsia="ru-RU"/>
              </w:rPr>
            </w:pPr>
            <w:r w:rsidRPr="00EC6E5F">
              <w:rPr>
                <w:rFonts w:ascii="Times New Roman" w:hAnsi="Times New Roman" w:cs="Times New Roman"/>
                <w:sz w:val="24"/>
                <w:szCs w:val="24"/>
                <w:lang w:eastAsia="ru-RU"/>
              </w:rPr>
              <w:t>Пособие для воспитателей о работе с семьей Л.В Загиг (и др.); под редакцией Н.Ф Виноградовой-М.:</w:t>
            </w:r>
            <w:r w:rsidR="000474AC">
              <w:rPr>
                <w:rFonts w:ascii="Times New Roman" w:hAnsi="Times New Roman" w:cs="Times New Roman"/>
                <w:sz w:val="24"/>
                <w:szCs w:val="24"/>
                <w:lang w:eastAsia="ru-RU"/>
              </w:rPr>
              <w:t xml:space="preserve"> </w:t>
            </w:r>
            <w:r w:rsidRPr="00EC6E5F">
              <w:rPr>
                <w:rFonts w:ascii="Times New Roman" w:hAnsi="Times New Roman" w:cs="Times New Roman"/>
                <w:sz w:val="24"/>
                <w:szCs w:val="24"/>
                <w:lang w:eastAsia="ru-RU"/>
              </w:rPr>
              <w:t>Просвещение, 1989.</w:t>
            </w:r>
          </w:p>
        </w:tc>
        <w:tc>
          <w:tcPr>
            <w:tcW w:w="5350" w:type="dxa"/>
            <w:gridSpan w:val="2"/>
          </w:tcPr>
          <w:p w:rsidR="00086CC8" w:rsidRPr="00EC6E5F" w:rsidRDefault="00086CC8" w:rsidP="00191F79">
            <w:pPr>
              <w:spacing w:before="100" w:beforeAutospacing="1" w:after="100" w:afterAutospacing="1" w:line="240" w:lineRule="auto"/>
              <w:rPr>
                <w:rFonts w:ascii="Times New Roman" w:hAnsi="Times New Roman" w:cs="Times New Roman"/>
                <w:sz w:val="24"/>
                <w:szCs w:val="24"/>
                <w:lang w:eastAsia="ru-RU"/>
              </w:rPr>
            </w:pPr>
            <w:r w:rsidRPr="00EC6E5F">
              <w:rPr>
                <w:rFonts w:ascii="Times New Roman" w:hAnsi="Times New Roman" w:cs="Times New Roman"/>
                <w:sz w:val="24"/>
                <w:szCs w:val="24"/>
                <w:lang w:eastAsia="ru-RU"/>
              </w:rPr>
              <w:t>Детский сад и семья. Методика работы с родителями: пособие для педагогов и родителей /</w:t>
            </w:r>
            <w:r w:rsidR="000474AC">
              <w:rPr>
                <w:rFonts w:ascii="Times New Roman" w:hAnsi="Times New Roman" w:cs="Times New Roman"/>
                <w:sz w:val="24"/>
                <w:szCs w:val="24"/>
                <w:lang w:eastAsia="ru-RU"/>
              </w:rPr>
              <w:t xml:space="preserve"> </w:t>
            </w:r>
            <w:r w:rsidRPr="00EC6E5F">
              <w:rPr>
                <w:rFonts w:ascii="Times New Roman" w:hAnsi="Times New Roman" w:cs="Times New Roman"/>
                <w:sz w:val="24"/>
                <w:szCs w:val="24"/>
                <w:lang w:eastAsia="ru-RU"/>
              </w:rPr>
              <w:t>Е.</w:t>
            </w:r>
            <w:r w:rsidR="000474AC">
              <w:rPr>
                <w:rFonts w:ascii="Times New Roman" w:hAnsi="Times New Roman" w:cs="Times New Roman"/>
                <w:sz w:val="24"/>
                <w:szCs w:val="24"/>
                <w:lang w:eastAsia="ru-RU"/>
              </w:rPr>
              <w:t xml:space="preserve"> </w:t>
            </w:r>
            <w:r w:rsidRPr="00EC6E5F">
              <w:rPr>
                <w:rFonts w:ascii="Times New Roman" w:hAnsi="Times New Roman" w:cs="Times New Roman"/>
                <w:sz w:val="24"/>
                <w:szCs w:val="24"/>
                <w:lang w:eastAsia="ru-RU"/>
              </w:rPr>
              <w:t>С.</w:t>
            </w:r>
            <w:r w:rsidR="000474AC">
              <w:rPr>
                <w:rFonts w:ascii="Times New Roman" w:hAnsi="Times New Roman" w:cs="Times New Roman"/>
                <w:sz w:val="24"/>
                <w:szCs w:val="24"/>
                <w:lang w:eastAsia="ru-RU"/>
              </w:rPr>
              <w:t xml:space="preserve"> </w:t>
            </w:r>
            <w:r w:rsidRPr="00EC6E5F">
              <w:rPr>
                <w:rFonts w:ascii="Times New Roman" w:hAnsi="Times New Roman" w:cs="Times New Roman"/>
                <w:sz w:val="24"/>
                <w:szCs w:val="24"/>
                <w:lang w:eastAsia="ru-RU"/>
              </w:rPr>
              <w:t>Евдокимова, Н.</w:t>
            </w:r>
            <w:r w:rsidR="000474AC">
              <w:rPr>
                <w:rFonts w:ascii="Times New Roman" w:hAnsi="Times New Roman" w:cs="Times New Roman"/>
                <w:sz w:val="24"/>
                <w:szCs w:val="24"/>
                <w:lang w:eastAsia="ru-RU"/>
              </w:rPr>
              <w:t xml:space="preserve"> </w:t>
            </w:r>
            <w:r w:rsidRPr="00EC6E5F">
              <w:rPr>
                <w:rFonts w:ascii="Times New Roman" w:hAnsi="Times New Roman" w:cs="Times New Roman"/>
                <w:sz w:val="24"/>
                <w:szCs w:val="24"/>
                <w:lang w:eastAsia="ru-RU"/>
              </w:rPr>
              <w:t>В.</w:t>
            </w:r>
            <w:r w:rsidR="000474AC">
              <w:rPr>
                <w:rFonts w:ascii="Times New Roman" w:hAnsi="Times New Roman" w:cs="Times New Roman"/>
                <w:sz w:val="24"/>
                <w:szCs w:val="24"/>
                <w:lang w:eastAsia="ru-RU"/>
              </w:rPr>
              <w:t xml:space="preserve"> </w:t>
            </w:r>
            <w:r w:rsidRPr="00EC6E5F">
              <w:rPr>
                <w:rFonts w:ascii="Times New Roman" w:hAnsi="Times New Roman" w:cs="Times New Roman"/>
                <w:sz w:val="24"/>
                <w:szCs w:val="24"/>
                <w:lang w:eastAsia="ru-RU"/>
              </w:rPr>
              <w:t>Додокина, Е.А.Кудрявцева.</w:t>
            </w:r>
            <w:r w:rsidR="000474AC">
              <w:rPr>
                <w:rFonts w:ascii="Times New Roman" w:hAnsi="Times New Roman" w:cs="Times New Roman"/>
                <w:sz w:val="24"/>
                <w:szCs w:val="24"/>
                <w:lang w:eastAsia="ru-RU"/>
              </w:rPr>
              <w:t xml:space="preserve"> </w:t>
            </w:r>
            <w:r w:rsidRPr="00EC6E5F">
              <w:rPr>
                <w:rFonts w:ascii="Times New Roman" w:hAnsi="Times New Roman" w:cs="Times New Roman"/>
                <w:sz w:val="24"/>
                <w:szCs w:val="24"/>
                <w:lang w:eastAsia="ru-RU"/>
              </w:rPr>
              <w:t>-М:</w:t>
            </w:r>
            <w:r w:rsidR="000474AC">
              <w:rPr>
                <w:rFonts w:ascii="Times New Roman" w:hAnsi="Times New Roman" w:cs="Times New Roman"/>
                <w:sz w:val="24"/>
                <w:szCs w:val="24"/>
                <w:lang w:eastAsia="ru-RU"/>
              </w:rPr>
              <w:t xml:space="preserve"> </w:t>
            </w:r>
            <w:r w:rsidRPr="00EC6E5F">
              <w:rPr>
                <w:rFonts w:ascii="Times New Roman" w:hAnsi="Times New Roman" w:cs="Times New Roman"/>
                <w:sz w:val="24"/>
                <w:szCs w:val="24"/>
                <w:lang w:eastAsia="ru-RU"/>
              </w:rPr>
              <w:t>Мозаика-Синтез,2007.</w:t>
            </w:r>
          </w:p>
        </w:tc>
      </w:tr>
    </w:tbl>
    <w:p w:rsidR="00086CC8" w:rsidRPr="00544ED2" w:rsidRDefault="00086CC8" w:rsidP="00086CC8">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961FFF" w:rsidRDefault="00961FFF"/>
    <w:sectPr w:rsidR="00961FFF" w:rsidSect="00BB7685">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0A7" w:rsidRDefault="004C00A7">
      <w:pPr>
        <w:spacing w:after="0" w:line="240" w:lineRule="auto"/>
      </w:pPr>
      <w:r>
        <w:separator/>
      </w:r>
    </w:p>
  </w:endnote>
  <w:endnote w:type="continuationSeparator" w:id="0">
    <w:p w:rsidR="004C00A7" w:rsidRDefault="004C0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685" w:rsidRDefault="004C00A7">
    <w:pPr>
      <w:pStyle w:val="ad"/>
      <w:jc w:val="right"/>
    </w:pPr>
    <w:r>
      <w:fldChar w:fldCharType="begin"/>
    </w:r>
    <w:r>
      <w:instrText>PAGE   \* MERGEFORMAT</w:instrText>
    </w:r>
    <w:r>
      <w:fldChar w:fldCharType="separate"/>
    </w:r>
    <w:r w:rsidR="009B38F1">
      <w:rPr>
        <w:noProof/>
      </w:rPr>
      <w:t>1</w:t>
    </w:r>
    <w:r>
      <w:rPr>
        <w:noProof/>
      </w:rPr>
      <w:fldChar w:fldCharType="end"/>
    </w:r>
  </w:p>
  <w:p w:rsidR="00BB7685" w:rsidRDefault="00BB768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0A7" w:rsidRDefault="004C00A7">
      <w:pPr>
        <w:spacing w:after="0" w:line="240" w:lineRule="auto"/>
      </w:pPr>
      <w:r>
        <w:separator/>
      </w:r>
    </w:p>
  </w:footnote>
  <w:footnote w:type="continuationSeparator" w:id="0">
    <w:p w:rsidR="004C00A7" w:rsidRDefault="004C00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1FCC"/>
    <w:multiLevelType w:val="hybridMultilevel"/>
    <w:tmpl w:val="66A2D21E"/>
    <w:lvl w:ilvl="0" w:tplc="424A6F3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15:restartNumberingAfterBreak="0">
    <w:nsid w:val="12212AD4"/>
    <w:multiLevelType w:val="hybridMultilevel"/>
    <w:tmpl w:val="A2A28E2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1FD96FD0"/>
    <w:multiLevelType w:val="hybridMultilevel"/>
    <w:tmpl w:val="7A547288"/>
    <w:lvl w:ilvl="0" w:tplc="04190001">
      <w:start w:val="1"/>
      <w:numFmt w:val="bullet"/>
      <w:lvlText w:val=""/>
      <w:lvlJc w:val="left"/>
      <w:pPr>
        <w:ind w:left="502" w:hanging="360"/>
      </w:pPr>
      <w:rPr>
        <w:rFonts w:ascii="Symbol" w:hAnsi="Symbol" w:cs="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3" w15:restartNumberingAfterBreak="0">
    <w:nsid w:val="2097097F"/>
    <w:multiLevelType w:val="hybridMultilevel"/>
    <w:tmpl w:val="EA1A79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2F56399A"/>
    <w:multiLevelType w:val="hybridMultilevel"/>
    <w:tmpl w:val="09CE6A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41535BBE"/>
    <w:multiLevelType w:val="multilevel"/>
    <w:tmpl w:val="AEE035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5883CF7"/>
    <w:multiLevelType w:val="multilevel"/>
    <w:tmpl w:val="1D9647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47A65EA4"/>
    <w:multiLevelType w:val="hybridMultilevel"/>
    <w:tmpl w:val="17465B40"/>
    <w:lvl w:ilvl="0" w:tplc="04190001">
      <w:start w:val="1"/>
      <w:numFmt w:val="bullet"/>
      <w:lvlText w:val=""/>
      <w:lvlJc w:val="left"/>
      <w:pPr>
        <w:ind w:left="1353" w:hanging="360"/>
      </w:pPr>
      <w:rPr>
        <w:rFonts w:ascii="Symbol" w:hAnsi="Symbol" w:cs="Symbol"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cs="Wingdings" w:hint="default"/>
      </w:rPr>
    </w:lvl>
    <w:lvl w:ilvl="3" w:tplc="04190001">
      <w:start w:val="1"/>
      <w:numFmt w:val="bullet"/>
      <w:lvlText w:val=""/>
      <w:lvlJc w:val="left"/>
      <w:pPr>
        <w:ind w:left="3513" w:hanging="360"/>
      </w:pPr>
      <w:rPr>
        <w:rFonts w:ascii="Symbol" w:hAnsi="Symbol" w:cs="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cs="Wingdings" w:hint="default"/>
      </w:rPr>
    </w:lvl>
    <w:lvl w:ilvl="6" w:tplc="04190001">
      <w:start w:val="1"/>
      <w:numFmt w:val="bullet"/>
      <w:lvlText w:val=""/>
      <w:lvlJc w:val="left"/>
      <w:pPr>
        <w:ind w:left="5673" w:hanging="360"/>
      </w:pPr>
      <w:rPr>
        <w:rFonts w:ascii="Symbol" w:hAnsi="Symbol" w:cs="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cs="Wingdings" w:hint="default"/>
      </w:rPr>
    </w:lvl>
  </w:abstractNum>
  <w:abstractNum w:abstractNumId="9" w15:restartNumberingAfterBreak="0">
    <w:nsid w:val="55FB4FE6"/>
    <w:multiLevelType w:val="hybridMultilevel"/>
    <w:tmpl w:val="CA7232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59723F88"/>
    <w:multiLevelType w:val="hybridMultilevel"/>
    <w:tmpl w:val="F46205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5DC63E3D"/>
    <w:multiLevelType w:val="hybridMultilevel"/>
    <w:tmpl w:val="ED2AF2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6BCA6338"/>
    <w:multiLevelType w:val="hybridMultilevel"/>
    <w:tmpl w:val="66B82F5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7465106E"/>
    <w:multiLevelType w:val="hybridMultilevel"/>
    <w:tmpl w:val="FE161440"/>
    <w:lvl w:ilvl="0" w:tplc="AD984C42">
      <w:start w:val="1"/>
      <w:numFmt w:val="decimal"/>
      <w:lvlText w:val="%1."/>
      <w:lvlJc w:val="left"/>
      <w:pPr>
        <w:ind w:left="108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7"/>
  </w:num>
  <w:num w:numId="3">
    <w:abstractNumId w:val="6"/>
  </w:num>
  <w:num w:numId="4">
    <w:abstractNumId w:val="2"/>
  </w:num>
  <w:num w:numId="5">
    <w:abstractNumId w:val="12"/>
  </w:num>
  <w:num w:numId="6">
    <w:abstractNumId w:val="1"/>
  </w:num>
  <w:num w:numId="7">
    <w:abstractNumId w:val="3"/>
  </w:num>
  <w:num w:numId="8">
    <w:abstractNumId w:val="8"/>
  </w:num>
  <w:num w:numId="9">
    <w:abstractNumId w:val="11"/>
  </w:num>
  <w:num w:numId="10">
    <w:abstractNumId w:val="10"/>
  </w:num>
  <w:num w:numId="11">
    <w:abstractNumId w:val="0"/>
  </w:num>
  <w:num w:numId="12">
    <w:abstractNumId w:val="9"/>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725BA"/>
    <w:rsid w:val="000474AC"/>
    <w:rsid w:val="00086CC8"/>
    <w:rsid w:val="00147279"/>
    <w:rsid w:val="00191F79"/>
    <w:rsid w:val="001F32F3"/>
    <w:rsid w:val="003725BA"/>
    <w:rsid w:val="004C00A7"/>
    <w:rsid w:val="00832BBD"/>
    <w:rsid w:val="00961FFF"/>
    <w:rsid w:val="009B38F1"/>
    <w:rsid w:val="00AD1A4F"/>
    <w:rsid w:val="00B01912"/>
    <w:rsid w:val="00BB7685"/>
    <w:rsid w:val="00C92FEA"/>
    <w:rsid w:val="00E77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14ABF"/>
  <w15:docId w15:val="{5BDA2F0D-AF77-42F6-962E-57027717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CC8"/>
    <w:pPr>
      <w:spacing w:after="200" w:line="276" w:lineRule="auto"/>
    </w:pPr>
    <w:rPr>
      <w:rFonts w:ascii="Calibri" w:eastAsia="Calibri" w:hAnsi="Calibri" w:cs="Calibri"/>
    </w:rPr>
  </w:style>
  <w:style w:type="paragraph" w:styleId="1">
    <w:name w:val="heading 1"/>
    <w:basedOn w:val="a"/>
    <w:link w:val="10"/>
    <w:uiPriority w:val="99"/>
    <w:qFormat/>
    <w:rsid w:val="00086C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9"/>
    <w:qFormat/>
    <w:rsid w:val="00086CC8"/>
    <w:pPr>
      <w:keepNext/>
      <w:keepLines/>
      <w:spacing w:before="200" w:after="0"/>
      <w:outlineLvl w:val="2"/>
    </w:pPr>
    <w:rPr>
      <w:rFonts w:ascii="Cambria" w:eastAsia="Times New Roman"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86CC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9"/>
    <w:rsid w:val="00086CC8"/>
    <w:rPr>
      <w:rFonts w:ascii="Cambria" w:eastAsia="Times New Roman" w:hAnsi="Cambria" w:cs="Cambria"/>
      <w:b/>
      <w:bCs/>
      <w:color w:val="4F81BD"/>
    </w:rPr>
  </w:style>
  <w:style w:type="table" w:styleId="a3">
    <w:name w:val="Table Grid"/>
    <w:basedOn w:val="a1"/>
    <w:uiPriority w:val="99"/>
    <w:rsid w:val="00086CC8"/>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086CC8"/>
  </w:style>
  <w:style w:type="paragraph" w:styleId="a4">
    <w:name w:val="Normal (Web)"/>
    <w:basedOn w:val="a"/>
    <w:uiPriority w:val="99"/>
    <w:rsid w:val="00086C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99"/>
    <w:qFormat/>
    <w:rsid w:val="00086CC8"/>
    <w:rPr>
      <w:i/>
      <w:iCs/>
    </w:rPr>
  </w:style>
  <w:style w:type="paragraph" w:styleId="2">
    <w:name w:val="toc 2"/>
    <w:basedOn w:val="a"/>
    <w:next w:val="a"/>
    <w:link w:val="20"/>
    <w:autoRedefine/>
    <w:uiPriority w:val="99"/>
    <w:semiHidden/>
    <w:rsid w:val="00086CC8"/>
    <w:pPr>
      <w:tabs>
        <w:tab w:val="right" w:leader="dot" w:pos="10195"/>
      </w:tabs>
      <w:spacing w:after="100"/>
      <w:ind w:left="220"/>
    </w:pPr>
    <w:rPr>
      <w:rFonts w:ascii="Times New Roman" w:eastAsia="Times New Roman" w:hAnsi="Times New Roman" w:cs="Times New Roman"/>
      <w:b/>
      <w:bCs/>
      <w:noProof/>
      <w:sz w:val="20"/>
      <w:szCs w:val="20"/>
      <w:lang w:eastAsia="ru-RU"/>
    </w:rPr>
  </w:style>
  <w:style w:type="character" w:styleId="a6">
    <w:name w:val="Hyperlink"/>
    <w:basedOn w:val="a0"/>
    <w:uiPriority w:val="99"/>
    <w:rsid w:val="00086CC8"/>
    <w:rPr>
      <w:color w:val="0000FF"/>
      <w:u w:val="single"/>
    </w:rPr>
  </w:style>
  <w:style w:type="character" w:customStyle="1" w:styleId="20">
    <w:name w:val="Оглавление 2 Знак"/>
    <w:link w:val="2"/>
    <w:uiPriority w:val="99"/>
    <w:semiHidden/>
    <w:rsid w:val="00086CC8"/>
    <w:rPr>
      <w:rFonts w:ascii="Times New Roman" w:eastAsia="Times New Roman" w:hAnsi="Times New Roman" w:cs="Times New Roman"/>
      <w:b/>
      <w:bCs/>
      <w:noProof/>
      <w:sz w:val="20"/>
      <w:szCs w:val="20"/>
      <w:lang w:eastAsia="ru-RU"/>
    </w:rPr>
  </w:style>
  <w:style w:type="character" w:styleId="a7">
    <w:name w:val="FollowedHyperlink"/>
    <w:basedOn w:val="a0"/>
    <w:uiPriority w:val="99"/>
    <w:semiHidden/>
    <w:rsid w:val="00086CC8"/>
    <w:rPr>
      <w:color w:val="800080"/>
      <w:u w:val="single"/>
    </w:rPr>
  </w:style>
  <w:style w:type="paragraph" w:styleId="31">
    <w:name w:val="toc 3"/>
    <w:basedOn w:val="a"/>
    <w:next w:val="a"/>
    <w:autoRedefine/>
    <w:uiPriority w:val="99"/>
    <w:semiHidden/>
    <w:rsid w:val="00086CC8"/>
    <w:pPr>
      <w:tabs>
        <w:tab w:val="left" w:pos="1276"/>
      </w:tabs>
      <w:spacing w:after="100" w:line="240" w:lineRule="auto"/>
    </w:pPr>
    <w:rPr>
      <w:b/>
      <w:bCs/>
      <w:sz w:val="28"/>
      <w:szCs w:val="28"/>
    </w:rPr>
  </w:style>
  <w:style w:type="paragraph" w:customStyle="1" w:styleId="dash041e005f0431005f044b005f0447005f043d005f044b005f0439">
    <w:name w:val="dash041e_005f0431_005f044b_005f0447_005f043d_005f044b_005f0439"/>
    <w:basedOn w:val="a"/>
    <w:uiPriority w:val="99"/>
    <w:rsid w:val="00086CC8"/>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086CC8"/>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uiPriority w:val="99"/>
    <w:rsid w:val="00086CC8"/>
    <w:pPr>
      <w:autoSpaceDE w:val="0"/>
      <w:autoSpaceDN w:val="0"/>
      <w:adjustRightInd w:val="0"/>
      <w:spacing w:after="0" w:line="240" w:lineRule="auto"/>
    </w:pPr>
    <w:rPr>
      <w:rFonts w:ascii="Calibri" w:eastAsia="Calibri" w:hAnsi="Calibri" w:cs="Calibri"/>
      <w:color w:val="000000"/>
      <w:sz w:val="24"/>
      <w:szCs w:val="24"/>
      <w:lang w:eastAsia="ru-RU"/>
    </w:rPr>
  </w:style>
  <w:style w:type="paragraph" w:customStyle="1" w:styleId="3New">
    <w:name w:val="Заголовок 3New"/>
    <w:basedOn w:val="3"/>
    <w:link w:val="3New0"/>
    <w:autoRedefine/>
    <w:uiPriority w:val="99"/>
    <w:rsid w:val="00086CC8"/>
    <w:pPr>
      <w:keepLines w:val="0"/>
      <w:widowControl w:val="0"/>
      <w:tabs>
        <w:tab w:val="left" w:pos="567"/>
      </w:tabs>
      <w:suppressAutoHyphens/>
      <w:spacing w:before="0" w:line="360" w:lineRule="auto"/>
      <w:ind w:firstLine="567"/>
    </w:pPr>
    <w:rPr>
      <w:rFonts w:ascii="Calibri" w:eastAsia="Calibri" w:hAnsi="Calibri" w:cs="Times New Roman"/>
      <w:color w:val="auto"/>
      <w:sz w:val="24"/>
      <w:szCs w:val="24"/>
      <w:lang w:eastAsia="ru-RU"/>
    </w:rPr>
  </w:style>
  <w:style w:type="character" w:customStyle="1" w:styleId="3New0">
    <w:name w:val="Заголовок 3New Знак"/>
    <w:link w:val="3New"/>
    <w:uiPriority w:val="99"/>
    <w:rsid w:val="00086CC8"/>
    <w:rPr>
      <w:rFonts w:ascii="Calibri" w:eastAsia="Calibri" w:hAnsi="Calibri" w:cs="Times New Roman"/>
      <w:b/>
      <w:bCs/>
      <w:sz w:val="24"/>
      <w:szCs w:val="24"/>
      <w:lang w:eastAsia="ru-RU"/>
    </w:rPr>
  </w:style>
  <w:style w:type="paragraph" w:styleId="a8">
    <w:name w:val="List Paragraph"/>
    <w:basedOn w:val="a"/>
    <w:uiPriority w:val="99"/>
    <w:qFormat/>
    <w:rsid w:val="00086CC8"/>
    <w:pPr>
      <w:ind w:left="720"/>
    </w:pPr>
  </w:style>
  <w:style w:type="paragraph" w:customStyle="1" w:styleId="c6">
    <w:name w:val="c6"/>
    <w:basedOn w:val="a"/>
    <w:uiPriority w:val="99"/>
    <w:rsid w:val="00086C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uiPriority w:val="99"/>
    <w:rsid w:val="00086CC8"/>
  </w:style>
  <w:style w:type="character" w:customStyle="1" w:styleId="FontStyle36">
    <w:name w:val="Font Style36"/>
    <w:uiPriority w:val="99"/>
    <w:rsid w:val="00086CC8"/>
    <w:rPr>
      <w:rFonts w:ascii="Times New Roman" w:hAnsi="Times New Roman" w:cs="Times New Roman"/>
      <w:sz w:val="28"/>
      <w:szCs w:val="28"/>
    </w:rPr>
  </w:style>
  <w:style w:type="paragraph" w:customStyle="1" w:styleId="11">
    <w:name w:val="Абзац списка1"/>
    <w:aliases w:val="литература"/>
    <w:basedOn w:val="a"/>
    <w:link w:val="a9"/>
    <w:uiPriority w:val="99"/>
    <w:rsid w:val="00086CC8"/>
    <w:pPr>
      <w:ind w:left="720"/>
    </w:pPr>
    <w:rPr>
      <w:rFonts w:eastAsia="Times New Roman"/>
      <w:sz w:val="20"/>
      <w:szCs w:val="20"/>
      <w:lang w:eastAsia="ru-RU"/>
    </w:rPr>
  </w:style>
  <w:style w:type="character" w:customStyle="1" w:styleId="a9">
    <w:name w:val="Абзац списка Знак"/>
    <w:aliases w:val="литература Знак,Абзац списка1 Знак"/>
    <w:link w:val="11"/>
    <w:uiPriority w:val="99"/>
    <w:rsid w:val="00086CC8"/>
    <w:rPr>
      <w:rFonts w:ascii="Calibri" w:eastAsia="Times New Roman" w:hAnsi="Calibri" w:cs="Calibri"/>
      <w:sz w:val="20"/>
      <w:szCs w:val="20"/>
      <w:lang w:eastAsia="ru-RU"/>
    </w:rPr>
  </w:style>
  <w:style w:type="character" w:styleId="aa">
    <w:name w:val="Strong"/>
    <w:basedOn w:val="a0"/>
    <w:uiPriority w:val="99"/>
    <w:qFormat/>
    <w:rsid w:val="00086CC8"/>
    <w:rPr>
      <w:b/>
      <w:bCs/>
    </w:rPr>
  </w:style>
  <w:style w:type="paragraph" w:customStyle="1" w:styleId="New">
    <w:name w:val="Обычный New"/>
    <w:basedOn w:val="a"/>
    <w:link w:val="New0"/>
    <w:autoRedefine/>
    <w:uiPriority w:val="99"/>
    <w:rsid w:val="00086CC8"/>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lang w:eastAsia="ru-RU"/>
    </w:rPr>
  </w:style>
  <w:style w:type="character" w:customStyle="1" w:styleId="New0">
    <w:name w:val="Обычный New Знак"/>
    <w:link w:val="New"/>
    <w:uiPriority w:val="99"/>
    <w:rsid w:val="00086CC8"/>
    <w:rPr>
      <w:rFonts w:ascii="Times New Roman" w:eastAsia="SimSun" w:hAnsi="Times New Roman" w:cs="Times New Roman"/>
      <w:b/>
      <w:bCs/>
      <w:color w:val="000000"/>
      <w:sz w:val="32"/>
      <w:szCs w:val="32"/>
      <w:lang w:eastAsia="ru-RU"/>
    </w:rPr>
  </w:style>
  <w:style w:type="character" w:customStyle="1" w:styleId="blk">
    <w:name w:val="blk"/>
    <w:basedOn w:val="a0"/>
    <w:uiPriority w:val="99"/>
    <w:rsid w:val="00086CC8"/>
  </w:style>
  <w:style w:type="paragraph" w:customStyle="1" w:styleId="Style19">
    <w:name w:val="Style19"/>
    <w:basedOn w:val="a"/>
    <w:uiPriority w:val="99"/>
    <w:rsid w:val="00086CC8"/>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character" w:customStyle="1" w:styleId="c3">
    <w:name w:val="c3"/>
    <w:basedOn w:val="a0"/>
    <w:uiPriority w:val="99"/>
    <w:rsid w:val="00086CC8"/>
  </w:style>
  <w:style w:type="paragraph" w:customStyle="1" w:styleId="c8">
    <w:name w:val="c8"/>
    <w:basedOn w:val="a"/>
    <w:uiPriority w:val="99"/>
    <w:rsid w:val="00086C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086C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uiPriority w:val="99"/>
    <w:rsid w:val="00086CC8"/>
  </w:style>
  <w:style w:type="character" w:customStyle="1" w:styleId="c5">
    <w:name w:val="c5"/>
    <w:basedOn w:val="a0"/>
    <w:uiPriority w:val="99"/>
    <w:rsid w:val="00086CC8"/>
  </w:style>
  <w:style w:type="paragraph" w:customStyle="1" w:styleId="c17">
    <w:name w:val="c17"/>
    <w:basedOn w:val="a"/>
    <w:uiPriority w:val="99"/>
    <w:rsid w:val="00086C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rsid w:val="00086CC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86CC8"/>
    <w:rPr>
      <w:rFonts w:ascii="Calibri" w:eastAsia="Calibri" w:hAnsi="Calibri" w:cs="Calibri"/>
    </w:rPr>
  </w:style>
  <w:style w:type="paragraph" w:styleId="ad">
    <w:name w:val="footer"/>
    <w:basedOn w:val="a"/>
    <w:link w:val="ae"/>
    <w:uiPriority w:val="99"/>
    <w:rsid w:val="00086CC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86CC8"/>
    <w:rPr>
      <w:rFonts w:ascii="Calibri" w:eastAsia="Calibri" w:hAnsi="Calibri" w:cs="Calibri"/>
    </w:rPr>
  </w:style>
  <w:style w:type="paragraph" w:styleId="af">
    <w:name w:val="Balloon Text"/>
    <w:basedOn w:val="a"/>
    <w:link w:val="af0"/>
    <w:uiPriority w:val="99"/>
    <w:semiHidden/>
    <w:rsid w:val="00086CC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86CC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0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26</Pages>
  <Words>9858</Words>
  <Characters>56194</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Molchanov</dc:creator>
  <cp:keywords/>
  <dc:description/>
  <cp:lastModifiedBy>ASIOU</cp:lastModifiedBy>
  <cp:revision>5</cp:revision>
  <cp:lastPrinted>2018-10-10T13:21:00Z</cp:lastPrinted>
  <dcterms:created xsi:type="dcterms:W3CDTF">2019-08-30T12:43:00Z</dcterms:created>
  <dcterms:modified xsi:type="dcterms:W3CDTF">2023-11-30T08:11:00Z</dcterms:modified>
</cp:coreProperties>
</file>