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D48B5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EB0A85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FF3DB9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EFBEE4" w14:textId="77777777" w:rsidR="00A51606" w:rsidRDefault="00A51606" w:rsidP="00A516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7B251E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434BC624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4CFD2F8A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2815A085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60BBCA8F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1F56AB4A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5AF5F978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14:paraId="27DE8F58" w14:textId="77777777" w:rsidR="00A51606" w:rsidRPr="00FB3952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  <w:r w:rsidRPr="00FB3952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>Рабочая программа воспитателя</w:t>
      </w:r>
    </w:p>
    <w:p w14:paraId="273605FE" w14:textId="202DEB94" w:rsidR="00A51606" w:rsidRPr="00FB3952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FB3952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>средней группы (4-5 лет)</w:t>
      </w:r>
    </w:p>
    <w:p w14:paraId="5E90B724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0CEC00F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6AAF370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749F06C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A9925D1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404CA0D0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6C215E4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ECEACDC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09CA5662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326094CA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3E38E326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76EF383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6809FBC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F7CE382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2530E7DE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603BEA04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58D8865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51B68EF0" w14:textId="108FEEDC" w:rsidR="009D4EFE" w:rsidRDefault="009D4EFE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14:paraId="61E8D2BA" w14:textId="77777777" w:rsidR="00C8501A" w:rsidRDefault="00C8501A" w:rsidP="00A51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14:paraId="4355762A" w14:textId="77777777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40A30BF0" w14:textId="77777777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14:paraId="4A0DD87E" w14:textId="07E32B3A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850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10373F9B" w14:textId="77777777" w:rsidR="00A51606" w:rsidRPr="00D272A5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328FCB04" w14:textId="30FE118F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850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14:paraId="516C2AA6" w14:textId="1DF46B5A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850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</w:p>
    <w:p w14:paraId="3DAD061C" w14:textId="44C70B5A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850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</w:p>
    <w:p w14:paraId="31D037EA" w14:textId="230B4341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850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14:paraId="1BFDDA63" w14:textId="021FDA00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8501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31</w:t>
      </w:r>
    </w:p>
    <w:p w14:paraId="48B6AD0C" w14:textId="77777777" w:rsidR="00A51606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</w:p>
    <w:p w14:paraId="74AFBB4A" w14:textId="1AFAED1F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C850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36</w:t>
      </w:r>
    </w:p>
    <w:p w14:paraId="14B0EFFC" w14:textId="27677DCE" w:rsidR="00A51606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C850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38</w:t>
      </w:r>
    </w:p>
    <w:p w14:paraId="62F351D0" w14:textId="48521383" w:rsidR="00A51606" w:rsidRPr="007169BC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 w:rsidR="00C850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39</w:t>
      </w:r>
    </w:p>
    <w:p w14:paraId="2B968C67" w14:textId="77777777" w:rsidR="00A51606" w:rsidRPr="001C5969" w:rsidRDefault="00A51606" w:rsidP="00C8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951E37" w14:textId="77777777" w:rsidR="00A51606" w:rsidRPr="001C5969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14:paraId="78B4F2CD" w14:textId="77777777" w:rsidR="00A51606" w:rsidRDefault="00A51606" w:rsidP="00A5160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A51606" w:rsidSect="00A51606">
          <w:footerReference w:type="default" r:id="rId7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AF5D2E4" w14:textId="79981EDC"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средне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й группы (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5741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года)</w:t>
      </w:r>
    </w:p>
    <w:p w14:paraId="565944AE" w14:textId="77777777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FDB1F" w14:textId="7F36C8D8" w:rsidR="00B85414" w:rsidRPr="00BC39FF" w:rsidRDefault="00C8501A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ФИО воспитателя</w:t>
      </w:r>
      <w:r w:rsidR="00B85414" w:rsidRPr="00BC39FF">
        <w:rPr>
          <w:rFonts w:ascii="Times New Roman" w:hAnsi="Times New Roman" w:cs="Times New Roman"/>
          <w:sz w:val="24"/>
          <w:szCs w:val="28"/>
        </w:rPr>
        <w:t>:</w:t>
      </w:r>
    </w:p>
    <w:p w14:paraId="235AC987" w14:textId="1646D034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</w:t>
      </w:r>
      <w:r w:rsidR="00C8501A">
        <w:rPr>
          <w:rFonts w:ascii="Times New Roman" w:hAnsi="Times New Roman" w:cs="Times New Roman"/>
          <w:sz w:val="24"/>
          <w:szCs w:val="28"/>
        </w:rPr>
        <w:t>___________________</w:t>
      </w:r>
    </w:p>
    <w:p w14:paraId="5CF9B6A1" w14:textId="691EB4AF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14:paraId="69AC0CAC" w14:textId="35AE2392"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Музыкальный руководитель: ______________________________________________________________</w:t>
      </w:r>
      <w:r w:rsidR="00C8501A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14:paraId="5EA79AFA" w14:textId="1762DF23"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4E6F848" w14:textId="59973B8F" w:rsidR="00F72BB1" w:rsidRPr="00BC39FF" w:rsidRDefault="00F72BB1" w:rsidP="002C611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14:paraId="5EB28047" w14:textId="47819A13"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2A05EE5B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6143958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35DF6596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6C655425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21EFC69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11944A1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без напоминания взрослого здоровается и прощается, говорит «спасибо» и «пожалуйста»;</w:t>
      </w:r>
    </w:p>
    <w:p w14:paraId="3752F3F0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00E6820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познает правила безопасного поведения и стремится их выполнять в повседневной жизни;</w:t>
      </w:r>
    </w:p>
    <w:p w14:paraId="3E4AF43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самостоятелен в самообслуживании;</w:t>
      </w:r>
    </w:p>
    <w:p w14:paraId="1886398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24ADE4B3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14:paraId="22D33CB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6D7A158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14:paraId="50D2B3E7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54FB628C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lastRenderedPageBreak/>
        <w:t>ребёнок проявляет словотворчество, интерес к языку, с интересом слушает литературные тексты, воспроизводит текст;</w:t>
      </w:r>
    </w:p>
    <w:p w14:paraId="2329604F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14:paraId="2927BFF4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2179E75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6B328DF4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00E6F6DE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75C315CA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2A95471E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4D3C8DAD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31A95452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0292BC9B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5CC6C941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2F196C89" w14:textId="77777777" w:rsid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4132A81A" w14:textId="7D65A2C6" w:rsidR="00BC39FF" w:rsidRPr="00F5741D" w:rsidRDefault="00F5741D" w:rsidP="00F5741D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5741D">
        <w:rPr>
          <w:rFonts w:ascii="Times New Roman" w:hAnsi="Times New Roman" w:cs="Times New Roman"/>
          <w:sz w:val="24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14:paraId="0526ED6A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16EA3E5" w14:textId="77777777"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20098C1" w14:textId="6121C327"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14:paraId="0F3F0927" w14:textId="77777777"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4039"/>
        <w:gridCol w:w="4040"/>
      </w:tblGrid>
      <w:tr w:rsidR="00F72BB1" w:rsidRPr="00D00E82" w14:paraId="76DCDB18" w14:textId="77777777" w:rsidTr="000B3508">
        <w:tc>
          <w:tcPr>
            <w:tcW w:w="2207" w:type="dxa"/>
            <w:shd w:val="clear" w:color="auto" w:fill="AEAAAA" w:themeFill="background2" w:themeFillShade="BF"/>
          </w:tcPr>
          <w:p w14:paraId="5E552942" w14:textId="213CAEF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14:paraId="6366D996" w14:textId="055A4A24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79" w:type="dxa"/>
            <w:gridSpan w:val="2"/>
            <w:shd w:val="clear" w:color="auto" w:fill="AEAAAA" w:themeFill="background2" w:themeFillShade="BF"/>
          </w:tcPr>
          <w:p w14:paraId="7BB64BF2" w14:textId="278855DC"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6263B2" w:rsidRPr="00D00E82" w14:paraId="75E55BB6" w14:textId="77777777" w:rsidTr="000B3508">
        <w:trPr>
          <w:trHeight w:val="300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14:paraId="299AD561" w14:textId="017C44AA" w:rsidR="006263B2" w:rsidRPr="00D00E8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86791DE" w14:textId="37CBD3E1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1) в сфере социальных отношений:</w:t>
            </w:r>
          </w:p>
        </w:tc>
      </w:tr>
      <w:tr w:rsidR="006263B2" w:rsidRPr="00D00E82" w14:paraId="667C1726" w14:textId="77777777" w:rsidTr="000B3508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3A3CF6B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3B50743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14:paraId="72E466C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3F4817D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4BC87A63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доброжелательное отношение ко взрослым и детям;</w:t>
            </w:r>
          </w:p>
          <w:p w14:paraId="650C0087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4FD2602A" w14:textId="187D2FB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3E654DBF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14:paraId="4F646F3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5B0BF1EA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744C82C9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36423EA0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14:paraId="26693F4B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14:paraId="54C00B3D" w14:textId="2EADD87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6263B2" w:rsidRPr="00D00E82" w14:paraId="3D3A020F" w14:textId="77777777" w:rsidTr="000B3508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C6BA02E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0284D708" w14:textId="328BA507" w:rsidR="006263B2" w:rsidRPr="0082517A" w:rsidRDefault="00C8501A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263B2" w:rsidRPr="0082517A">
              <w:rPr>
                <w:rFonts w:ascii="Times New Roman" w:hAnsi="Times New Roman" w:cs="Times New Roman"/>
                <w:sz w:val="24"/>
                <w:szCs w:val="24"/>
              </w:rPr>
              <w:t>в области формирования основ гражданственности и патриотизма:</w:t>
            </w:r>
          </w:p>
        </w:tc>
      </w:tr>
      <w:tr w:rsidR="006263B2" w:rsidRPr="00D00E82" w14:paraId="0F334C65" w14:textId="77777777" w:rsidTr="000B3508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60F1D0B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302FBD5B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уважительное отношение к Родине, символам страны, памятным датам;</w:t>
            </w:r>
          </w:p>
          <w:p w14:paraId="32801E8E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14:paraId="5CD9FCD8" w14:textId="782106E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40227881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14:paraId="0575C223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11A560F4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31C5E01B" w14:textId="61E3A0BF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6263B2" w:rsidRPr="00D00E82" w14:paraId="7A994C54" w14:textId="77777777" w:rsidTr="000B3508">
        <w:trPr>
          <w:trHeight w:val="267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56DBD1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364B1CB6" w14:textId="42A39CD2" w:rsidR="006263B2" w:rsidRPr="0082517A" w:rsidRDefault="00C8501A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263B2" w:rsidRPr="0082517A">
              <w:rPr>
                <w:rFonts w:ascii="Times New Roman" w:hAnsi="Times New Roman" w:cs="Times New Roman"/>
                <w:sz w:val="24"/>
                <w:szCs w:val="24"/>
              </w:rPr>
              <w:t>в сфере трудового воспитания:</w:t>
            </w:r>
          </w:p>
        </w:tc>
      </w:tr>
      <w:tr w:rsidR="006263B2" w:rsidRPr="00D00E82" w14:paraId="5769C984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0CF5435C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14:paraId="2F8F900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14:paraId="3195834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14:paraId="3825E91A" w14:textId="4FD95A96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</w:tcBorders>
          </w:tcPr>
          <w:p w14:paraId="058D4215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172CDE4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14:paraId="2F57D13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5701DDC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14:paraId="7DA6215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создает условия для позитивного включения детей в процессы самообслуживания в режимных моментах группы, поощряет желание детей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14:paraId="6959DEB8" w14:textId="2ED46CE6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216C6BA1" w14:textId="37C22A10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</w:tc>
      </w:tr>
      <w:tr w:rsidR="006263B2" w:rsidRPr="00D00E82" w14:paraId="65958373" w14:textId="77777777" w:rsidTr="000B3508">
        <w:trPr>
          <w:trHeight w:val="27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6122707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14:paraId="25F29046" w14:textId="1921EBD8" w:rsidR="006263B2" w:rsidRPr="0082517A" w:rsidRDefault="006263B2" w:rsidP="0082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6263B2" w:rsidRPr="00D00E82" w14:paraId="242C10AA" w14:textId="77777777" w:rsidTr="000B3508">
        <w:trPr>
          <w:trHeight w:val="6360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1FB99928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1EB92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1EB6EF79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знакомить детей с простейшими способами безопасного поведения в опасных ситуациях;</w:t>
            </w:r>
          </w:p>
          <w:p w14:paraId="6B0DA79C" w14:textId="77777777" w:rsidR="006263B2" w:rsidRPr="0082517A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2E3562F5" w14:textId="05E3F46D" w:rsidR="006263B2" w:rsidRDefault="006263B2" w:rsidP="008251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iCs/>
                <w:sz w:val="24"/>
                <w:szCs w:val="24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930C918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14:paraId="2F9F4D86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0D6DE32D" w14:textId="77777777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14:paraId="51221929" w14:textId="76A7D40B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7A">
              <w:rPr>
                <w:rFonts w:ascii="Times New Roman" w:hAnsi="Times New Roman" w:cs="Times New Roman"/>
                <w:sz w:val="24"/>
                <w:szCs w:val="24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6263B2" w:rsidRPr="00D00E82" w14:paraId="418BA716" w14:textId="77777777" w:rsidTr="00B06637">
        <w:trPr>
          <w:trHeight w:val="248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70BAEFF3" w14:textId="77777777" w:rsidR="006263B2" w:rsidRDefault="006263B2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00FDD380" w14:textId="77777777" w:rsidR="006263B2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08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A77DB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14:paraId="488F83E4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44C3AB11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21867642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3E73759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6E73748D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социальных чувств и навыков: способности к сопереживанию, общительности, дружелюбия, сотрудничества, 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соблюдать правила, активной личностной позиции;</w:t>
            </w:r>
          </w:p>
          <w:p w14:paraId="5E4B3CBB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0765C75A" w14:textId="77777777" w:rsidR="006263B2" w:rsidRPr="00B12B5E" w:rsidRDefault="006263B2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23F9CF1F" w14:textId="669D6D02" w:rsidR="006263B2" w:rsidRPr="0082517A" w:rsidRDefault="006263B2" w:rsidP="008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B06637" w:rsidRPr="00D00E82" w14:paraId="5C40A1E1" w14:textId="77777777" w:rsidTr="00A51606">
        <w:trPr>
          <w:trHeight w:val="6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FE91B02" w14:textId="6B30C732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4D39E8D3" w14:textId="7B8E7605" w:rsidR="00B06637" w:rsidRPr="00BA76B8" w:rsidRDefault="00C8501A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06637" w:rsidRPr="00BA76B8">
              <w:rPr>
                <w:rFonts w:ascii="Times New Roman" w:hAnsi="Times New Roman" w:cs="Times New Roman"/>
                <w:sz w:val="24"/>
                <w:szCs w:val="24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41A5B3AE" w14:textId="195752A2" w:rsidR="00B06637" w:rsidRPr="00BA76B8" w:rsidRDefault="00C8501A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06637" w:rsidRPr="00BA76B8">
              <w:rPr>
                <w:rFonts w:ascii="Times New Roman" w:hAnsi="Times New Roman" w:cs="Times New Roman"/>
                <w:sz w:val="24"/>
                <w:szCs w:val="24"/>
              </w:rPr>
              <w:t>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0CEAE990" w14:textId="0C07E0A7" w:rsidR="00B06637" w:rsidRPr="00BA76B8" w:rsidRDefault="00C8501A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06637" w:rsidRPr="00BA76B8">
              <w:rPr>
                <w:rFonts w:ascii="Times New Roman" w:hAnsi="Times New Roman" w:cs="Times New Roman"/>
                <w:sz w:val="24"/>
                <w:szCs w:val="24"/>
              </w:rPr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14:paraId="2B0EFA80" w14:textId="375EA545" w:rsidR="00B06637" w:rsidRPr="00BA76B8" w:rsidRDefault="00C8501A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06637" w:rsidRPr="00BA76B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14:paraId="78ACDB63" w14:textId="0E444216" w:rsidR="00B06637" w:rsidRPr="00BA76B8" w:rsidRDefault="00C8501A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06637" w:rsidRPr="00BA76B8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1A694B78" w14:textId="77B510EF" w:rsidR="00B06637" w:rsidRPr="00BA76B8" w:rsidRDefault="00C8501A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B06637" w:rsidRPr="00BA76B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14:paraId="7B057F41" w14:textId="548100A7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обучать сравнению и группировке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7A4C3748" w14:textId="77777777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Сенсорные эталоны и познавательные действия:</w:t>
            </w:r>
          </w:p>
          <w:p w14:paraId="58F1BF4A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14:paraId="4D4456B8" w14:textId="02CCC7CA" w:rsidR="00B06637" w:rsidRPr="00BA76B8" w:rsidRDefault="00C8501A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2) </w:t>
            </w:r>
            <w:r w:rsidR="00B06637"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Математические представления:</w:t>
            </w:r>
          </w:p>
          <w:p w14:paraId="51BFACB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14:paraId="415169C1" w14:textId="537A154D" w:rsidR="00B06637" w:rsidRPr="00BA76B8" w:rsidRDefault="00C8501A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3) </w:t>
            </w:r>
            <w:r w:rsidR="00B06637"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Окружающий мир:</w:t>
            </w:r>
          </w:p>
          <w:p w14:paraId="6B52EE52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14:paraId="678DBE7E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14:paraId="43D1C79B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61E36B5C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14:paraId="6C9A9165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14:paraId="00C8BBE4" w14:textId="77777777" w:rsidR="00B06637" w:rsidRPr="00BA76B8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>•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14:paraId="1CEFEBC2" w14:textId="2FDCD865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B8">
              <w:rPr>
                <w:rFonts w:ascii="Times New Roman" w:hAnsi="Times New Roman" w:cs="Times New Roman"/>
                <w:sz w:val="24"/>
                <w:szCs w:val="24"/>
              </w:rPr>
              <w:t xml:space="preserve">• в процессе труда в природе педагог формирует представление детей об элементарных потребностях растений и животных: питание, вода, тепло, </w:t>
            </w:r>
            <w:r w:rsidRPr="00BA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B06637" w:rsidRPr="00D00E82" w14:paraId="03A3B7BA" w14:textId="77777777" w:rsidTr="00B06637">
        <w:trPr>
          <w:trHeight w:val="565"/>
        </w:trPr>
        <w:tc>
          <w:tcPr>
            <w:tcW w:w="2207" w:type="dxa"/>
            <w:vMerge/>
            <w:shd w:val="clear" w:color="auto" w:fill="AEAAAA" w:themeFill="background2" w:themeFillShade="BF"/>
          </w:tcPr>
          <w:p w14:paraId="6E411830" w14:textId="77777777" w:rsidR="00B06637" w:rsidRPr="0037491C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1596CB0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54F8619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57C52D68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426BCE2A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14:paraId="3CD103DD" w14:textId="77777777" w:rsidR="00B06637" w:rsidRPr="00F7086D" w:rsidRDefault="00B06637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73B86265" w14:textId="398E10A0" w:rsidR="00B06637" w:rsidRPr="00D00E82" w:rsidRDefault="00B06637" w:rsidP="00BA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B06637" w:rsidRPr="00D00E82" w14:paraId="38BAA61D" w14:textId="77777777" w:rsidTr="00B06637">
        <w:trPr>
          <w:trHeight w:val="2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0DE3230" w14:textId="2CDDB690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9461468" w14:textId="7AB6C788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1) Развитие словаря:</w:t>
            </w:r>
          </w:p>
        </w:tc>
      </w:tr>
      <w:tr w:rsidR="00B06637" w:rsidRPr="00D00E82" w14:paraId="341C7378" w14:textId="77777777" w:rsidTr="00B06637">
        <w:trPr>
          <w:trHeight w:val="41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B4495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3F55168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212B6A78" w14:textId="036251F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9A0424E" w14:textId="74946418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B06637" w:rsidRPr="00D00E82" w14:paraId="728D7F48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B7A736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3E9FCA0" w14:textId="2649B8CC" w:rsidR="00B06637" w:rsidRPr="00D00E82" w:rsidRDefault="00C8501A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06637" w:rsidRPr="00B06637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</w:t>
            </w:r>
          </w:p>
        </w:tc>
      </w:tr>
      <w:tr w:rsidR="00B06637" w:rsidRPr="00D00E82" w14:paraId="7EB8F96F" w14:textId="77777777" w:rsidTr="00612F6E">
        <w:trPr>
          <w:trHeight w:val="2798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9391EEE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2F64656E" w14:textId="754342AC" w:rsidR="00B06637" w:rsidRPr="00B06637" w:rsidRDefault="00B06637" w:rsidP="00612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гласных и согласных звуков, отрабатывать произноше</w:t>
            </w:r>
            <w:r w:rsidR="00C85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3994060D" w14:textId="1AD76A91" w:rsidR="00B06637" w:rsidRPr="00D00E82" w:rsidRDefault="00B06637" w:rsidP="00612F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B06637" w:rsidRPr="00D00E82" w14:paraId="4D04E407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3B55FB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65E5C39" w14:textId="69342FC3" w:rsidR="00B06637" w:rsidRPr="00D00E82" w:rsidRDefault="00612F6E" w:rsidP="0061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06637" w:rsidRPr="00B06637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речи:</w:t>
            </w:r>
          </w:p>
        </w:tc>
      </w:tr>
      <w:tr w:rsidR="00B06637" w:rsidRPr="00D00E82" w14:paraId="15CBD40D" w14:textId="77777777" w:rsidTr="00B06637">
        <w:trPr>
          <w:trHeight w:val="49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29E64DD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4190793B" w14:textId="195A5615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87AB84" w14:textId="574DBF0A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B06637" w:rsidRPr="00D00E82" w14:paraId="5C6D84D9" w14:textId="77777777" w:rsidTr="00B06637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1A0CB3A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788F6B5" w14:textId="581205D7" w:rsidR="00B06637" w:rsidRPr="00D00E82" w:rsidRDefault="00612F6E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06637" w:rsidRPr="00B06637">
              <w:rPr>
                <w:rFonts w:ascii="Times New Roman" w:hAnsi="Times New Roman" w:cs="Times New Roman"/>
                <w:sz w:val="24"/>
                <w:szCs w:val="24"/>
              </w:rPr>
              <w:t>Связная речь:</w:t>
            </w:r>
          </w:p>
        </w:tc>
      </w:tr>
      <w:tr w:rsidR="00B06637" w:rsidRPr="00D00E82" w14:paraId="7130B268" w14:textId="77777777" w:rsidTr="00B06637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AE06511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1D921E49" w14:textId="0EED8373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6D994F9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6434D78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5A3CD29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14:paraId="09A09996" w14:textId="6A6803C8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</w:tc>
      </w:tr>
      <w:tr w:rsidR="00B06637" w:rsidRPr="00D00E82" w14:paraId="476A9DD3" w14:textId="77777777" w:rsidTr="00B06637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6E52FC8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04BCFAB" w14:textId="34610E72" w:rsidR="00B06637" w:rsidRPr="00D00E82" w:rsidRDefault="00612F6E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06637" w:rsidRPr="00B06637">
              <w:rPr>
                <w:rFonts w:ascii="Times New Roman" w:hAnsi="Times New Roman" w:cs="Times New Roman"/>
                <w:sz w:val="24"/>
                <w:szCs w:val="24"/>
              </w:rPr>
              <w:t>Подготовка детей к обучению грамоте:</w:t>
            </w:r>
          </w:p>
        </w:tc>
      </w:tr>
      <w:tr w:rsidR="00B06637" w:rsidRPr="00D00E82" w14:paraId="1A94AD61" w14:textId="77777777" w:rsidTr="00B06637">
        <w:trPr>
          <w:trHeight w:val="44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C50E1B0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C0CCB7F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14:paraId="35EEE578" w14:textId="425862F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8E5FFD7" w14:textId="6DA42D52" w:rsidR="00B06637" w:rsidRPr="00D00E82" w:rsidRDefault="00B0663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B06637" w:rsidRPr="00D00E82" w14:paraId="198456D2" w14:textId="77777777" w:rsidTr="00B06637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CA054D9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CA67931" w14:textId="65C1AC30" w:rsidR="00B06637" w:rsidRPr="00D00E82" w:rsidRDefault="00B06637" w:rsidP="00B0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6) Интерес к художественной литературе:</w:t>
            </w:r>
          </w:p>
        </w:tc>
      </w:tr>
      <w:tr w:rsidR="00B06637" w:rsidRPr="00D00E82" w14:paraId="2AD9B719" w14:textId="77777777" w:rsidTr="00305CEB">
        <w:trPr>
          <w:trHeight w:val="210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FED0896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B6316C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3A92FD43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340AC516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художественно-речевые и исполнительские умения (выразительное чтение наизусть потешек, прибауток, 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стихотворений; выразительное исполнение ролей в инсценировках; пересказ небольших рассказов и сказок);</w:t>
            </w:r>
          </w:p>
          <w:p w14:paraId="036F3943" w14:textId="1C37BD5A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4968F2C" w14:textId="3FF91A81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Примерный перечень художественной литературы.</w:t>
            </w:r>
          </w:p>
          <w:p w14:paraId="63566C28" w14:textId="527AAFB0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Малые формы фольклора.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14:paraId="05801739" w14:textId="47B2D132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E7E6E6" w:themeFill="background2"/>
              </w:rPr>
              <w:t>• Русские народные сказки.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      </w:r>
          </w:p>
          <w:p w14:paraId="1E078D46" w14:textId="47D600CB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мира.</w:t>
            </w:r>
          </w:p>
          <w:p w14:paraId="22C36650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«Утята», франц., обраб. Н. Гернет и С. Гиппиус; «Пальцы», пер. с нем. J1. Яхина; «Песня моряка» норвежек, нар. песенка (обраб.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Вронского); «Барабек», англ. (обраб. К. Чуковского); «Шалтай-Болтай», англ. (обраб. С. Маршака).</w:t>
            </w:r>
          </w:p>
          <w:p w14:paraId="3D38C129" w14:textId="77777777" w:rsidR="00B06637" w:rsidRPr="00305CEB" w:rsidRDefault="00B06637" w:rsidP="00305CE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«Бременские музыканты» из сказок братьев Гримм, пер. с. нем.</w:t>
            </w:r>
          </w:p>
          <w:p w14:paraId="45572147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ab/>
      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      </w:r>
          </w:p>
          <w:p w14:paraId="3AA48366" w14:textId="2484AD69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России.</w:t>
            </w:r>
          </w:p>
          <w:p w14:paraId="5E8ED546" w14:textId="721918B6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«Игра» (по выбору); Черный С. «Приставалка»; Чуковский К.И. «Путаница», «Закаляка», «Радость», «Тараканище» (по выбору).</w:t>
            </w:r>
          </w:p>
          <w:p w14:paraId="2898D87D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      </w:r>
          </w:p>
          <w:p w14:paraId="10FD6279" w14:textId="77777777" w:rsidR="00B06637" w:rsidRPr="00305CEB" w:rsidRDefault="00B06637" w:rsidP="00305CE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 </w:t>
            </w:r>
          </w:p>
          <w:p w14:paraId="0AB60922" w14:textId="11D5A8FF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Произведения поэтов и писателей разных стран.</w:t>
            </w:r>
          </w:p>
          <w:p w14:paraId="0489090A" w14:textId="77777777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 w14:paraId="5CF47FDA" w14:textId="182C7424" w:rsidR="00B06637" w:rsidRPr="00305CEB" w:rsidRDefault="00B06637" w:rsidP="00305CE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Литературные сказки.</w:t>
            </w:r>
            <w:r w:rsidRPr="00305CEB">
              <w:rPr>
                <w:rFonts w:ascii="Times New Roman" w:hAnsi="Times New Roman" w:cs="Times New Roman"/>
                <w:sz w:val="24"/>
                <w:szCs w:val="24"/>
              </w:rPr>
              <w:t xml:space="preserve">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 w:rsidR="00B06637" w:rsidRPr="00D00E82" w14:paraId="767BCD7D" w14:textId="77777777" w:rsidTr="00B06637">
        <w:trPr>
          <w:trHeight w:val="135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3DF55B34" w14:textId="77777777" w:rsidR="00B06637" w:rsidRPr="00450895" w:rsidRDefault="00B0663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230C8F68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B06637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33E659B4" w14:textId="77777777" w:rsidR="00B06637" w:rsidRPr="00B06637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303B8576" w14:textId="270C2ED3" w:rsidR="00B06637" w:rsidRPr="00D00E82" w:rsidRDefault="00B06637" w:rsidP="00B06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37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3D1A39" w:rsidRPr="00D00E82" w14:paraId="37C19C13" w14:textId="77777777" w:rsidTr="003D1A39">
        <w:trPr>
          <w:trHeight w:val="24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4D91A16" w14:textId="4230A381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210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E4B46BD" w14:textId="51E0D27F" w:rsidR="003D1A39" w:rsidRPr="00612F6E" w:rsidRDefault="003D1A39" w:rsidP="00612F6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6E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искусству:</w:t>
            </w:r>
          </w:p>
        </w:tc>
      </w:tr>
      <w:tr w:rsidR="00743684" w:rsidRPr="00D00E82" w14:paraId="689746B9" w14:textId="77777777" w:rsidTr="00A51606">
        <w:trPr>
          <w:trHeight w:val="68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05E4F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7F98581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14:paraId="1278E6DE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сравнивать произведения различных видов искусства;</w:t>
            </w:r>
          </w:p>
          <w:p w14:paraId="433D8B38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отзывчивость и эстетическое сопереживание на красоту окружающей действительности;</w:t>
            </w:r>
          </w:p>
          <w:p w14:paraId="2B12C28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интерес к искусству как виду творческой деятельности человека;</w:t>
            </w:r>
          </w:p>
          <w:p w14:paraId="09BC9C91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видами и жанрами искусства, историей его возникновения, средствами выразительности разных видов </w:t>
            </w: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искусства;</w:t>
            </w:r>
          </w:p>
          <w:p w14:paraId="23CF2804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14:paraId="5D3EE3EA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интерес к детским выставкам, спектаклям; желание посещать театр, музей и тому подобное;</w:t>
            </w:r>
          </w:p>
          <w:p w14:paraId="6EAE9D5E" w14:textId="343320D5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9D02781" w14:textId="7D9A9A41" w:rsidR="00743684" w:rsidRPr="00743684" w:rsidRDefault="00612F6E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14:paraId="618848EB" w14:textId="588205F9" w:rsidR="00743684" w:rsidRPr="00743684" w:rsidRDefault="00612F6E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14:paraId="44623D08" w14:textId="76976BEB" w:rsidR="00743684" w:rsidRPr="00743684" w:rsidRDefault="00612F6E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14:paraId="07CC37B2" w14:textId="7F4CF61A" w:rsidR="00743684" w:rsidRPr="00743684" w:rsidRDefault="00612F6E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      </w:r>
          </w:p>
          <w:p w14:paraId="40816EB2" w14:textId="57A6E72D" w:rsidR="00743684" w:rsidRPr="00743684" w:rsidRDefault="00612F6E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14:paraId="408083FF" w14:textId="3BA22C04" w:rsidR="00743684" w:rsidRPr="00743684" w:rsidRDefault="00612F6E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14:paraId="1D54A59B" w14:textId="18AAF8E4" w:rsidR="00743684" w:rsidRPr="00743684" w:rsidRDefault="00612F6E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14:paraId="5361E839" w14:textId="7301E0C9" w:rsidR="00743684" w:rsidRPr="00743684" w:rsidRDefault="00612F6E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14:paraId="3BD8007B" w14:textId="6B3BCD97" w:rsidR="00743684" w:rsidRPr="00743684" w:rsidRDefault="00612F6E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проявление детских предпочтений: выбор детьми любимых песен, иллюстраций, предметов народных промыслов, пояснение </w:t>
            </w:r>
            <w:r w:rsidR="00743684" w:rsidRPr="0074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выбора; воспитывает у детей бережное отношение к произведениям искусства.</w:t>
            </w:r>
          </w:p>
        </w:tc>
      </w:tr>
      <w:tr w:rsidR="00743684" w:rsidRPr="00D00E82" w14:paraId="562CF308" w14:textId="77777777" w:rsidTr="00743684">
        <w:trPr>
          <w:trHeight w:val="182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1378972" w14:textId="77777777" w:rsidR="00743684" w:rsidRPr="00FD1DEC" w:rsidRDefault="0074368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7AA0E15B" w14:textId="77777777" w:rsidR="00743684" w:rsidRPr="003D1A39" w:rsidRDefault="00743684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B37DB7B" w14:textId="77777777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14:paraId="49003523" w14:textId="7FEEE75F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14:paraId="08F26582" w14:textId="0B2F1CB4" w:rsidR="00743684" w:rsidRPr="00743684" w:rsidRDefault="00743684" w:rsidP="0074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>: В.В. Лебедев к книге С.Я. Маршака «Усатый- полосатый».</w:t>
            </w:r>
          </w:p>
        </w:tc>
      </w:tr>
      <w:tr w:rsidR="003D1A39" w:rsidRPr="00D00E82" w14:paraId="41F7E49A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B5DAA4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443393F" w14:textId="0702A40B" w:rsidR="003D1A39" w:rsidRPr="00612F6E" w:rsidRDefault="003D1A39" w:rsidP="00612F6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6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</w:tc>
      </w:tr>
      <w:tr w:rsidR="003D1A39" w:rsidRPr="00D00E82" w14:paraId="7F053A97" w14:textId="77777777" w:rsidTr="00743684">
        <w:trPr>
          <w:trHeight w:val="11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FE92B3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5E9A59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и положительный отклик к различным видам изобразительной деятельности;</w:t>
            </w:r>
          </w:p>
          <w:p w14:paraId="1F8382C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14:paraId="133DDB9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471E505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у детей умение рассматривать и обследовать предметы, в том числе с помощью рук;</w:t>
            </w:r>
          </w:p>
          <w:p w14:paraId="70FD696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44C0A287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выделять и использовать средства выразительности в рисовании, лепке, аппликации;</w:t>
            </w:r>
          </w:p>
          <w:p w14:paraId="2D27EB49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продолжать формировать у детей умение создавать коллективные произведения в рисовании, лепке, аппликации;</w:t>
            </w:r>
          </w:p>
          <w:p w14:paraId="6F7A2BFA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3CF61B9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приучать детей быть аккуратными: сохранять свое рабочее место в порядке, по окончании работы убирать все со стола;</w:t>
            </w:r>
          </w:p>
          <w:p w14:paraId="488C6C5B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 • восприятия прекрасного и собственной изобразительной деятельности;</w:t>
            </w:r>
          </w:p>
          <w:p w14:paraId="4E25C15D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художественно-творческие способности у детей в различных видах изобразительной деятельности;</w:t>
            </w:r>
          </w:p>
          <w:p w14:paraId="4F2C9F3F" w14:textId="75DB0648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9F2FC1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1) Рисование:</w:t>
            </w:r>
          </w:p>
          <w:p w14:paraId="0FF7D9D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</w:t>
            </w:r>
          </w:p>
          <w:p w14:paraId="326D58C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</w:t>
            </w:r>
          </w:p>
          <w:p w14:paraId="27F2FF24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закреплять и обогащать представления детей о цветах и оттенках окружающих предметов и объектов природы; </w:t>
            </w:r>
          </w:p>
          <w:p w14:paraId="3032DACD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формирует у детей умение к уже известным цветам и оттенкам добавить новые (коричневый, оранжевый, светло-зеленый); </w:t>
            </w:r>
          </w:p>
          <w:p w14:paraId="2A00B25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формирует у детей представление о том, как можно получить эти цвета; учит детей смешивать краски для получения нужных цветов и оттенков; </w:t>
            </w:r>
          </w:p>
          <w:p w14:paraId="77C621C5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развивает у детей желание использовать в рисовании, аппликации разнообразные цвета, обращает внимание детей на многоцветие окружающего мира; </w:t>
            </w:r>
          </w:p>
          <w:p w14:paraId="070A79EE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закрепляет у детей умение правильно держать карандаш, кисть, фломастер, цветной мелок; использовать их при создании изображения; </w:t>
            </w:r>
          </w:p>
          <w:p w14:paraId="37F4609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учит детей закрашивать рисунки кистью, карандашом, проводя линии и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</w:t>
            </w:r>
          </w:p>
          <w:p w14:paraId="3529BB53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</w:t>
            </w:r>
          </w:p>
          <w:p w14:paraId="1D04236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14:paraId="42CF5F31" w14:textId="58AC06B9" w:rsidR="00963C72" w:rsidRPr="00963C72" w:rsidRDefault="00612F6E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2) </w:t>
            </w:r>
            <w:r w:rsidR="00963C72"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Народное декоративно-прикладное искусство:</w:t>
            </w:r>
          </w:p>
          <w:p w14:paraId="2883B1CB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14:paraId="5F488E2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14:paraId="7D82BDC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14:paraId="1BB7FB1A" w14:textId="77777777" w:rsidR="00963C72" w:rsidRPr="00963C7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963C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14:paraId="7DE616CA" w14:textId="7C28CCB7" w:rsidR="003D1A39" w:rsidRPr="00D00E82" w:rsidRDefault="00963C72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3D1A39" w:rsidRPr="00D00E82" w14:paraId="6615FEE0" w14:textId="77777777" w:rsidTr="003D1A39">
        <w:trPr>
          <w:trHeight w:val="25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53A10C1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64D1470" w14:textId="6BD039A5" w:rsidR="003D1A39" w:rsidRPr="00612F6E" w:rsidRDefault="003D1A39" w:rsidP="00612F6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6E"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деятельность:</w:t>
            </w:r>
          </w:p>
        </w:tc>
      </w:tr>
      <w:tr w:rsidR="003D1A39" w:rsidRPr="00D00E82" w14:paraId="595753C9" w14:textId="77777777" w:rsidTr="003D1A39">
        <w:trPr>
          <w:trHeight w:val="3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751418A7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0AF0716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453B122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14:paraId="06340936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обучать конструированию из бумаги;</w:t>
            </w:r>
          </w:p>
          <w:p w14:paraId="1F02C697" w14:textId="72A76D9D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4725555" w14:textId="1D8FCC59" w:rsidR="00963C72" w:rsidRPr="00963C72" w:rsidRDefault="00612F6E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14:paraId="6140A666" w14:textId="4A1CF6FA" w:rsidR="00963C72" w:rsidRPr="00963C72" w:rsidRDefault="00612F6E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14:paraId="083C6F19" w14:textId="15C8A56A" w:rsidR="00963C72" w:rsidRPr="00963C72" w:rsidRDefault="00612F6E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14:paraId="117ED5F8" w14:textId="257D6BEC" w:rsidR="00963C72" w:rsidRPr="00963C72" w:rsidRDefault="00612F6E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договариваться о том, что они будут строить, </w:t>
            </w:r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распределять между собой материал, согласовывать действия и совместными усилиями достигать результат.</w:t>
            </w:r>
          </w:p>
          <w:p w14:paraId="488960E7" w14:textId="27B6C417" w:rsidR="003D1A39" w:rsidRPr="00963C72" w:rsidRDefault="00612F6E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3D1A39" w:rsidRPr="00D00E82" w14:paraId="33A9A189" w14:textId="77777777" w:rsidTr="003D1A39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4E04EF5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8613136" w14:textId="07F8BAB3" w:rsidR="003D1A39" w:rsidRPr="00612F6E" w:rsidRDefault="003D1A39" w:rsidP="00612F6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6E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деятельность:</w:t>
            </w:r>
          </w:p>
        </w:tc>
      </w:tr>
      <w:tr w:rsidR="00B2249D" w:rsidRPr="00D00E82" w14:paraId="6FB9EA31" w14:textId="77777777" w:rsidTr="00963C72">
        <w:trPr>
          <w:trHeight w:val="18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8CAD35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14:paraId="236C49A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0C534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обогащать музыкальные впечатления детей, способствовать дальнейшему развитию основ музыкальной культуры;</w:t>
            </w:r>
          </w:p>
          <w:p w14:paraId="724673B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• воспитывать слушательскую культуру детей; </w:t>
            </w:r>
          </w:p>
          <w:p w14:paraId="13D1FCB0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развивать музыкальность детей;</w:t>
            </w:r>
          </w:p>
          <w:p w14:paraId="79D7B13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14:paraId="62B79866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поддерживать у детей интерес к пению;</w:t>
            </w:r>
          </w:p>
          <w:p w14:paraId="385E6B1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14:paraId="193EB8EE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способствовать освоению детьми приемов игры на детских музыкальных инструментах;</w:t>
            </w:r>
          </w:p>
          <w:p w14:paraId="781AC423" w14:textId="44C83611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• поощрять желание детей самостоятельно заниматься музыкальной деятельностью;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35E36582" w14:textId="1DDF2C24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1) Слушание: </w:t>
            </w:r>
          </w:p>
        </w:tc>
      </w:tr>
      <w:tr w:rsidR="00B2249D" w:rsidRPr="00D00E82" w14:paraId="3DA5A303" w14:textId="77777777" w:rsidTr="00A51606">
        <w:trPr>
          <w:trHeight w:val="601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48571B9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0CB5C3B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65B562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навыки культуры слушания музыки (не отвлекаться, дослушивать произведение до конца); </w:t>
            </w:r>
          </w:p>
          <w:p w14:paraId="69F124E8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</w:t>
            </w:r>
          </w:p>
          <w:p w14:paraId="1B7FC20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чувствовать характер музыки, узнавать знакомые произведения, высказывать свои впечатления о прослушанном; </w:t>
            </w:r>
          </w:p>
          <w:p w14:paraId="1F94EE01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замечать выразительные средства музыкального произведения: тихо, громко, медленно, быстро; </w:t>
            </w:r>
          </w:p>
          <w:p w14:paraId="249E297D" w14:textId="3C0C6D1E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способность различать звуки по высоте (высокий, низкий в пределах сексты, септимы);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выражать 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впечатления с помощью слова, движения, пантомимы.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E2CBD6B" w14:textId="77777777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14:paraId="63CE3C7E" w14:textId="1A29AA2E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</w:t>
            </w:r>
          </w:p>
          <w:p w14:paraId="62AA6305" w14:textId="002C1809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9D" w:rsidRPr="00D00E82" w14:paraId="496960F2" w14:textId="77777777" w:rsidTr="00963C72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38A3103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786ECE5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7A0914A1" w14:textId="73E53B8D" w:rsidR="00B2249D" w:rsidRPr="00D00E82" w:rsidRDefault="00612F6E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2249D"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Пение: </w:t>
            </w:r>
          </w:p>
        </w:tc>
      </w:tr>
      <w:tr w:rsidR="00B2249D" w:rsidRPr="00D00E82" w14:paraId="5AFD53B1" w14:textId="77777777" w:rsidTr="00A51606">
        <w:trPr>
          <w:trHeight w:val="38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21BD708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1151F6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2638A6A" w14:textId="31510F0D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8FC9798" w14:textId="6E89EE2A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01F422EF" w14:textId="3C82C369" w:rsidR="00B2249D" w:rsidRPr="00963C7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 w14:paraId="4FC1DB0D" w14:textId="269FA3B6" w:rsidR="00B2249D" w:rsidRPr="00D00E82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Песни.</w:t>
            </w: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</w:t>
            </w:r>
          </w:p>
        </w:tc>
      </w:tr>
      <w:tr w:rsidR="00B2249D" w:rsidRPr="00D00E82" w14:paraId="07A6C6A4" w14:textId="77777777" w:rsidTr="00B2249D">
        <w:trPr>
          <w:trHeight w:val="5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78D7F92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63DD0D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5BE552CF" w14:textId="64BBA0CB" w:rsidR="00B2249D" w:rsidRPr="00D00E82" w:rsidRDefault="00612F6E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2249D"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Песенное творчество: </w:t>
            </w:r>
          </w:p>
        </w:tc>
      </w:tr>
      <w:tr w:rsidR="00B2249D" w:rsidRPr="00D00E82" w14:paraId="5FBD7D4A" w14:textId="77777777" w:rsidTr="00B2249D">
        <w:trPr>
          <w:trHeight w:val="9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65897BF5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66654C9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912FF0" w14:textId="77777777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97FFA8B" w14:textId="79607F5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106076E2" w14:textId="0602B3D5" w:rsidR="00B2249D" w:rsidRPr="00D00E82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</w:tc>
      </w:tr>
      <w:tr w:rsidR="00B2249D" w:rsidRPr="00D00E82" w14:paraId="773BDCD8" w14:textId="77777777" w:rsidTr="00B2249D">
        <w:trPr>
          <w:trHeight w:val="20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4173B91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A54DA01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15479C17" w14:textId="7BB9DCB0" w:rsidR="00B2249D" w:rsidRPr="00D00E82" w:rsidRDefault="00612F6E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B2249D"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движения: </w:t>
            </w:r>
          </w:p>
        </w:tc>
      </w:tr>
      <w:tr w:rsidR="00B2249D" w:rsidRPr="00D00E82" w14:paraId="14659B80" w14:textId="77777777" w:rsidTr="00A51606">
        <w:trPr>
          <w:trHeight w:val="577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2D5B6997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26EEA039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85606F" w14:textId="126DC690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1962514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71CCFEC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упражнения.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      </w:r>
          </w:p>
          <w:p w14:paraId="1C1E4EA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      </w:r>
          </w:p>
          <w:p w14:paraId="36D13EDE" w14:textId="49CF7FD5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      </w:r>
          </w:p>
        </w:tc>
      </w:tr>
      <w:tr w:rsidR="00B2249D" w:rsidRPr="00D00E82" w14:paraId="375A1DB4" w14:textId="77777777" w:rsidTr="00B2249D">
        <w:trPr>
          <w:trHeight w:val="10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96174C9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7AC9E868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416E164B" w14:textId="09E2A27B" w:rsidR="00B2249D" w:rsidRPr="00B2249D" w:rsidRDefault="00612F6E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B2249D"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танцевально-игрового творчества: </w:t>
            </w:r>
          </w:p>
        </w:tc>
      </w:tr>
      <w:tr w:rsidR="00B2249D" w:rsidRPr="00D00E82" w14:paraId="34D8FBA4" w14:textId="77777777" w:rsidTr="00743684">
        <w:trPr>
          <w:trHeight w:val="267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C6F6BE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40F4C9E4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F1F4C4" w14:textId="53672D96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59BCC26" w14:textId="7CF325EB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14:paraId="55691EAE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Этюды-драматизации.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      </w:r>
          </w:p>
          <w:p w14:paraId="4FDDD4A9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Музыкальные игры.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14:paraId="5DB7CD3F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Игры с пением.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14:paraId="0E105FC5" w14:textId="77777777" w:rsidR="00B2249D" w:rsidRDefault="00B2249D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танцевально-игрового творчества.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</w:t>
            </w:r>
          </w:p>
          <w:p w14:paraId="0FB5C5E3" w14:textId="2536B7B3" w:rsidR="00B2249D" w:rsidRPr="00B2249D" w:rsidRDefault="00B2249D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14:paraId="622AD099" w14:textId="1122255F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звуковысотного слуха. «Птицы и птенчики», «Качели». 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ритмического слуха. «Пет</w:t>
            </w:r>
            <w:r w:rsidR="00612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ушок, курочка и цыпленок», «Кто как идет?», «Веселые дудочки»; «Сыграй, как я».</w:t>
            </w:r>
          </w:p>
          <w:p w14:paraId="2247BAE1" w14:textId="1F917791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тембрового и динамического слуха.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«Громко-тихо», «Узнай свой инструмент»; «Угадай, на чем играю». </w:t>
            </w: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жанра и развитие памяти.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кукла?», «Узнай и спой песню по картинке», «Музыкальный магазин».</w:t>
            </w:r>
          </w:p>
        </w:tc>
      </w:tr>
      <w:tr w:rsidR="00B2249D" w:rsidRPr="00D00E82" w14:paraId="1A85C643" w14:textId="77777777" w:rsidTr="00B2249D">
        <w:trPr>
          <w:trHeight w:val="177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A6480FD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14:paraId="5CB546A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0C25A05D" w14:textId="4DDB46EF" w:rsidR="00B2249D" w:rsidRPr="00B2249D" w:rsidRDefault="00612F6E" w:rsidP="00963C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B2249D" w:rsidRPr="00B2249D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инструментах:</w:t>
            </w:r>
          </w:p>
        </w:tc>
      </w:tr>
      <w:tr w:rsidR="00B2249D" w:rsidRPr="00D00E82" w14:paraId="7990A5A8" w14:textId="77777777" w:rsidTr="00612F6E">
        <w:trPr>
          <w:trHeight w:val="255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188027DF" w14:textId="77777777" w:rsidR="00B2249D" w:rsidRPr="00FD1DEC" w:rsidRDefault="00B2249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14:paraId="0786448C" w14:textId="77777777" w:rsidR="00B2249D" w:rsidRPr="00963C72" w:rsidRDefault="00B2249D" w:rsidP="003D1A39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664107" w14:textId="1842D8A3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</w:t>
            </w:r>
            <w:r w:rsidR="00612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ках, барабане, металлофоне;</w:t>
            </w:r>
          </w:p>
          <w:p w14:paraId="45005A9E" w14:textId="6CD96AA7" w:rsidR="00B2249D" w:rsidRPr="00B2249D" w:rsidRDefault="00B2249D" w:rsidP="00B2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9D">
              <w:rPr>
                <w:rFonts w:ascii="Times New Roman" w:hAnsi="Times New Roman" w:cs="Times New Roman"/>
                <w:sz w:val="24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  <w:tc>
          <w:tcPr>
            <w:tcW w:w="40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39A13C3C" w14:textId="61527042" w:rsidR="00B2249D" w:rsidRPr="00743684" w:rsidRDefault="00743684" w:rsidP="00963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84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музыкальных инструментах.</w:t>
            </w:r>
            <w:r w:rsidRPr="00743684">
              <w:rPr>
                <w:rFonts w:ascii="Times New Roman" w:hAnsi="Times New Roman" w:cs="Times New Roman"/>
                <w:sz w:val="24"/>
                <w:szCs w:val="24"/>
              </w:rPr>
              <w:t xml:space="preserve"> «Гармошка», «Небо синее», «Андрей-воробей», муз. Е. Тиличеевой, сл. М. Долинова; «Сорока-сорока», рус. нар. прибаутка, обр. Т. Попатенко.</w:t>
            </w:r>
          </w:p>
        </w:tc>
      </w:tr>
      <w:tr w:rsidR="003D1A39" w:rsidRPr="00D00E82" w14:paraId="0D92CFC5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3FA063B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2C59D6D1" w14:textId="4A0AA5FD" w:rsidR="003D1A39" w:rsidRPr="00612F6E" w:rsidRDefault="003D1A39" w:rsidP="00612F6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6E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деятельность:</w:t>
            </w:r>
          </w:p>
        </w:tc>
      </w:tr>
      <w:tr w:rsidR="003D1A39" w:rsidRPr="00D00E82" w14:paraId="3DF396AA" w14:textId="77777777" w:rsidTr="003D1A39">
        <w:trPr>
          <w:trHeight w:val="6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59591D43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14:paraId="777AB9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14:paraId="3A3C53E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учить элементам художественно-образных выразительных средств (интонация, мимика, пантомимика);</w:t>
            </w:r>
          </w:p>
          <w:p w14:paraId="376AA5FF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активизировать словарь детей, совершенствовать звуковую культуру речи, интонационный строй, диалогическую речь;</w:t>
            </w:r>
          </w:p>
          <w:p w14:paraId="116EF783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познакомить детей с различными видами театра (кукольный, музыкальный, детский, театр зверей и другое);</w:t>
            </w:r>
          </w:p>
          <w:p w14:paraId="691A283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2B84C43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4AC48980" w14:textId="0A67712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побуждать интерес творческим проявлениям в игре и игровому общению со сверстниками.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0DBDE7F" w14:textId="6F67A4EC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3D1A39" w:rsidRPr="00D00E82" w14:paraId="5858EABC" w14:textId="77777777" w:rsidTr="003D1A39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AA101DC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14:paraId="6ABFBA3F" w14:textId="5D80085D" w:rsidR="003D1A39" w:rsidRPr="00612F6E" w:rsidRDefault="003D1A39" w:rsidP="00612F6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F6E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деятельность:</w:t>
            </w:r>
          </w:p>
        </w:tc>
      </w:tr>
      <w:tr w:rsidR="003D1A39" w:rsidRPr="00D00E82" w14:paraId="59E07E0D" w14:textId="77777777" w:rsidTr="003D1A39">
        <w:trPr>
          <w:trHeight w:val="800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08DAC08A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501C0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14:paraId="414FED1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развлечениям, знакомящим с культурой и традициями народов страны;</w:t>
            </w:r>
          </w:p>
          <w:p w14:paraId="32468BAE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14:paraId="57695845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14:paraId="7F6C2288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формировать чувства причастности к событиям, происходящим в стране;</w:t>
            </w:r>
          </w:p>
          <w:p w14:paraId="7275C8F1" w14:textId="77777777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развивать индивидуальные творческие способности и художественные наклонности ребёнка;</w:t>
            </w:r>
          </w:p>
          <w:p w14:paraId="4B1930E5" w14:textId="2BAACA66" w:rsidR="003D1A39" w:rsidRPr="003D1A39" w:rsidRDefault="003D1A39" w:rsidP="003D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9">
              <w:rPr>
                <w:rFonts w:ascii="Times New Roman" w:hAnsi="Times New Roman" w:cs="Times New Roman"/>
                <w:sz w:val="24"/>
                <w:szCs w:val="24"/>
              </w:rPr>
              <w:t>•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80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07594F7" w14:textId="3C333EBA" w:rsidR="003D1A39" w:rsidRPr="00D00E82" w:rsidRDefault="00963C72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C72">
              <w:rPr>
                <w:rFonts w:ascii="Times New Roman" w:hAnsi="Times New Roman" w:cs="Times New Roman"/>
                <w:sz w:val="24"/>
                <w:szCs w:val="24"/>
              </w:rPr>
      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ересным и содержательным делом.</w:t>
            </w:r>
          </w:p>
        </w:tc>
      </w:tr>
      <w:tr w:rsidR="003D1A39" w:rsidRPr="00D00E82" w14:paraId="1390AF59" w14:textId="77777777" w:rsidTr="003D1A39">
        <w:trPr>
          <w:trHeight w:val="420"/>
        </w:trPr>
        <w:tc>
          <w:tcPr>
            <w:tcW w:w="2207" w:type="dxa"/>
            <w:vMerge/>
            <w:tcBorders>
              <w:bottom w:val="double" w:sz="4" w:space="0" w:color="auto"/>
            </w:tcBorders>
            <w:shd w:val="clear" w:color="auto" w:fill="AEAAAA" w:themeFill="background2" w:themeFillShade="BF"/>
          </w:tcPr>
          <w:p w14:paraId="047AD65E" w14:textId="77777777" w:rsidR="003D1A39" w:rsidRPr="00FD1DEC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53B3577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22EE944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14:paraId="7CB78D4C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приобщение к традициям и великому культурному наследию российского народа, шедеврам мировой художественной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культуры;</w:t>
            </w:r>
          </w:p>
          <w:p w14:paraId="28B4944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14:paraId="32A8F80E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14:paraId="1740F486" w14:textId="77777777" w:rsidR="003D1A39" w:rsidRPr="00627155" w:rsidRDefault="003D1A39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14:paraId="4E399EDF" w14:textId="31F17E70" w:rsidR="003D1A39" w:rsidRPr="00D00E82" w:rsidRDefault="003D1A39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3D1A39" w:rsidRPr="00D00E82" w14:paraId="68F54FD1" w14:textId="77777777" w:rsidTr="002266D1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14:paraId="3546147D" w14:textId="5B843B0E" w:rsidR="003D1A39" w:rsidRPr="005C0A89" w:rsidRDefault="003D1A39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14:paraId="0A121C6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14:paraId="73D78D8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14:paraId="2F5C66A8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14:paraId="06DAF7F4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1966F29B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укреплять здоровье ребёнка, опорно-двигательный аппарат, формировать правильную осанку, повышать иммунитет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физического воспитания;</w:t>
            </w:r>
          </w:p>
          <w:p w14:paraId="198D56CD" w14:textId="1D75E92C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6F0ED02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14:paraId="2654CE2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1E7466A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729239DA" w14:textId="65DB28A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14:paraId="6EC25AB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311E84A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 w14:paraId="7AD2FB3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14:paraId="0AFC47F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14:paraId="0B60D62D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14:paraId="1D0525DC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      </w:r>
          </w:p>
          <w:p w14:paraId="698A348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14:paraId="760DDD15" w14:textId="23B2B6EE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Общеразвивающие упражнения:</w:t>
            </w:r>
          </w:p>
          <w:p w14:paraId="0CE757C2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14:paraId="221E5AF6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14:paraId="01944CA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14:paraId="314DB93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0DC6B026" w14:textId="1A20876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 Ритмическая гимнастика:</w:t>
            </w:r>
          </w:p>
          <w:p w14:paraId="1A605FE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14:paraId="7E4B3A86" w14:textId="6CF74412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14:paraId="271131F0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14:paraId="59B57ACF" w14:textId="064337E6" w:rsidR="002266D1" w:rsidRPr="002266D1" w:rsidRDefault="00612F6E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2) </w:t>
            </w:r>
            <w:r w:rsidR="002266D1"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Подвижные игры:</w:t>
            </w:r>
            <w:r w:rsidR="002266D1"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14:paraId="22354100" w14:textId="2CD76611" w:rsidR="002266D1" w:rsidRPr="002266D1" w:rsidRDefault="00612F6E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3) </w:t>
            </w:r>
            <w:r w:rsidR="002266D1"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Спортивные упражнения</w:t>
            </w:r>
            <w:r w:rsidR="002266D1"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700B62C1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14:paraId="7FD88A6F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14:paraId="3143BC23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Ходьба на лыжах: скользящим шагом, повороты на месте, подъем на гору «ступающим шагом» и «полуёлочкой».</w:t>
            </w:r>
          </w:p>
          <w:p w14:paraId="0E954F47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      </w:r>
          </w:p>
          <w:p w14:paraId="110F11FD" w14:textId="46711B80" w:rsidR="002266D1" w:rsidRPr="002266D1" w:rsidRDefault="00612F6E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4) </w:t>
            </w:r>
            <w:r w:rsidR="002266D1"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Формирование основ здорового образа жизни</w:t>
            </w:r>
            <w:r w:rsidR="002266D1" w:rsidRPr="002266D1">
              <w:rPr>
                <w:rFonts w:ascii="Times New Roman" w:hAnsi="Times New Roman" w:cs="Times New Roman"/>
                <w:sz w:val="24"/>
                <w:szCs w:val="24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14:paraId="0A31DD6C" w14:textId="77594FB4" w:rsidR="002266D1" w:rsidRPr="002266D1" w:rsidRDefault="00612F6E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5) </w:t>
            </w:r>
            <w:r w:rsidR="002266D1" w:rsidRPr="002266D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Активный отдых.</w:t>
            </w:r>
          </w:p>
          <w:p w14:paraId="360828CA" w14:textId="64FB5595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Физкультурные праздники и досуги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14:paraId="5F1A3C3B" w14:textId="77777777" w:rsidR="00612F6E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</w:t>
            </w:r>
            <w:r w:rsidR="00612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щественно на свежем воздухе, продолжитель</w:t>
            </w:r>
            <w:r w:rsidR="00612F6E">
              <w:rPr>
                <w:rFonts w:ascii="Times New Roman" w:hAnsi="Times New Roman" w:cs="Times New Roman"/>
                <w:sz w:val="24"/>
                <w:szCs w:val="24"/>
              </w:rPr>
              <w:t>ностью 20-25 минут.</w:t>
            </w:r>
          </w:p>
          <w:p w14:paraId="72119BD4" w14:textId="0C859195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Содержание составляют: подвижные игры, игры с элементами соревнования, аттракционы, музыкально- ритмические и танцевальные упражнения.</w:t>
            </w:r>
          </w:p>
          <w:p w14:paraId="28941B0A" w14:textId="77777777" w:rsidR="002266D1" w:rsidRPr="002266D1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5E47BE67" w14:textId="190F1677" w:rsidR="003D1A39" w:rsidRPr="00D00E82" w:rsidRDefault="002266D1" w:rsidP="0022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D1">
              <w:rPr>
                <w:rFonts w:ascii="Times New Roman" w:hAnsi="Times New Roman" w:cs="Times New Roman"/>
                <w:i/>
                <w:sz w:val="24"/>
                <w:szCs w:val="24"/>
              </w:rPr>
              <w:t>• Дни здоровья</w:t>
            </w:r>
            <w:r w:rsidRPr="002266D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286A93" w:rsidRPr="00D00E82" w14:paraId="70E621E4" w14:textId="77777777" w:rsidTr="00286A93">
        <w:trPr>
          <w:trHeight w:val="462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DBE0365" w14:textId="77777777" w:rsidR="00286A93" w:rsidRPr="005C0A89" w:rsidRDefault="00286A93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0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14:paraId="6B909CDD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14:paraId="25DEB0B7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6B2E1BA5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62E76780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627A7C54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14:paraId="100092C3" w14:textId="77777777" w:rsidR="00286A93" w:rsidRPr="00B34D41" w:rsidRDefault="00286A93" w:rsidP="00A5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2C9F289F" w14:textId="010AFA11" w:rsidR="00286A93" w:rsidRPr="00D00E82" w:rsidRDefault="00286A93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A06807A" w14:textId="2E4F71EA"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3A451" w14:textId="77777777" w:rsidR="002A2726" w:rsidRPr="00163E5D" w:rsidRDefault="002A272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2B8C340" w14:textId="77777777" w:rsidR="001E150D" w:rsidRPr="00673A01" w:rsidRDefault="001E150D" w:rsidP="001E150D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t>Часть, формируемая участниками ОО</w:t>
      </w:r>
      <w:r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1"/>
      </w:r>
    </w:p>
    <w:p w14:paraId="65276742" w14:textId="77777777"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3B1363B" w14:textId="77777777" w:rsidR="001E150D" w:rsidRPr="00673A01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885">
        <w:rPr>
          <w:rFonts w:ascii="Times New Roman" w:hAnsi="Times New Roman" w:cs="Times New Roman"/>
          <w:iCs/>
          <w:sz w:val="28"/>
          <w:szCs w:val="28"/>
          <w:highlight w:val="lightGray"/>
        </w:rPr>
        <w:t>Парциальная программа «Юный эколог», С. Н. Николаева.</w:t>
      </w:r>
    </w:p>
    <w:p w14:paraId="307A3473" w14:textId="7B2EB50D"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 xml:space="preserve">Цель: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начал экологической культуры</w:t>
      </w:r>
      <w:r w:rsidR="00612F6E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074F3A">
        <w:rPr>
          <w:rFonts w:ascii="Times New Roman" w:hAnsi="Times New Roman" w:cs="Times New Roman"/>
          <w:iCs/>
          <w:sz w:val="24"/>
          <w:szCs w:val="28"/>
        </w:rPr>
        <w:t>(правильного отношения реб</w:t>
      </w:r>
      <w:r>
        <w:rPr>
          <w:rFonts w:ascii="Times New Roman" w:hAnsi="Times New Roman" w:cs="Times New Roman"/>
          <w:iCs/>
          <w:sz w:val="24"/>
          <w:szCs w:val="28"/>
        </w:rPr>
        <w:t xml:space="preserve">енка к природе, его окружающей, </w:t>
      </w:r>
      <w:r w:rsidRPr="00074F3A">
        <w:rPr>
          <w:rFonts w:ascii="Times New Roman" w:hAnsi="Times New Roman" w:cs="Times New Roman"/>
          <w:iCs/>
          <w:sz w:val="24"/>
          <w:szCs w:val="28"/>
        </w:rPr>
        <w:t>к себе и людям как части природы, к вещам и материалам природного происхождения, которыми он пользуется).</w:t>
      </w:r>
    </w:p>
    <w:p w14:paraId="7F2563F9" w14:textId="77777777" w:rsidR="001E150D" w:rsidRDefault="001E150D" w:rsidP="001E150D">
      <w:pPr>
        <w:spacing w:after="0"/>
        <w:jc w:val="both"/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Задачи:</w:t>
      </w:r>
      <w:r w:rsidRPr="00673A01">
        <w:t xml:space="preserve"> </w:t>
      </w:r>
    </w:p>
    <w:p w14:paraId="58794F60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дошкольников осознано правильного, гуманного отношения к природе;</w:t>
      </w:r>
    </w:p>
    <w:p w14:paraId="40E702E5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накопление знаний о живой и неживой природе, взаимосвязи и взаимод</w:t>
      </w:r>
      <w:r>
        <w:rPr>
          <w:rFonts w:ascii="Times New Roman" w:hAnsi="Times New Roman" w:cs="Times New Roman"/>
          <w:iCs/>
          <w:sz w:val="24"/>
          <w:szCs w:val="28"/>
        </w:rPr>
        <w:t xml:space="preserve">ействии всех природных объектов </w:t>
      </w:r>
      <w:r w:rsidRPr="00074F3A">
        <w:rPr>
          <w:rFonts w:ascii="Times New Roman" w:hAnsi="Times New Roman" w:cs="Times New Roman"/>
          <w:iCs/>
          <w:sz w:val="24"/>
          <w:szCs w:val="28"/>
        </w:rPr>
        <w:t>экологии;</w:t>
      </w:r>
    </w:p>
    <w:p w14:paraId="7966F00B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формирование у детей практических навыков и умений в разнообразной деят</w:t>
      </w:r>
      <w:r>
        <w:rPr>
          <w:rFonts w:ascii="Times New Roman" w:hAnsi="Times New Roman" w:cs="Times New Roman"/>
          <w:iCs/>
          <w:sz w:val="24"/>
          <w:szCs w:val="28"/>
        </w:rPr>
        <w:t xml:space="preserve">ельности в природе, правильного </w:t>
      </w:r>
      <w:r w:rsidRPr="00074F3A">
        <w:rPr>
          <w:rFonts w:ascii="Times New Roman" w:hAnsi="Times New Roman" w:cs="Times New Roman"/>
          <w:iCs/>
          <w:sz w:val="24"/>
          <w:szCs w:val="28"/>
        </w:rPr>
        <w:t>поведения и общения;</w:t>
      </w:r>
    </w:p>
    <w:p w14:paraId="7D13C290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потребности в созидании и творчестве;</w:t>
      </w:r>
    </w:p>
    <w:p w14:paraId="7A1C1627" w14:textId="77777777" w:rsidR="001E150D" w:rsidRPr="00074F3A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создание условий для полноценного экологического воспитания;</w:t>
      </w:r>
    </w:p>
    <w:p w14:paraId="228AE283" w14:textId="77777777" w:rsid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074F3A">
        <w:rPr>
          <w:rFonts w:ascii="Times New Roman" w:hAnsi="Times New Roman" w:cs="Times New Roman"/>
          <w:iCs/>
          <w:sz w:val="24"/>
          <w:szCs w:val="28"/>
        </w:rPr>
        <w:t>воспитание любви к природе через прямое общение с ней.</w:t>
      </w:r>
    </w:p>
    <w:p w14:paraId="098DE2A0" w14:textId="7AD362B7" w:rsidR="001E150D" w:rsidRDefault="001E150D" w:rsidP="001E15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73A01">
        <w:rPr>
          <w:rFonts w:ascii="Times New Roman" w:hAnsi="Times New Roman" w:cs="Times New Roman"/>
          <w:i/>
          <w:iCs/>
          <w:sz w:val="24"/>
          <w:szCs w:val="28"/>
        </w:rPr>
        <w:t>Планируемые результаты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(с 4 до 5 лет)</w:t>
      </w:r>
      <w:r w:rsidRPr="00673A01">
        <w:rPr>
          <w:rFonts w:ascii="Times New Roman" w:hAnsi="Times New Roman" w:cs="Times New Roman"/>
          <w:i/>
          <w:iCs/>
          <w:sz w:val="24"/>
          <w:szCs w:val="28"/>
        </w:rPr>
        <w:t>:</w:t>
      </w:r>
    </w:p>
    <w:p w14:paraId="353839E4" w14:textId="61635DD3" w:rsidR="001E150D" w:rsidRP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интерес ребен</w:t>
      </w:r>
      <w:r>
        <w:rPr>
          <w:rFonts w:ascii="Times New Roman" w:hAnsi="Times New Roman" w:cs="Times New Roman"/>
          <w:iCs/>
          <w:sz w:val="24"/>
          <w:szCs w:val="28"/>
        </w:rPr>
        <w:t xml:space="preserve">ка к объектам окружающего мира, </w:t>
      </w:r>
      <w:r w:rsidRPr="001E150D">
        <w:rPr>
          <w:rFonts w:ascii="Times New Roman" w:hAnsi="Times New Roman" w:cs="Times New Roman"/>
          <w:iCs/>
          <w:sz w:val="24"/>
          <w:szCs w:val="28"/>
        </w:rPr>
        <w:t>сопровождающийся попытками их анализировать;</w:t>
      </w:r>
    </w:p>
    <w:p w14:paraId="49119F4B" w14:textId="532CE7D1" w:rsidR="001E150D" w:rsidRP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участие в той или иной деятельности вместе со взрослыми с проявлением самостоятельности и творчества;</w:t>
      </w:r>
    </w:p>
    <w:p w14:paraId="4418D451" w14:textId="3552C89A" w:rsidR="001E150D" w:rsidRPr="001E150D" w:rsidRDefault="001E150D" w:rsidP="001E150D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общение с представителями животного и растительного мира, вызванное заботой о них;</w:t>
      </w:r>
    </w:p>
    <w:p w14:paraId="325F3FF4" w14:textId="49E4AF34" w:rsidR="002C6111" w:rsidRPr="00612F6E" w:rsidRDefault="001E150D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• </w:t>
      </w:r>
      <w:r w:rsidRPr="001E150D">
        <w:rPr>
          <w:rFonts w:ascii="Times New Roman" w:hAnsi="Times New Roman" w:cs="Times New Roman"/>
          <w:iCs/>
          <w:sz w:val="24"/>
          <w:szCs w:val="28"/>
        </w:rPr>
        <w:t>выполнение ряда правил поведения в окружающей среде</w:t>
      </w:r>
      <w:r w:rsidRPr="001E150D">
        <w:rPr>
          <w:rFonts w:ascii="Times New Roman" w:hAnsi="Times New Roman" w:cs="Times New Roman"/>
          <w:iCs/>
          <w:sz w:val="24"/>
          <w:szCs w:val="28"/>
        </w:rPr>
        <w:cr/>
      </w:r>
      <w:r w:rsidR="002C6111">
        <w:rPr>
          <w:rFonts w:ascii="Times New Roman" w:hAnsi="Times New Roman" w:cs="Times New Roman"/>
          <w:i/>
          <w:iCs/>
          <w:sz w:val="24"/>
          <w:szCs w:val="28"/>
        </w:rPr>
        <w:t xml:space="preserve">Формы и методы работы с детьми: </w:t>
      </w:r>
    </w:p>
    <w:p w14:paraId="257F6D59" w14:textId="56E30D7F"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циклы наблюдений за растениями и животными,</w:t>
      </w:r>
    </w:p>
    <w:p w14:paraId="753394DE" w14:textId="3D55F721"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lastRenderedPageBreak/>
        <w:t>• занятия,</w:t>
      </w:r>
    </w:p>
    <w:p w14:paraId="5F899CEC" w14:textId="7EBEB7C0"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целевые прогулки,</w:t>
      </w:r>
    </w:p>
    <w:p w14:paraId="25F68E52" w14:textId="07DED219"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экскурсии,</w:t>
      </w:r>
    </w:p>
    <w:p w14:paraId="759C4A64" w14:textId="3BEDE3AD" w:rsidR="002C6111" w:rsidRDefault="002C6111" w:rsidP="00B85414">
      <w:pPr>
        <w:spacing w:after="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• игровые обучающие ситуации с использованием игрушек и литературных персонажей.</w:t>
      </w:r>
    </w:p>
    <w:p w14:paraId="5A729A07" w14:textId="3F4AC473" w:rsidR="00163E5D" w:rsidRDefault="00E4052B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1E150D">
        <w:rPr>
          <w:rFonts w:ascii="Times New Roman" w:hAnsi="Times New Roman" w:cs="Times New Roman"/>
          <w:i/>
          <w:iCs/>
          <w:sz w:val="24"/>
          <w:szCs w:val="28"/>
        </w:rPr>
        <w:t>Содержание работы:</w:t>
      </w:r>
    </w:p>
    <w:p w14:paraId="652244EA" w14:textId="77777777" w:rsidR="00612F6E" w:rsidRPr="002C6111" w:rsidRDefault="00612F6E" w:rsidP="00B8541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9497"/>
      </w:tblGrid>
      <w:tr w:rsidR="00F72BB1" w:rsidRPr="00E4052B" w14:paraId="572078B9" w14:textId="77777777" w:rsidTr="00F17994">
        <w:tc>
          <w:tcPr>
            <w:tcW w:w="5920" w:type="dxa"/>
          </w:tcPr>
          <w:p w14:paraId="7E7CEC51" w14:textId="5C055DF3"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9497" w:type="dxa"/>
          </w:tcPr>
          <w:p w14:paraId="1982E985" w14:textId="5622076B" w:rsidR="00F72BB1" w:rsidRPr="00E4052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05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</w:tr>
      <w:tr w:rsidR="00F72BB1" w:rsidRPr="00E4052B" w14:paraId="390C0644" w14:textId="77777777" w:rsidTr="00F17994">
        <w:tc>
          <w:tcPr>
            <w:tcW w:w="5920" w:type="dxa"/>
          </w:tcPr>
          <w:p w14:paraId="13C42667" w14:textId="1CB003A0" w:rsidR="00F72BB1" w:rsidRPr="002C6111" w:rsidRDefault="002C6111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 детей осознанное отношение к растениям, животным, предметам, самому себе как части природы.</w:t>
            </w:r>
          </w:p>
        </w:tc>
        <w:tc>
          <w:tcPr>
            <w:tcW w:w="9497" w:type="dxa"/>
          </w:tcPr>
          <w:p w14:paraId="7AF8C911" w14:textId="77777777" w:rsidR="00F72BB1" w:rsidRDefault="002C6111" w:rsidP="00B8541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(как носитель экологической культуры) знакомит детей со способами общения с природой, учит наблюдать за окружающим миром, устанавливать элементарные связи и зависимости, испытывать радость от осознанного взаимодействия с живыми существами, которые находятся рядом, воспитывает потребность в созидании, творчестве</w:t>
            </w:r>
          </w:p>
          <w:p w14:paraId="17AE542F" w14:textId="77777777" w:rsidR="002C6111" w:rsidRDefault="002C6111" w:rsidP="002C61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использует игру в образовательной деятельности, во время труда, наблюдения, продумывает и организует игровые обучающие ситуации, инсценирование литературных произведений</w:t>
            </w:r>
            <w:r w:rsidR="004013D2">
              <w:rPr>
                <w:rFonts w:ascii="Times New Roman" w:hAnsi="Times New Roman" w:cs="Times New Roman"/>
                <w:iCs/>
                <w:sz w:val="24"/>
                <w:szCs w:val="24"/>
              </w:rPr>
              <w:t>, обыгрывает персонажей сказок</w:t>
            </w:r>
          </w:p>
          <w:p w14:paraId="0DBD5528" w14:textId="77777777" w:rsidR="004013D2" w:rsidRDefault="004013D2" w:rsidP="002C61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уточняет с детьми форму, цвет, запах, размеры, характер поверхности и другие особенности объектов природы, учит по-разному, образно обозначать эти особенности, сравнивать явления, подбирать эпитеты, синонимы.</w:t>
            </w:r>
          </w:p>
          <w:p w14:paraId="6702050C" w14:textId="0CA217C7" w:rsidR="004013D2" w:rsidRPr="002C6111" w:rsidRDefault="004013D2" w:rsidP="002C61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воспитатель читает детям литературные произведения, вместе с детьми инсценируют их, создают иллюстрации к ним. Особое место отводится работе с произведениями Е.Чарушина.</w:t>
            </w:r>
          </w:p>
        </w:tc>
      </w:tr>
    </w:tbl>
    <w:p w14:paraId="60617F0A" w14:textId="3378946F" w:rsidR="00163E5D" w:rsidRDefault="00163E5D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39BD0A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163520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300D648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22950D6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60F02ED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F00820" w14:textId="77777777" w:rsidR="00A51606" w:rsidRDefault="00A51606" w:rsidP="00B8541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F59E6EE" w14:textId="77777777" w:rsidR="00A51606" w:rsidRDefault="00A51606" w:rsidP="00A51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A51606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40A4163" w14:textId="021CA105" w:rsidR="00A51606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14:paraId="187B1882" w14:textId="77777777" w:rsidR="00A51606" w:rsidRPr="001C5969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0D38EF" w14:textId="21377C3D" w:rsidR="00A51606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Гербова В.В. Развитие речи в детском саду: Конспекты занятий с детьми 4-5 лет. – 2-е изд., испр. и доп. - М.: МОЗАИКА-СИНТЕЗ, 2020.</w:t>
      </w:r>
    </w:p>
    <w:p w14:paraId="1C4DFE18" w14:textId="438FE28B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Помораева И.А., Позина В.А.Формирование элементарных математических представлений: Конспекты занятий: 4-5 лет. – 2-е изд., испр. и доп. - М.: МОЗАИКА-СИНТЕЗ, 2020.</w:t>
      </w:r>
    </w:p>
    <w:p w14:paraId="7719AD51" w14:textId="5BF36648" w:rsidR="00A51606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Комарова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Т.С. Изобразительная деятельность в детском саду. Конспекты занятий с детьми 4-5 лет. – 2-е изд., испр. и доп. - М.: МОЗАИКА-СИНТЕЗ, 2020.</w:t>
      </w:r>
    </w:p>
    <w:p w14:paraId="2F1AEB05" w14:textId="747B3FC4" w:rsidR="00A51606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4. Колдина Д.Н. Лепка в детском саду. Конспекты занятий с детьми 4-5 лет. – 2-е изд., испр. и доп. – М.:</w:t>
      </w:r>
      <w:r w:rsidRPr="0084679C">
        <w:t xml:space="preserve">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21.</w:t>
      </w:r>
    </w:p>
    <w:p w14:paraId="36B6FC8D" w14:textId="330B4DC2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Колдина Д.Н.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Аппликация</w:t>
      </w:r>
      <w:r w:rsidRPr="0084679C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 детском саду. Конспекты занятий с детьми 4-5 лет. – 2-е изд., испр. и доп. – М.: МОЗАИКА-СИНТЕЗ, 2021.</w:t>
      </w:r>
    </w:p>
    <w:p w14:paraId="25038FFB" w14:textId="108D0C2E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Дыбина О.В. Ознакомление с предметным и социальным окружением. Конспекты занятий с детьми 4-5 лет. – 2-е изд., испр. и доп. – М.: МОЗАИКА-СИНТЕЗ, 2020.</w:t>
      </w:r>
    </w:p>
    <w:p w14:paraId="14B75319" w14:textId="6E9344A6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Соломенникова О.А. Ознакомление с природой в детском саду: Средняя группа. – М.: МОЗАИКА-СИНТЕЗ, 2019.</w:t>
      </w:r>
    </w:p>
    <w:p w14:paraId="57FBA16D" w14:textId="5DA97464" w:rsidR="00A51606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Куцакова Л.В. Занятия по конструированию из строительного материала в средней группе детского сада. Конспекты занятий.— М.: Мозаика-Синтез, 2006.</w:t>
      </w:r>
    </w:p>
    <w:p w14:paraId="6B6CA70A" w14:textId="46003CAA" w:rsidR="00A51606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9.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Куцакова Л.В. Конструирование и ручной труд в детском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саду. Программа и методические 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рекомендации: МОЗАИКА-СИНТЕЗ; Москва; 2010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14:paraId="42511FAC" w14:textId="0F80DAE3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10. Лиштван З.В. Конструирование: Пособие для воспитателей детского сада. – М.: Просвещение, 1981.</w:t>
      </w:r>
    </w:p>
    <w:p w14:paraId="3D38D8D5" w14:textId="5CAA3D25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Физическая культура в детском саду: Конспекты занятий для работы с детьми 4-5 лет. – М.: МОЗАИКА-СИНТЕЗ, 2020.</w:t>
      </w:r>
    </w:p>
    <w:p w14:paraId="48E34AEE" w14:textId="21C47752" w:rsidR="00A51606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12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Пензулаева Л.И. Оздоровительная гимнастика. Комплексы упражнений для детей 4-5 лет.  – М.: МОЗАИКА-СИНТЕЗ, 2020.</w:t>
      </w:r>
    </w:p>
    <w:p w14:paraId="52BE6759" w14:textId="00A47C94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13. Щеткин А.В. Театральная деятельность в детском саду. Для занятий с детьми 4-5 лет/ Под ред. О.Ф. Горбуновой. – 2-е изд., испр. – М.:</w:t>
      </w:r>
      <w:r w:rsidRPr="00996DD9">
        <w:t xml:space="preserve"> </w:t>
      </w:r>
      <w:r w:rsidRPr="00996DD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14:paraId="6D8FA7D5" w14:textId="17C8217C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Абрамова Л.В., Слепцова И.Ф. Социально-коммуникативное развитие дошкольников. Средняя группа. 4-5 лет. – 2-е изд., испр. и доп. - М.: МОЗАИКА-СИНТЕЗ, 2020.</w:t>
      </w:r>
    </w:p>
    <w:p w14:paraId="3B2682CD" w14:textId="288156C3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5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Петрова В.И., Стульник Т.Д. Этические беседы с дошкольниками: Основы нравственного воспитания: Для занятий с детьми 4-7 лет. – М.: МОЗАИКА-СИНТЕЗ, 2020.</w:t>
      </w:r>
    </w:p>
    <w:p w14:paraId="4F74C604" w14:textId="2BB2FA0F" w:rsidR="00A51606" w:rsidRPr="006A0341" w:rsidRDefault="00A51606" w:rsidP="00612F6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Павлова Л.Ю. Сборник дидактических игр по ознакомлению с окружающим миром: Для занятий с детьми 4-7 лет. – М.: МОЗАИКА-СИНТЕЗ, 2020.</w:t>
      </w:r>
    </w:p>
    <w:p w14:paraId="4DDD7599" w14:textId="214636E4" w:rsidR="00A51606" w:rsidRPr="006A0341" w:rsidRDefault="00A51606" w:rsidP="00475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17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Степаненкова Э.Я.  Сборник подвижных игр. Для занятий с детьми 2-7 лет. – М.: МОЗАИКА-СИНТЕЗ, 2020.</w:t>
      </w:r>
    </w:p>
    <w:p w14:paraId="43F548DF" w14:textId="31D1F9D6" w:rsidR="00A51606" w:rsidRPr="006A0341" w:rsidRDefault="00A51606" w:rsidP="00475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18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Борисова М.М. Малоподвижные игры и игровые упражнения: Методическое пособие для занятий с детьми 3-7 лет. – 3-е изд., испр. и доп. – М.: МОЗАИКА-СИНТЕЗ, 2020.</w:t>
      </w:r>
    </w:p>
    <w:p w14:paraId="33F96822" w14:textId="0F99AD56" w:rsidR="00A51606" w:rsidRPr="001C5969" w:rsidRDefault="00A51606" w:rsidP="00612F6E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19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</w:t>
      </w:r>
      <w:r w:rsidR="00475EE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ой. Среднняя группа (от 4 до 5</w:t>
      </w:r>
      <w:r w:rsidRPr="006A034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лет) /авт.-сост. М.П.Костюченко, С.Ф.Виноградова, Н.В.Рогачева. – Волгоград: Учитель.</w:t>
      </w:r>
    </w:p>
    <w:p w14:paraId="33E006DD" w14:textId="77777777" w:rsidR="00A51606" w:rsidRDefault="00A51606" w:rsidP="00612F6E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14:paraId="2194E0E3" w14:textId="77777777" w:rsidR="00A51606" w:rsidRDefault="00A51606" w:rsidP="00A5160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14:paraId="67841C6F" w14:textId="710F3FDA" w:rsidR="00A51606" w:rsidRDefault="00A51606" w:rsidP="00475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</w:t>
      </w:r>
      <w:r w:rsidR="0064046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29.12.2012 № 273-ФЗ (ред. от 24.07.2023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) «Об образовании в Российской Федерации» </w:t>
      </w:r>
    </w:p>
    <w:p w14:paraId="5243C276" w14:textId="77777777" w:rsidR="00A51606" w:rsidRDefault="00A51606" w:rsidP="00475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0C88178A" w14:textId="77777777" w:rsidR="00A51606" w:rsidRDefault="00A51606" w:rsidP="00475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14:paraId="5BFBC779" w14:textId="77777777" w:rsidR="00A51606" w:rsidRDefault="00A51606" w:rsidP="00475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4. Обновленный ФГОС ДО - Приказ Минпросвещения России от 08.11.2022 № 955 «О внесении изменений…» (Зарегистрировано в Минюсте России 06.02.2023 № 72264)</w:t>
      </w:r>
    </w:p>
    <w:p w14:paraId="65204B97" w14:textId="77777777" w:rsidR="00A51606" w:rsidRDefault="00A51606" w:rsidP="00475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14:paraId="2300C982" w14:textId="62ABBC0D" w:rsidR="00A51606" w:rsidRDefault="00A51606" w:rsidP="00475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6. 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</w:t>
      </w:r>
    </w:p>
    <w:p w14:paraId="71285ED3" w14:textId="77777777" w:rsidR="00475EE1" w:rsidRPr="005C428B" w:rsidRDefault="00475EE1" w:rsidP="00475E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475EE1" w:rsidRPr="005C428B" w:rsidSect="00A5160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4747330" w14:textId="77777777" w:rsidR="00163E5D" w:rsidRPr="00163E5D" w:rsidRDefault="00163E5D" w:rsidP="00A51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8D906" w14:textId="77777777" w:rsidR="00766478" w:rsidRDefault="00766478" w:rsidP="001E150D">
      <w:pPr>
        <w:spacing w:after="0" w:line="240" w:lineRule="auto"/>
      </w:pPr>
      <w:r>
        <w:separator/>
      </w:r>
    </w:p>
  </w:endnote>
  <w:endnote w:type="continuationSeparator" w:id="0">
    <w:p w14:paraId="79E127CF" w14:textId="77777777" w:rsidR="00766478" w:rsidRDefault="00766478" w:rsidP="001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773016"/>
      <w:docPartObj>
        <w:docPartGallery w:val="Page Numbers (Bottom of Page)"/>
        <w:docPartUnique/>
      </w:docPartObj>
    </w:sdtPr>
    <w:sdtEndPr/>
    <w:sdtContent>
      <w:p w14:paraId="50D3A5F9" w14:textId="45B8AF65" w:rsidR="00C8501A" w:rsidRDefault="00C8501A" w:rsidP="00C061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FE">
          <w:rPr>
            <w:noProof/>
          </w:rPr>
          <w:t>2</w:t>
        </w:r>
        <w:r>
          <w:fldChar w:fldCharType="end"/>
        </w:r>
      </w:p>
    </w:sdtContent>
  </w:sdt>
  <w:p w14:paraId="629312E7" w14:textId="77777777" w:rsidR="00C8501A" w:rsidRDefault="00C850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E2E62" w14:textId="77777777" w:rsidR="00766478" w:rsidRDefault="00766478" w:rsidP="001E150D">
      <w:pPr>
        <w:spacing w:after="0" w:line="240" w:lineRule="auto"/>
      </w:pPr>
      <w:r>
        <w:separator/>
      </w:r>
    </w:p>
  </w:footnote>
  <w:footnote w:type="continuationSeparator" w:id="0">
    <w:p w14:paraId="28831181" w14:textId="77777777" w:rsidR="00766478" w:rsidRDefault="00766478" w:rsidP="001E150D">
      <w:pPr>
        <w:spacing w:after="0" w:line="240" w:lineRule="auto"/>
      </w:pPr>
      <w:r>
        <w:continuationSeparator/>
      </w:r>
    </w:p>
  </w:footnote>
  <w:footnote w:id="1">
    <w:p w14:paraId="68FAB3E0" w14:textId="77777777" w:rsidR="00C8501A" w:rsidRPr="00673A01" w:rsidRDefault="00C8501A" w:rsidP="001E150D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23E0"/>
    <w:multiLevelType w:val="hybridMultilevel"/>
    <w:tmpl w:val="7E18C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B3508"/>
    <w:rsid w:val="00163E5D"/>
    <w:rsid w:val="001C0C51"/>
    <w:rsid w:val="001E150D"/>
    <w:rsid w:val="002266D1"/>
    <w:rsid w:val="00286A93"/>
    <w:rsid w:val="00292F99"/>
    <w:rsid w:val="002A2726"/>
    <w:rsid w:val="002C6111"/>
    <w:rsid w:val="00305CEB"/>
    <w:rsid w:val="0037491C"/>
    <w:rsid w:val="003D1A39"/>
    <w:rsid w:val="004013D2"/>
    <w:rsid w:val="00450895"/>
    <w:rsid w:val="00475EE1"/>
    <w:rsid w:val="0054255F"/>
    <w:rsid w:val="005870BD"/>
    <w:rsid w:val="00595883"/>
    <w:rsid w:val="005C0A89"/>
    <w:rsid w:val="00612F6E"/>
    <w:rsid w:val="006263B2"/>
    <w:rsid w:val="00640463"/>
    <w:rsid w:val="00665686"/>
    <w:rsid w:val="006A767B"/>
    <w:rsid w:val="00743684"/>
    <w:rsid w:val="00766478"/>
    <w:rsid w:val="008238A1"/>
    <w:rsid w:val="0082517A"/>
    <w:rsid w:val="00963C72"/>
    <w:rsid w:val="009D4EFE"/>
    <w:rsid w:val="00A51606"/>
    <w:rsid w:val="00A86896"/>
    <w:rsid w:val="00B06637"/>
    <w:rsid w:val="00B2249D"/>
    <w:rsid w:val="00B74D43"/>
    <w:rsid w:val="00B85414"/>
    <w:rsid w:val="00BA76B8"/>
    <w:rsid w:val="00BC39FF"/>
    <w:rsid w:val="00BD7A6B"/>
    <w:rsid w:val="00BF2813"/>
    <w:rsid w:val="00C06110"/>
    <w:rsid w:val="00C8501A"/>
    <w:rsid w:val="00D00E82"/>
    <w:rsid w:val="00E4052B"/>
    <w:rsid w:val="00E558AC"/>
    <w:rsid w:val="00F17994"/>
    <w:rsid w:val="00F5741D"/>
    <w:rsid w:val="00F72BB1"/>
    <w:rsid w:val="00FB3952"/>
    <w:rsid w:val="00FC06D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94F1"/>
  <w15:docId w15:val="{F3B24BB9-B1E9-4200-AE1E-669D3189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E15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E150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150D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51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1606"/>
  </w:style>
  <w:style w:type="paragraph" w:styleId="ab">
    <w:name w:val="header"/>
    <w:basedOn w:val="a"/>
    <w:link w:val="ac"/>
    <w:uiPriority w:val="99"/>
    <w:unhideWhenUsed/>
    <w:rsid w:val="00C06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6110"/>
  </w:style>
  <w:style w:type="paragraph" w:styleId="ad">
    <w:name w:val="Balloon Text"/>
    <w:basedOn w:val="a"/>
    <w:link w:val="ae"/>
    <w:uiPriority w:val="99"/>
    <w:semiHidden/>
    <w:unhideWhenUsed/>
    <w:rsid w:val="00C0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40</Pages>
  <Words>12580</Words>
  <Characters>71706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 знаний</dc:creator>
  <cp:lastModifiedBy>ASIOU</cp:lastModifiedBy>
  <cp:revision>12</cp:revision>
  <dcterms:created xsi:type="dcterms:W3CDTF">2023-03-20T08:17:00Z</dcterms:created>
  <dcterms:modified xsi:type="dcterms:W3CDTF">2023-11-30T08:04:00Z</dcterms:modified>
</cp:coreProperties>
</file>