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93" w:rsidRDefault="00AE3993" w:rsidP="00AE3993">
      <w:pPr>
        <w:shd w:val="clear" w:color="auto" w:fill="FFFFFF"/>
        <w:spacing w:line="241" w:lineRule="exact"/>
        <w:ind w:right="40"/>
        <w:jc w:val="right"/>
        <w:rPr>
          <w:bCs/>
          <w:spacing w:val="-1"/>
        </w:rPr>
      </w:pPr>
    </w:p>
    <w:p w:rsidR="00AF23D1" w:rsidRPr="00AF23D1" w:rsidRDefault="00AF23D1" w:rsidP="00AF23D1">
      <w:pPr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                </w:t>
      </w:r>
      <w:r w:rsidRPr="00AF23D1">
        <w:rPr>
          <w:sz w:val="22"/>
          <w:szCs w:val="22"/>
        </w:rPr>
        <w:t xml:space="preserve">Утверждено </w:t>
      </w:r>
    </w:p>
    <w:p w:rsidR="00AF23D1" w:rsidRPr="00AF23D1" w:rsidRDefault="00AF23D1" w:rsidP="00AF23D1">
      <w:pPr>
        <w:jc w:val="right"/>
        <w:rPr>
          <w:sz w:val="22"/>
          <w:szCs w:val="22"/>
        </w:rPr>
      </w:pPr>
      <w:r w:rsidRPr="00AF23D1">
        <w:rPr>
          <w:sz w:val="22"/>
          <w:szCs w:val="22"/>
        </w:rPr>
        <w:t xml:space="preserve">                                                                              приказом №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Pr="00AF23D1">
        <w:rPr>
          <w:sz w:val="22"/>
          <w:szCs w:val="22"/>
        </w:rPr>
        <w:t xml:space="preserve">44 от «01»октября  2020 г                           Директор МКОУ </w:t>
      </w:r>
      <w:proofErr w:type="spellStart"/>
      <w:r w:rsidRPr="00AF23D1">
        <w:rPr>
          <w:sz w:val="22"/>
          <w:szCs w:val="22"/>
        </w:rPr>
        <w:t>Краснооктябрьская</w:t>
      </w:r>
      <w:proofErr w:type="spellEnd"/>
      <w:r w:rsidRPr="00AF23D1">
        <w:rPr>
          <w:sz w:val="22"/>
          <w:szCs w:val="22"/>
        </w:rPr>
        <w:t xml:space="preserve"> СОШ</w:t>
      </w:r>
    </w:p>
    <w:p w:rsidR="00AE3993" w:rsidRPr="00AF23D1" w:rsidRDefault="00AF23D1" w:rsidP="00AF23D1">
      <w:pPr>
        <w:shd w:val="clear" w:color="auto" w:fill="FFFFFF"/>
        <w:spacing w:line="241" w:lineRule="exact"/>
        <w:ind w:right="40"/>
        <w:jc w:val="right"/>
        <w:rPr>
          <w:bCs/>
          <w:spacing w:val="-1"/>
          <w:sz w:val="22"/>
          <w:szCs w:val="22"/>
        </w:rPr>
      </w:pPr>
      <w:r w:rsidRPr="00AF23D1">
        <w:rPr>
          <w:sz w:val="22"/>
          <w:szCs w:val="22"/>
        </w:rPr>
        <w:t xml:space="preserve">                              __________ /А.А. </w:t>
      </w:r>
      <w:proofErr w:type="spellStart"/>
      <w:r w:rsidRPr="00AF23D1">
        <w:rPr>
          <w:sz w:val="22"/>
          <w:szCs w:val="22"/>
        </w:rPr>
        <w:t>Спехова</w:t>
      </w:r>
      <w:proofErr w:type="spellEnd"/>
    </w:p>
    <w:p w:rsidR="00237750" w:rsidRDefault="00237750" w:rsidP="00AF23D1">
      <w:pPr>
        <w:shd w:val="clear" w:color="auto" w:fill="FFFFFF"/>
        <w:spacing w:line="241" w:lineRule="exact"/>
        <w:ind w:right="40"/>
        <w:jc w:val="right"/>
        <w:rPr>
          <w:bCs/>
          <w:spacing w:val="-1"/>
        </w:rPr>
      </w:pPr>
      <w:r>
        <w:rPr>
          <w:bCs/>
          <w:spacing w:val="-1"/>
        </w:rPr>
        <w:t xml:space="preserve">                                                                   </w:t>
      </w:r>
    </w:p>
    <w:p w:rsidR="00237750" w:rsidRDefault="00237750" w:rsidP="00237750">
      <w:pPr>
        <w:shd w:val="clear" w:color="auto" w:fill="FFFFFF"/>
        <w:spacing w:line="241" w:lineRule="exact"/>
        <w:ind w:right="40"/>
        <w:jc w:val="right"/>
        <w:rPr>
          <w:b/>
          <w:bCs/>
          <w:sz w:val="28"/>
          <w:szCs w:val="28"/>
        </w:rPr>
      </w:pPr>
      <w:r>
        <w:rPr>
          <w:bCs/>
          <w:spacing w:val="-1"/>
        </w:rPr>
        <w:t xml:space="preserve">  </w:t>
      </w:r>
    </w:p>
    <w:p w:rsidR="00237750" w:rsidRDefault="00237750" w:rsidP="00237750">
      <w:pPr>
        <w:pStyle w:val="a3"/>
        <w:spacing w:before="0" w:after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Положение</w:t>
      </w:r>
    </w:p>
    <w:p w:rsidR="00237750" w:rsidRDefault="00237750" w:rsidP="00237750">
      <w:pPr>
        <w:pStyle w:val="a3"/>
        <w:spacing w:before="0" w:after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 Рабочей программе по учебному предмету (курсу) педагога, </w:t>
      </w:r>
    </w:p>
    <w:p w:rsidR="00237750" w:rsidRDefault="00237750" w:rsidP="00237750">
      <w:pPr>
        <w:pStyle w:val="a3"/>
        <w:spacing w:before="0" w:after="0"/>
        <w:jc w:val="center"/>
        <w:rPr>
          <w:b/>
          <w:bCs/>
        </w:rPr>
      </w:pPr>
      <w:r>
        <w:rPr>
          <w:b/>
          <w:bCs/>
          <w:color w:val="auto"/>
          <w:sz w:val="28"/>
          <w:szCs w:val="28"/>
        </w:rPr>
        <w:t xml:space="preserve">осуществляющего функции введения  ФГОС НОО, ФГОС ООО </w:t>
      </w:r>
    </w:p>
    <w:p w:rsidR="00237750" w:rsidRDefault="00237750" w:rsidP="00237750">
      <w:pPr>
        <w:jc w:val="center"/>
      </w:pPr>
      <w:r>
        <w:rPr>
          <w:b/>
          <w:bCs/>
        </w:rPr>
        <w:t>1. Общие положения</w:t>
      </w:r>
    </w:p>
    <w:p w:rsidR="00237750" w:rsidRDefault="00237750" w:rsidP="00237750">
      <w:pPr>
        <w:jc w:val="both"/>
      </w:pPr>
      <w:r>
        <w:t xml:space="preserve">1.1. </w:t>
      </w:r>
      <w:proofErr w:type="gramStart"/>
      <w:r>
        <w:t xml:space="preserve">Настоящее Положение о Рабочей программе по учебному предмету (курсу) педагога, реализующего ФГОС НОО и ФГОС ООО (далее – Рабочая программа),  разработано в соответствии с Федеральным законом  «Об образовании в Российской Федерации» ст.2, п.9, в соответствии с требованиями Федерального Государственного образовательного стандарта начального общего образования и основного общего образования (далее ФГОС), в соответствии с рекомендациями </w:t>
      </w:r>
      <w:proofErr w:type="spellStart"/>
      <w:r w:rsidR="00775E78">
        <w:t>изложеными</w:t>
      </w:r>
      <w:proofErr w:type="spellEnd"/>
      <w:r w:rsidR="00775E78">
        <w:t xml:space="preserve"> в Примерной ООП НОО</w:t>
      </w:r>
      <w:proofErr w:type="gramEnd"/>
      <w:r w:rsidR="00775E78">
        <w:t xml:space="preserve"> и Примерной ООП </w:t>
      </w:r>
      <w:proofErr w:type="spellStart"/>
      <w:r w:rsidR="00775E78">
        <w:t>ООО</w:t>
      </w:r>
      <w:proofErr w:type="gramStart"/>
      <w:r w:rsidR="00775E78">
        <w:t>,</w:t>
      </w:r>
      <w:r w:rsidR="00D76CFB">
        <w:t>а</w:t>
      </w:r>
      <w:proofErr w:type="spellEnd"/>
      <w:proofErr w:type="gramEnd"/>
      <w:r w:rsidR="00D76CFB">
        <w:t xml:space="preserve"> также с методическими рекомендациями Департамента образования ЯО, изложенными в методических письмах «О преподавании учебных предметов в общеобразовательных учреждениях Ярославской области в 2013-2014 </w:t>
      </w:r>
      <w:proofErr w:type="spellStart"/>
      <w:r w:rsidR="00D76CFB">
        <w:t>уч.г</w:t>
      </w:r>
      <w:proofErr w:type="spellEnd"/>
      <w:r w:rsidR="00D76CFB">
        <w:t xml:space="preserve">.» , «О преподавании учебных предметов в общеобразовательных учреждениях Ярославской области в 2014-2015 </w:t>
      </w:r>
      <w:proofErr w:type="spellStart"/>
      <w:r w:rsidR="00D76CFB">
        <w:t>уч.г</w:t>
      </w:r>
      <w:proofErr w:type="spellEnd"/>
      <w:r w:rsidR="00D76CFB">
        <w:t>.»,</w:t>
      </w:r>
      <w:r w:rsidR="00775E78">
        <w:t xml:space="preserve"> </w:t>
      </w:r>
      <w:r>
        <w:t>Уставом муниципального Бюджетного образовательного учреждения «</w:t>
      </w:r>
      <w:proofErr w:type="spellStart"/>
      <w:r w:rsidR="00775E78">
        <w:t>Краснооктябрьская</w:t>
      </w:r>
      <w:proofErr w:type="spellEnd"/>
      <w:r w:rsidR="00775E78">
        <w:t xml:space="preserve"> </w:t>
      </w:r>
      <w:r>
        <w:t xml:space="preserve"> средняя общеобразовательная школа» (далее – ОО).</w:t>
      </w:r>
    </w:p>
    <w:p w:rsidR="00237750" w:rsidRDefault="00237750" w:rsidP="00237750">
      <w:pPr>
        <w:spacing w:after="50"/>
        <w:jc w:val="both"/>
        <w:rPr>
          <w:color w:val="000000"/>
        </w:rPr>
      </w:pPr>
      <w:r>
        <w:t xml:space="preserve">1.2. </w:t>
      </w:r>
      <w:r>
        <w:rPr>
          <w:color w:val="000000"/>
        </w:rPr>
        <w:t>Настоящее Положение определяет структуру, порядок разработки и утверждения Рабочей программы учебного предмета (курса).</w:t>
      </w:r>
    </w:p>
    <w:p w:rsidR="00237750" w:rsidRDefault="00237750" w:rsidP="00237750">
      <w:pPr>
        <w:spacing w:after="50"/>
        <w:jc w:val="both"/>
        <w:rPr>
          <w:color w:val="000000"/>
        </w:rPr>
      </w:pPr>
      <w:r>
        <w:rPr>
          <w:color w:val="000000"/>
        </w:rPr>
        <w:t xml:space="preserve">1.3. Рабочая программа, утвержденная  ОО - это локальный нормативный документ, </w:t>
      </w:r>
      <w:r w:rsidR="003A00F7">
        <w:rPr>
          <w:color w:val="000000"/>
        </w:rPr>
        <w:t xml:space="preserve">в котором в </w:t>
      </w:r>
      <w:proofErr w:type="spellStart"/>
      <w:r w:rsidR="003A00F7">
        <w:rPr>
          <w:color w:val="000000"/>
        </w:rPr>
        <w:t>сответствии</w:t>
      </w:r>
      <w:proofErr w:type="spellEnd"/>
      <w:r w:rsidR="003A00F7">
        <w:rPr>
          <w:color w:val="000000"/>
        </w:rPr>
        <w:t xml:space="preserve"> с требованиями определены цели, содержание обучения и наиболее целесообразны способы организации его усвоения обучающимися</w:t>
      </w:r>
      <w:proofErr w:type="gramStart"/>
      <w:r w:rsidR="003A00F7">
        <w:rPr>
          <w:color w:val="000000"/>
        </w:rPr>
        <w:t xml:space="preserve"> ,</w:t>
      </w:r>
      <w:proofErr w:type="gramEnd"/>
      <w:r>
        <w:rPr>
          <w:color w:val="000000"/>
        </w:rPr>
        <w:t xml:space="preserve">определяющий объем, порядок, содержание изучения  учебного предмета, требования к результатам освоения основной образовательной программы начального образования обучающимися,  основной образовательной программы общего образования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>  в соответствии с ФГОС в условиях ОО.</w:t>
      </w:r>
    </w:p>
    <w:p w:rsidR="00237750" w:rsidRDefault="00237750" w:rsidP="00237750">
      <w:pPr>
        <w:spacing w:after="50"/>
        <w:jc w:val="both"/>
        <w:rPr>
          <w:color w:val="000000"/>
        </w:rPr>
      </w:pPr>
      <w:r>
        <w:rPr>
          <w:color w:val="000000"/>
        </w:rPr>
        <w:t>1.4. К Рабочим программам, которые в совокупности определяют содержание деятельности ОО в рамках реализации образовательной программы, относятся:</w:t>
      </w:r>
    </w:p>
    <w:p w:rsidR="00237750" w:rsidRDefault="00237750" w:rsidP="00237750">
      <w:pPr>
        <w:spacing w:after="50"/>
        <w:jc w:val="both"/>
        <w:rPr>
          <w:color w:val="000000"/>
        </w:rPr>
      </w:pPr>
      <w:r>
        <w:rPr>
          <w:color w:val="000000"/>
        </w:rPr>
        <w:t>- программы по учебным предметам;</w:t>
      </w:r>
    </w:p>
    <w:p w:rsidR="00237750" w:rsidRDefault="00237750" w:rsidP="00237750">
      <w:pPr>
        <w:spacing w:after="50"/>
        <w:jc w:val="both"/>
        <w:rPr>
          <w:color w:val="000000"/>
        </w:rPr>
      </w:pPr>
      <w:r>
        <w:rPr>
          <w:color w:val="000000"/>
        </w:rPr>
        <w:t>- программы внеурочной деятельности;</w:t>
      </w:r>
    </w:p>
    <w:p w:rsidR="00237750" w:rsidRDefault="00237750" w:rsidP="00237750">
      <w:pPr>
        <w:spacing w:after="50"/>
        <w:jc w:val="both"/>
        <w:rPr>
          <w:color w:val="000000"/>
        </w:rPr>
      </w:pPr>
      <w:r>
        <w:rPr>
          <w:color w:val="000000"/>
        </w:rPr>
        <w:t>- программы элективных курсов, курсов по выбору;</w:t>
      </w:r>
    </w:p>
    <w:p w:rsidR="00237750" w:rsidRDefault="00237750" w:rsidP="00237750">
      <w:pPr>
        <w:spacing w:after="50"/>
        <w:jc w:val="both"/>
        <w:rPr>
          <w:color w:val="000000"/>
        </w:rPr>
      </w:pPr>
      <w:r>
        <w:rPr>
          <w:color w:val="000000"/>
        </w:rPr>
        <w:t>- программы факультативных занятий.</w:t>
      </w:r>
    </w:p>
    <w:p w:rsidR="00237750" w:rsidRDefault="00237750" w:rsidP="00237750">
      <w:pPr>
        <w:spacing w:after="50"/>
        <w:jc w:val="both"/>
      </w:pPr>
      <w:r>
        <w:rPr>
          <w:color w:val="000000"/>
        </w:rPr>
        <w:t>1.5. Рабочая программа, как  компонент основной образовательной программы образовательного учреждения, является средством фиксации содержания образования, планируемых результатов, системы оценки на уровне учебных предметов, предусмотренных учебным планом ОО.</w:t>
      </w:r>
    </w:p>
    <w:p w:rsidR="00237750" w:rsidRDefault="00237750" w:rsidP="00237750">
      <w:pPr>
        <w:tabs>
          <w:tab w:val="left" w:pos="540"/>
        </w:tabs>
        <w:jc w:val="both"/>
      </w:pPr>
      <w:r>
        <w:t>1.6. Цель Рабочей программы  — создание условий для планирования, организации и управления образовательным процессом по определенному учебному предмету (предметной области)</w:t>
      </w:r>
      <w:r w:rsidR="00D83670">
        <w:t xml:space="preserve">, курсу. </w:t>
      </w:r>
      <w:r>
        <w:t xml:space="preserve">Рабочие программы отдельных учебных предметов должны обеспечить достижение планируемых результатов освоения основной образовательной программы </w:t>
      </w:r>
      <w:r>
        <w:rPr>
          <w:color w:val="000000"/>
        </w:rPr>
        <w:t>ОО</w:t>
      </w:r>
      <w:r>
        <w:t>.</w:t>
      </w:r>
    </w:p>
    <w:p w:rsidR="00237750" w:rsidRDefault="00237750" w:rsidP="00237750">
      <w:pPr>
        <w:ind w:firstLine="720"/>
        <w:jc w:val="both"/>
      </w:pPr>
      <w:r>
        <w:t>Задачи Рабочей  программы:</w:t>
      </w:r>
    </w:p>
    <w:p w:rsidR="00237750" w:rsidRDefault="00237750" w:rsidP="00237750">
      <w:pPr>
        <w:numPr>
          <w:ilvl w:val="0"/>
          <w:numId w:val="1"/>
        </w:numPr>
        <w:tabs>
          <w:tab w:val="left" w:pos="180"/>
        </w:tabs>
        <w:ind w:left="0" w:firstLine="360"/>
        <w:jc w:val="both"/>
      </w:pPr>
      <w:r>
        <w:t xml:space="preserve">сформировать представление о практической реализации федерального государственного образовательного стандарта при изучении конкретного предмета; </w:t>
      </w:r>
    </w:p>
    <w:p w:rsidR="00237750" w:rsidRDefault="00237750" w:rsidP="00237750">
      <w:pPr>
        <w:numPr>
          <w:ilvl w:val="0"/>
          <w:numId w:val="1"/>
        </w:numPr>
        <w:tabs>
          <w:tab w:val="left" w:pos="180"/>
        </w:tabs>
        <w:jc w:val="both"/>
        <w:rPr>
          <w:color w:val="000000"/>
        </w:rPr>
      </w:pPr>
      <w:r>
        <w:t xml:space="preserve">определить содержание, объем, порядок изучения учебных предметов с учетом целей, задач и особенностей образовательного процесса образовательного учреждения и контингента обучающихся. </w:t>
      </w:r>
    </w:p>
    <w:p w:rsidR="00237750" w:rsidRDefault="00237750" w:rsidP="00237750">
      <w:pPr>
        <w:jc w:val="both"/>
        <w:rPr>
          <w:color w:val="000000"/>
        </w:rPr>
      </w:pPr>
      <w:r>
        <w:rPr>
          <w:color w:val="000000"/>
        </w:rPr>
        <w:t>1.7. Рабочая программа выполняет следующие функции:</w:t>
      </w:r>
    </w:p>
    <w:p w:rsidR="00237750" w:rsidRDefault="00237750" w:rsidP="00237750">
      <w:pPr>
        <w:jc w:val="both"/>
        <w:rPr>
          <w:color w:val="000000"/>
        </w:rPr>
      </w:pPr>
      <w:r>
        <w:rPr>
          <w:color w:val="000000"/>
        </w:rPr>
        <w:lastRenderedPageBreak/>
        <w:t>-          является обязательной нормой выполнения учебного плана в полном объеме;</w:t>
      </w:r>
    </w:p>
    <w:p w:rsidR="00237750" w:rsidRDefault="00237750" w:rsidP="00237750">
      <w:pPr>
        <w:jc w:val="both"/>
        <w:rPr>
          <w:color w:val="000000"/>
        </w:rPr>
      </w:pPr>
      <w:r>
        <w:rPr>
          <w:color w:val="000000"/>
        </w:rPr>
        <w:t xml:space="preserve">-         определяет содержание образования по учебному предмету на </w:t>
      </w:r>
      <w:proofErr w:type="gramStart"/>
      <w:r>
        <w:rPr>
          <w:color w:val="000000"/>
        </w:rPr>
        <w:t>базовом</w:t>
      </w:r>
      <w:proofErr w:type="gramEnd"/>
      <w:r>
        <w:rPr>
          <w:color w:val="000000"/>
        </w:rPr>
        <w:t xml:space="preserve"> и повышенном    </w:t>
      </w:r>
    </w:p>
    <w:p w:rsidR="00237750" w:rsidRDefault="00237750" w:rsidP="00237750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  <w:proofErr w:type="gramStart"/>
      <w:r>
        <w:rPr>
          <w:color w:val="000000"/>
        </w:rPr>
        <w:t>уровнях</w:t>
      </w:r>
      <w:proofErr w:type="gramEnd"/>
      <w:r>
        <w:rPr>
          <w:color w:val="000000"/>
        </w:rPr>
        <w:t>;</w:t>
      </w:r>
    </w:p>
    <w:p w:rsidR="00237750" w:rsidRDefault="00237750" w:rsidP="00237750">
      <w:pPr>
        <w:jc w:val="both"/>
        <w:rPr>
          <w:color w:val="000000"/>
        </w:rPr>
      </w:pPr>
      <w:r>
        <w:rPr>
          <w:color w:val="000000"/>
        </w:rPr>
        <w:t>-         обеспечивает преемственность содержания образования по учебному предмету;</w:t>
      </w:r>
    </w:p>
    <w:p w:rsidR="00237750" w:rsidRDefault="00237750" w:rsidP="00237750">
      <w:pPr>
        <w:jc w:val="both"/>
        <w:rPr>
          <w:color w:val="000000"/>
        </w:rPr>
      </w:pPr>
      <w:r>
        <w:rPr>
          <w:color w:val="000000"/>
        </w:rPr>
        <w:t>-          реализует принцип интегративного подхода в содержании образования;</w:t>
      </w:r>
    </w:p>
    <w:p w:rsidR="00237750" w:rsidRDefault="00237750" w:rsidP="00237750">
      <w:pPr>
        <w:jc w:val="both"/>
        <w:rPr>
          <w:color w:val="000000"/>
        </w:rPr>
      </w:pPr>
      <w:r>
        <w:rPr>
          <w:color w:val="000000"/>
        </w:rPr>
        <w:t>-          включает модули регионального предметного содержания; </w:t>
      </w:r>
    </w:p>
    <w:p w:rsidR="00237750" w:rsidRDefault="00237750" w:rsidP="00237750">
      <w:pPr>
        <w:jc w:val="both"/>
        <w:rPr>
          <w:color w:val="000000"/>
        </w:rPr>
        <w:sectPr w:rsidR="00237750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985" w:right="424" w:bottom="1175" w:left="1276" w:header="709" w:footer="899" w:gutter="0"/>
          <w:cols w:space="720"/>
          <w:docGrid w:linePitch="360"/>
        </w:sectPr>
      </w:pPr>
      <w:r>
        <w:rPr>
          <w:color w:val="000000"/>
        </w:rPr>
        <w:t>-         создает условия для реализации системно-</w:t>
      </w:r>
      <w:proofErr w:type="spellStart"/>
      <w:r>
        <w:rPr>
          <w:color w:val="000000"/>
        </w:rPr>
        <w:t>деятельностного</w:t>
      </w:r>
      <w:proofErr w:type="spellEnd"/>
      <w:r>
        <w:rPr>
          <w:color w:val="000000"/>
        </w:rPr>
        <w:t xml:space="preserve"> подхода;</w:t>
      </w:r>
    </w:p>
    <w:p w:rsidR="00237750" w:rsidRDefault="00237750" w:rsidP="00237750">
      <w:pPr>
        <w:jc w:val="both"/>
        <w:rPr>
          <w:b/>
        </w:rPr>
      </w:pPr>
      <w:r>
        <w:rPr>
          <w:color w:val="000000"/>
        </w:rPr>
        <w:lastRenderedPageBreak/>
        <w:t>-          обеспечивает достижение планируемых результатов каждым учащимся.</w:t>
      </w:r>
    </w:p>
    <w:p w:rsidR="00237750" w:rsidRDefault="00237750" w:rsidP="00237750">
      <w:pPr>
        <w:ind w:left="360"/>
        <w:jc w:val="center"/>
        <w:rPr>
          <w:b/>
        </w:rPr>
      </w:pPr>
    </w:p>
    <w:p w:rsidR="00237750" w:rsidRDefault="00237750" w:rsidP="00237750">
      <w:pPr>
        <w:jc w:val="center"/>
      </w:pPr>
      <w:r>
        <w:rPr>
          <w:b/>
        </w:rPr>
        <w:t>2. Разработка Рабочей программы</w:t>
      </w:r>
    </w:p>
    <w:p w:rsidR="00237750" w:rsidRDefault="00237750" w:rsidP="00237750">
      <w:pPr>
        <w:jc w:val="both"/>
      </w:pPr>
      <w:r>
        <w:t>2.1. Разработка Рабочих программ  относится к компетенции ОО и реализуется им самостоятельно.</w:t>
      </w:r>
    </w:p>
    <w:p w:rsidR="00237750" w:rsidRDefault="00237750" w:rsidP="00237750">
      <w:pPr>
        <w:jc w:val="both"/>
      </w:pPr>
      <w:r>
        <w:t xml:space="preserve">2.2. Рабочие программы  составляются на уровень обучения. </w:t>
      </w:r>
    </w:p>
    <w:p w:rsidR="00237750" w:rsidRDefault="00237750" w:rsidP="00237750">
      <w:pPr>
        <w:jc w:val="both"/>
      </w:pPr>
      <w:r>
        <w:t xml:space="preserve">2.3.Рабочая программа по  курсу (элективному, факультативному) </w:t>
      </w:r>
      <w:proofErr w:type="gramStart"/>
      <w:r>
        <w:t>может</w:t>
      </w:r>
      <w:proofErr w:type="gramEnd"/>
      <w:r>
        <w:t xml:space="preserve">  составляется учителем-предметником на учебный год.</w:t>
      </w:r>
    </w:p>
    <w:p w:rsidR="00237750" w:rsidRDefault="00237750" w:rsidP="00237750">
      <w:pPr>
        <w:jc w:val="both"/>
      </w:pPr>
      <w:r>
        <w:t>2.4. Проектирование содержания образования на уровне отдельного учебного предмета/ курса осуществляется индивидуально каждым педагогом в соответствии с уровнем его профессионального мастерства и авторским видением дисциплины (образовательной области).</w:t>
      </w:r>
    </w:p>
    <w:p w:rsidR="00237750" w:rsidRDefault="00237750" w:rsidP="00237750">
      <w:pPr>
        <w:jc w:val="both"/>
      </w:pPr>
      <w:r>
        <w:t xml:space="preserve"> 2.5. Допускается разработка Рабочей программы коллективом педагогов одного предметного методического объединения. </w:t>
      </w:r>
    </w:p>
    <w:p w:rsidR="00237750" w:rsidRDefault="00237750" w:rsidP="00237750">
      <w:pPr>
        <w:jc w:val="both"/>
      </w:pPr>
      <w:r>
        <w:t xml:space="preserve">2.6. Рабочая программа составляется в двух экземплярах: один является структурным элементом образовательной программы, второй хранится у учителя. </w:t>
      </w:r>
    </w:p>
    <w:p w:rsidR="00237750" w:rsidRDefault="00237750" w:rsidP="00237750">
      <w:pPr>
        <w:jc w:val="both"/>
      </w:pPr>
      <w:r>
        <w:t>2.7. При составлении, принятии и утверждении Рабочей программы  должно быть обеспечено ее соответствие следующим документам:</w:t>
      </w:r>
    </w:p>
    <w:p w:rsidR="00237750" w:rsidRDefault="00237750" w:rsidP="00237750">
      <w:pPr>
        <w:jc w:val="both"/>
      </w:pPr>
      <w:r>
        <w:t>- федеральному государственному образовательному стандарту;</w:t>
      </w:r>
    </w:p>
    <w:p w:rsidR="00237750" w:rsidRDefault="00237750" w:rsidP="00237750">
      <w:pPr>
        <w:jc w:val="both"/>
      </w:pPr>
      <w:r>
        <w:t>- примерной программе по учебному предмету (курсу);</w:t>
      </w:r>
    </w:p>
    <w:p w:rsidR="00237750" w:rsidRDefault="00237750" w:rsidP="00237750">
      <w:pPr>
        <w:jc w:val="both"/>
      </w:pPr>
      <w:r>
        <w:t>- авторской программе, прошедшей экспертизу и апробацию;</w:t>
      </w:r>
    </w:p>
    <w:p w:rsidR="00237750" w:rsidRDefault="00237750" w:rsidP="00237750">
      <w:pPr>
        <w:jc w:val="both"/>
      </w:pPr>
      <w:r>
        <w:t>-основной образовательной программе ОО;</w:t>
      </w:r>
    </w:p>
    <w:p w:rsidR="00237750" w:rsidRDefault="00237750" w:rsidP="00237750">
      <w:r>
        <w:t xml:space="preserve">- </w:t>
      </w:r>
      <w:r>
        <w:rPr>
          <w:color w:val="000000"/>
        </w:rPr>
        <w:t> учебно-методическому комплексу (учебникам).</w:t>
      </w:r>
    </w:p>
    <w:p w:rsidR="00237750" w:rsidRDefault="00237750" w:rsidP="00237750">
      <w:pPr>
        <w:jc w:val="both"/>
      </w:pPr>
      <w:r>
        <w:t>2.8. Рабочая программа  является основой для создания учителем  календарно-тематического планирования на каждый учебный год.</w:t>
      </w:r>
    </w:p>
    <w:p w:rsidR="00237750" w:rsidRDefault="00237750" w:rsidP="00237750">
      <w:pPr>
        <w:jc w:val="both"/>
        <w:rPr>
          <w:color w:val="000000"/>
        </w:rPr>
      </w:pPr>
      <w:r>
        <w:t>2.9. Если в примерной  программе не указано распределение часов по разделам и темам, а указано только общее количество часов, учитель в Рабочей программе по предмету  (курсу) распределяет часы по разделам и темам самостоятельно, ориентируясь на используемые учебно-методические комплекты и индивидуальные особенности учащихся.</w:t>
      </w:r>
    </w:p>
    <w:p w:rsidR="00237750" w:rsidRDefault="00237750" w:rsidP="00237750">
      <w:pPr>
        <w:jc w:val="both"/>
        <w:rPr>
          <w:color w:val="000000"/>
        </w:rPr>
      </w:pPr>
      <w:r>
        <w:rPr>
          <w:color w:val="000000"/>
        </w:rPr>
        <w:t>2.10. Рабочая программа является обязательным документом  для административного контроля полного освоения содержания учебного предмета учащимися и достижения ими планируемых результатов на базовом и повышенном уровнях.</w:t>
      </w:r>
    </w:p>
    <w:p w:rsidR="006F1BA3" w:rsidRDefault="006F1BA3" w:rsidP="00237750">
      <w:pPr>
        <w:jc w:val="both"/>
        <w:rPr>
          <w:color w:val="000000"/>
        </w:rPr>
      </w:pPr>
      <w:r>
        <w:rPr>
          <w:color w:val="000000"/>
        </w:rPr>
        <w:t>2.11.Возможны два пути разработки программ внеурочной деятельности:</w:t>
      </w:r>
    </w:p>
    <w:p w:rsidR="006F1BA3" w:rsidRDefault="006F1BA3" w:rsidP="00237750">
      <w:pPr>
        <w:jc w:val="both"/>
      </w:pPr>
      <w:r>
        <w:rPr>
          <w:color w:val="000000"/>
        </w:rPr>
        <w:t xml:space="preserve">Первый – педагогические работники разрабатывают программы внеурочной </w:t>
      </w:r>
      <w:r w:rsidR="00BA0757">
        <w:rPr>
          <w:color w:val="000000"/>
        </w:rPr>
        <w:t xml:space="preserve">на основе рабочих программ </w:t>
      </w:r>
      <w:r w:rsidR="00BA0757">
        <w:t>по общеобразовательным предметам, продолжая предметную линию.</w:t>
      </w:r>
    </w:p>
    <w:p w:rsidR="00BA0757" w:rsidRDefault="00BA0757" w:rsidP="00237750">
      <w:pPr>
        <w:jc w:val="both"/>
      </w:pPr>
      <w:r>
        <w:t>Второй – педагоги школ или учреждений дополнительного образования детей адаптируют имеющиеся дополнительные образовательные программы с учетом требований к структуре программы.</w:t>
      </w:r>
    </w:p>
    <w:p w:rsidR="00BA0757" w:rsidRDefault="00BA0757" w:rsidP="00237750">
      <w:pPr>
        <w:jc w:val="both"/>
        <w:rPr>
          <w:b/>
        </w:rPr>
      </w:pPr>
    </w:p>
    <w:p w:rsidR="00237750" w:rsidRDefault="00237750" w:rsidP="00237750">
      <w:pPr>
        <w:jc w:val="center"/>
      </w:pPr>
      <w:r>
        <w:rPr>
          <w:b/>
        </w:rPr>
        <w:t>3.  Оформление и структура Рабочей программы</w:t>
      </w:r>
    </w:p>
    <w:p w:rsidR="00237750" w:rsidRPr="00942817" w:rsidRDefault="00237750" w:rsidP="00237750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43"/>
          <w:sz w:val="24"/>
          <w:szCs w:val="24"/>
        </w:rPr>
      </w:pPr>
      <w:r>
        <w:t xml:space="preserve">3.1. Рабочая программа  должна быть оформлена по образцу, аккуратно, без исправлений выполнена на компьютере. </w:t>
      </w:r>
      <w:r w:rsidRPr="00942817">
        <w:rPr>
          <w:rStyle w:val="FontStyle43"/>
          <w:sz w:val="24"/>
          <w:szCs w:val="24"/>
        </w:rPr>
        <w:t xml:space="preserve">Текст набирается в редакторе </w:t>
      </w:r>
      <w:r w:rsidRPr="00942817">
        <w:rPr>
          <w:rStyle w:val="FontStyle43"/>
          <w:sz w:val="24"/>
          <w:szCs w:val="24"/>
          <w:lang w:val="en-US"/>
        </w:rPr>
        <w:t>Word</w:t>
      </w:r>
      <w:r w:rsidRPr="00942817">
        <w:rPr>
          <w:rStyle w:val="FontStyle43"/>
          <w:sz w:val="24"/>
          <w:szCs w:val="24"/>
        </w:rPr>
        <w:t xml:space="preserve"> шрифтом </w:t>
      </w:r>
      <w:r w:rsidRPr="00942817">
        <w:rPr>
          <w:rStyle w:val="FontStyle43"/>
          <w:sz w:val="24"/>
          <w:szCs w:val="24"/>
          <w:lang w:val="en-US"/>
        </w:rPr>
        <w:t>Times</w:t>
      </w:r>
      <w:r w:rsidRPr="00942817">
        <w:rPr>
          <w:rStyle w:val="FontStyle43"/>
          <w:sz w:val="24"/>
          <w:szCs w:val="24"/>
        </w:rPr>
        <w:t xml:space="preserve"> </w:t>
      </w:r>
      <w:r w:rsidRPr="00942817">
        <w:rPr>
          <w:rStyle w:val="FontStyle43"/>
          <w:sz w:val="24"/>
          <w:szCs w:val="24"/>
          <w:lang w:val="en-US"/>
        </w:rPr>
        <w:t>New</w:t>
      </w:r>
      <w:r w:rsidRPr="00942817">
        <w:rPr>
          <w:rStyle w:val="FontStyle43"/>
          <w:sz w:val="24"/>
          <w:szCs w:val="24"/>
        </w:rPr>
        <w:t xml:space="preserve"> </w:t>
      </w:r>
      <w:r w:rsidRPr="00942817">
        <w:rPr>
          <w:rStyle w:val="FontStyle43"/>
          <w:sz w:val="24"/>
          <w:szCs w:val="24"/>
          <w:lang w:val="en-US"/>
        </w:rPr>
        <w:t>Roman</w:t>
      </w:r>
      <w:r w:rsidRPr="00942817">
        <w:rPr>
          <w:rStyle w:val="FontStyle43"/>
          <w:sz w:val="24"/>
          <w:szCs w:val="24"/>
        </w:rPr>
        <w:t xml:space="preserve">, кегль 12-14, межстрочный интервал одинарный,  выравнивание по ширине,  поля со всех сторон 1- 2 см; центровка заголовков и абзацы в тексте выполняются при помощи средств </w:t>
      </w:r>
      <w:r w:rsidRPr="00942817">
        <w:rPr>
          <w:rStyle w:val="FontStyle43"/>
          <w:sz w:val="24"/>
          <w:szCs w:val="24"/>
          <w:lang w:val="en-US"/>
        </w:rPr>
        <w:t>Word</w:t>
      </w:r>
      <w:r w:rsidRPr="00942817">
        <w:rPr>
          <w:rStyle w:val="FontStyle43"/>
          <w:sz w:val="24"/>
          <w:szCs w:val="24"/>
        </w:rPr>
        <w:t>, листы формата А</w:t>
      </w:r>
      <w:proofErr w:type="gramStart"/>
      <w:r w:rsidRPr="00942817">
        <w:rPr>
          <w:rStyle w:val="FontStyle43"/>
          <w:sz w:val="24"/>
          <w:szCs w:val="24"/>
        </w:rPr>
        <w:t>4</w:t>
      </w:r>
      <w:proofErr w:type="gramEnd"/>
      <w:r w:rsidRPr="00942817">
        <w:rPr>
          <w:rStyle w:val="FontStyle43"/>
          <w:sz w:val="24"/>
          <w:szCs w:val="24"/>
        </w:rPr>
        <w:t>. Таблицы вставляются непосредственно в текст.</w:t>
      </w:r>
    </w:p>
    <w:p w:rsidR="00237750" w:rsidRPr="00942817" w:rsidRDefault="00237750" w:rsidP="00237750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43"/>
          <w:sz w:val="24"/>
          <w:szCs w:val="24"/>
        </w:rPr>
      </w:pPr>
      <w:r w:rsidRPr="00942817">
        <w:rPr>
          <w:rStyle w:val="FontStyle43"/>
          <w:sz w:val="24"/>
          <w:szCs w:val="24"/>
        </w:rPr>
        <w:t xml:space="preserve">Титульный лист считается первым, но не нумеруется, также как и листы приложения. </w:t>
      </w:r>
    </w:p>
    <w:p w:rsidR="00237750" w:rsidRPr="00942817" w:rsidRDefault="00237750" w:rsidP="00237750">
      <w:pPr>
        <w:pStyle w:val="Style4"/>
        <w:widowControl/>
        <w:tabs>
          <w:tab w:val="left" w:pos="0"/>
          <w:tab w:val="left" w:pos="821"/>
        </w:tabs>
        <w:spacing w:line="240" w:lineRule="auto"/>
        <w:ind w:firstLine="0"/>
        <w:rPr>
          <w:rStyle w:val="FontStyle43"/>
          <w:sz w:val="24"/>
          <w:szCs w:val="24"/>
        </w:rPr>
      </w:pPr>
      <w:r w:rsidRPr="00942817">
        <w:rPr>
          <w:rStyle w:val="FontStyle43"/>
          <w:sz w:val="24"/>
          <w:szCs w:val="24"/>
        </w:rPr>
        <w:t>Тематическое планирование представляется в виде таблицы.</w:t>
      </w:r>
    </w:p>
    <w:p w:rsidR="00237750" w:rsidRPr="00942817" w:rsidRDefault="00237750" w:rsidP="00237750">
      <w:pPr>
        <w:tabs>
          <w:tab w:val="left" w:pos="0"/>
        </w:tabs>
        <w:jc w:val="both"/>
      </w:pPr>
      <w:proofErr w:type="gramStart"/>
      <w:r w:rsidRPr="00942817">
        <w:rPr>
          <w:rStyle w:val="FontStyle43"/>
          <w:sz w:val="24"/>
          <w:szCs w:val="24"/>
        </w:rPr>
        <w:lastRenderedPageBreak/>
        <w:t>Список литературы строится в алфавитном порядке, с указанием полных выходных данных (города и названия издательства, года</w:t>
      </w:r>
      <w:r>
        <w:rPr>
          <w:rStyle w:val="FontStyle43"/>
        </w:rPr>
        <w:t xml:space="preserve"> </w:t>
      </w:r>
      <w:r w:rsidRPr="00942817">
        <w:rPr>
          <w:rStyle w:val="FontStyle43"/>
          <w:sz w:val="24"/>
          <w:szCs w:val="24"/>
        </w:rPr>
        <w:t>выпуска, количества страниц документа (книги).</w:t>
      </w:r>
      <w:proofErr w:type="gramEnd"/>
    </w:p>
    <w:p w:rsidR="00237750" w:rsidRDefault="00237750" w:rsidP="00237750">
      <w:pPr>
        <w:jc w:val="both"/>
        <w:rPr>
          <w:sz w:val="20"/>
          <w:szCs w:val="20"/>
        </w:rPr>
      </w:pPr>
      <w:r>
        <w:t>3.2. Структура Рабочей программы:</w:t>
      </w:r>
    </w:p>
    <w:p w:rsidR="00237750" w:rsidRDefault="00237750" w:rsidP="00237750">
      <w:pPr>
        <w:shd w:val="clear" w:color="auto" w:fill="FFFFFF"/>
        <w:jc w:val="center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7102"/>
      </w:tblGrid>
      <w:tr w:rsidR="00237750" w:rsidTr="00503D7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50" w:rsidRDefault="00237750" w:rsidP="00503D7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Элементы </w:t>
            </w:r>
          </w:p>
          <w:p w:rsidR="00237750" w:rsidRDefault="00237750" w:rsidP="00503D7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Рабочей</w:t>
            </w:r>
          </w:p>
          <w:p w:rsidR="00237750" w:rsidRDefault="00237750" w:rsidP="00503D7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 программы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50" w:rsidRDefault="00237750" w:rsidP="00503D7E">
            <w:pPr>
              <w:shd w:val="clear" w:color="auto" w:fill="FFFFFF"/>
              <w:ind w:right="41"/>
              <w:jc w:val="center"/>
            </w:pPr>
            <w:r>
              <w:rPr>
                <w:b/>
              </w:rPr>
              <w:t>Содержание элементов Рабочей программы</w:t>
            </w:r>
          </w:p>
        </w:tc>
      </w:tr>
      <w:tr w:rsidR="00237750" w:rsidTr="00503D7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50" w:rsidRDefault="00237750" w:rsidP="00503D7E">
            <w:pPr>
              <w:shd w:val="clear" w:color="auto" w:fill="FFFFFF"/>
              <w:rPr>
                <w:bCs/>
              </w:rPr>
            </w:pPr>
            <w:r>
              <w:t>Титульный лист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50" w:rsidRDefault="00237750" w:rsidP="00503D7E">
            <w:pPr>
              <w:shd w:val="clear" w:color="auto" w:fill="FFFFFF"/>
              <w:jc w:val="both"/>
            </w:pPr>
            <w:r>
              <w:rPr>
                <w:bCs/>
              </w:rPr>
              <w:t>- п</w:t>
            </w:r>
            <w:r>
              <w:t>олное наименование ОО;</w:t>
            </w:r>
          </w:p>
          <w:p w:rsidR="00237750" w:rsidRDefault="00237750" w:rsidP="00503D7E">
            <w:pPr>
              <w:shd w:val="clear" w:color="auto" w:fill="FFFFFF"/>
              <w:jc w:val="both"/>
            </w:pPr>
            <w:r>
              <w:t>- гриф</w:t>
            </w:r>
            <w:r>
              <w:rPr>
                <w:color w:val="F79646"/>
              </w:rPr>
              <w:t xml:space="preserve"> </w:t>
            </w:r>
            <w:r w:rsidRPr="00E42AB5">
              <w:t>утверждения</w:t>
            </w:r>
            <w:r>
              <w:t xml:space="preserve"> Рабочей программы</w:t>
            </w:r>
            <w:r w:rsidR="00942817">
              <w:t xml:space="preserve"> (с указанием даты и номера приказа руководителя ОУ)</w:t>
            </w:r>
            <w:r>
              <w:t>;</w:t>
            </w:r>
          </w:p>
          <w:p w:rsidR="00237750" w:rsidRDefault="00237750" w:rsidP="00503D7E">
            <w:pPr>
              <w:shd w:val="clear" w:color="auto" w:fill="FFFFFF"/>
              <w:jc w:val="both"/>
            </w:pPr>
            <w:r>
              <w:t>- название учебного предмета</w:t>
            </w:r>
            <w:r w:rsidR="00942817">
              <w:t xml:space="preserve"> (курса)</w:t>
            </w:r>
            <w:r>
              <w:t>, для изучения которого написана программа;</w:t>
            </w:r>
          </w:p>
          <w:p w:rsidR="00237750" w:rsidRDefault="00237750" w:rsidP="00503D7E">
            <w:pPr>
              <w:shd w:val="clear" w:color="auto" w:fill="FFFFFF"/>
              <w:jc w:val="both"/>
            </w:pPr>
            <w:r>
              <w:t>- указание класса, где реализуется Рабочая  программа;</w:t>
            </w:r>
          </w:p>
          <w:p w:rsidR="00237750" w:rsidRDefault="00237750" w:rsidP="00503D7E">
            <w:pPr>
              <w:shd w:val="clear" w:color="auto" w:fill="FFFFFF"/>
              <w:jc w:val="both"/>
              <w:rPr>
                <w:bCs/>
              </w:rPr>
            </w:pPr>
            <w:r>
              <w:t>- фамилия, имя и отчество учителя, составителя Рабочей программы, квалификационная категория;</w:t>
            </w:r>
          </w:p>
          <w:p w:rsidR="00237750" w:rsidRDefault="00237750" w:rsidP="00503D7E">
            <w:pPr>
              <w:pStyle w:val="a3"/>
              <w:spacing w:before="0" w:after="0"/>
              <w:ind w:right="41"/>
              <w:rPr>
                <w:color w:val="auto"/>
              </w:rPr>
            </w:pPr>
            <w:r>
              <w:rPr>
                <w:bCs/>
                <w:color w:val="auto"/>
              </w:rPr>
              <w:t>- название населенного пункта</w:t>
            </w:r>
            <w:r>
              <w:rPr>
                <w:color w:val="auto"/>
              </w:rPr>
              <w:t>;</w:t>
            </w:r>
          </w:p>
          <w:p w:rsidR="00237750" w:rsidRDefault="00237750" w:rsidP="00503D7E">
            <w:pPr>
              <w:pStyle w:val="a3"/>
              <w:spacing w:before="0" w:after="0"/>
              <w:ind w:right="41"/>
            </w:pPr>
            <w:r>
              <w:rPr>
                <w:color w:val="auto"/>
              </w:rPr>
              <w:t>- год разработки Рабочей программы</w:t>
            </w:r>
          </w:p>
        </w:tc>
      </w:tr>
      <w:tr w:rsidR="00237750" w:rsidTr="00503D7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50" w:rsidRDefault="00237750" w:rsidP="00503D7E">
            <w:pPr>
              <w:shd w:val="clear" w:color="auto" w:fill="FFFFFF"/>
            </w:pPr>
            <w:r>
              <w:t>1. Пояснительная</w:t>
            </w:r>
          </w:p>
          <w:p w:rsidR="00237750" w:rsidRDefault="00237750" w:rsidP="00503D7E">
            <w:pPr>
              <w:shd w:val="clear" w:color="auto" w:fill="FFFFFF"/>
              <w:rPr>
                <w:i/>
              </w:rPr>
            </w:pPr>
            <w:r>
              <w:t xml:space="preserve"> записка</w:t>
            </w:r>
          </w:p>
          <w:p w:rsidR="00237750" w:rsidRDefault="00237750" w:rsidP="0035000D">
            <w:pPr>
              <w:shd w:val="clear" w:color="auto" w:fill="FFFFFF"/>
            </w:pPr>
            <w:r>
              <w:rPr>
                <w:i/>
              </w:rPr>
              <w:t xml:space="preserve">(на </w:t>
            </w:r>
            <w:r w:rsidR="0035000D">
              <w:rPr>
                <w:i/>
              </w:rPr>
              <w:t xml:space="preserve">ступень </w:t>
            </w:r>
            <w:r>
              <w:rPr>
                <w:i/>
              </w:rPr>
              <w:t xml:space="preserve"> обучения)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00D" w:rsidRDefault="0035000D" w:rsidP="0035000D">
            <w:pPr>
              <w:shd w:val="clear" w:color="auto" w:fill="FFFFFF"/>
              <w:ind w:right="41"/>
              <w:jc w:val="both"/>
            </w:pPr>
            <w:r>
              <w:t>1.1 основные цели курса</w:t>
            </w:r>
          </w:p>
          <w:p w:rsidR="00237750" w:rsidRDefault="0035000D" w:rsidP="0035000D">
            <w:pPr>
              <w:shd w:val="clear" w:color="auto" w:fill="FFFFFF"/>
              <w:ind w:right="41"/>
              <w:jc w:val="both"/>
            </w:pPr>
            <w:r>
              <w:t xml:space="preserve">- в направлении личностного развития </w:t>
            </w:r>
          </w:p>
          <w:p w:rsidR="0035000D" w:rsidRDefault="0035000D" w:rsidP="0035000D">
            <w:pPr>
              <w:shd w:val="clear" w:color="auto" w:fill="FFFFFF"/>
              <w:ind w:right="41"/>
              <w:jc w:val="both"/>
            </w:pPr>
            <w:r>
              <w:t xml:space="preserve">- в </w:t>
            </w:r>
            <w:proofErr w:type="spellStart"/>
            <w:r>
              <w:t>метапредметном</w:t>
            </w:r>
            <w:proofErr w:type="spellEnd"/>
            <w:r>
              <w:t xml:space="preserve"> направлении</w:t>
            </w:r>
          </w:p>
          <w:p w:rsidR="0035000D" w:rsidRDefault="0035000D" w:rsidP="0035000D">
            <w:pPr>
              <w:shd w:val="clear" w:color="auto" w:fill="FFFFFF"/>
              <w:ind w:right="41"/>
              <w:jc w:val="both"/>
            </w:pPr>
            <w:r>
              <w:t>-в предметном направлении</w:t>
            </w:r>
            <w:r w:rsidR="0024313F">
              <w:t xml:space="preserve"> (взять из </w:t>
            </w:r>
            <w:r w:rsidR="00EA39E5">
              <w:t>примерной программы</w:t>
            </w:r>
            <w:r w:rsidR="0024313F">
              <w:t>)</w:t>
            </w:r>
          </w:p>
          <w:p w:rsidR="0035000D" w:rsidRDefault="0035000D" w:rsidP="0035000D">
            <w:pPr>
              <w:shd w:val="clear" w:color="auto" w:fill="FFFFFF"/>
              <w:ind w:right="41"/>
              <w:jc w:val="both"/>
            </w:pPr>
            <w:r>
              <w:t xml:space="preserve">1.2 нормативные материалы, на основе которых </w:t>
            </w:r>
            <w:r w:rsidR="00D343C7">
              <w:t>разработана программа</w:t>
            </w:r>
          </w:p>
          <w:p w:rsidR="00D343C7" w:rsidRDefault="00D343C7" w:rsidP="0035000D">
            <w:pPr>
              <w:shd w:val="clear" w:color="auto" w:fill="FFFFFF"/>
              <w:ind w:right="41"/>
              <w:jc w:val="both"/>
            </w:pPr>
            <w:r>
              <w:t>1.3 внесенные изменения в примерную (авторскую) программу и их обоснование с учетом контингента, уровнем подготовки учащихся и др. особенностей</w:t>
            </w:r>
          </w:p>
          <w:p w:rsidR="00D343C7" w:rsidRDefault="00D343C7" w:rsidP="0035000D">
            <w:pPr>
              <w:shd w:val="clear" w:color="auto" w:fill="FFFFFF"/>
              <w:ind w:right="41"/>
              <w:jc w:val="both"/>
            </w:pPr>
            <w:r>
              <w:t>1.4</w:t>
            </w:r>
            <w:r w:rsidR="00273B67">
              <w:t xml:space="preserve"> </w:t>
            </w:r>
            <w:r>
              <w:t xml:space="preserve">используемый УМК </w:t>
            </w:r>
            <w:proofErr w:type="gramStart"/>
            <w:r>
              <w:t xml:space="preserve">( </w:t>
            </w:r>
            <w:proofErr w:type="gramEnd"/>
            <w:r>
              <w:t xml:space="preserve">в соответствии </w:t>
            </w:r>
            <w:r w:rsidR="00273B67">
              <w:t>с федеральным перечнем учебников)</w:t>
            </w:r>
          </w:p>
          <w:p w:rsidR="00273B67" w:rsidRDefault="00273B67" w:rsidP="0035000D">
            <w:pPr>
              <w:shd w:val="clear" w:color="auto" w:fill="FFFFFF"/>
              <w:ind w:right="41"/>
              <w:jc w:val="both"/>
            </w:pPr>
            <w:r>
              <w:t>1.5 используемые технологии, методы и организационные формы обучения с кратким обоснованием их выбора</w:t>
            </w:r>
          </w:p>
          <w:p w:rsidR="009E6939" w:rsidRDefault="009E6939" w:rsidP="0035000D">
            <w:pPr>
              <w:shd w:val="clear" w:color="auto" w:fill="FFFFFF"/>
              <w:ind w:right="41"/>
              <w:jc w:val="both"/>
            </w:pPr>
            <w:r>
              <w:t xml:space="preserve">1.6 формы стартового, промежуточного, тематического, итогового контроля (зачеты, контрольные и самостоятельные работы, ГИА, </w:t>
            </w:r>
            <w:proofErr w:type="spellStart"/>
            <w:r>
              <w:t>самооценочные</w:t>
            </w:r>
            <w:proofErr w:type="spellEnd"/>
            <w:r>
              <w:t xml:space="preserve"> методики, экспертная оценка и др.)</w:t>
            </w:r>
          </w:p>
          <w:p w:rsidR="0035000D" w:rsidRDefault="0035000D" w:rsidP="0035000D">
            <w:pPr>
              <w:shd w:val="clear" w:color="auto" w:fill="FFFFFF"/>
              <w:ind w:right="41"/>
              <w:jc w:val="both"/>
            </w:pPr>
          </w:p>
        </w:tc>
      </w:tr>
      <w:tr w:rsidR="00237750" w:rsidTr="00503D7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50" w:rsidRDefault="00237750" w:rsidP="00503D7E">
            <w:r>
              <w:t xml:space="preserve">2. Общая характеристика учебного предмета, курса </w:t>
            </w:r>
            <w:r>
              <w:rPr>
                <w:i/>
              </w:rPr>
              <w:t xml:space="preserve">(на </w:t>
            </w:r>
            <w:r w:rsidR="00CF03A0">
              <w:rPr>
                <w:i/>
              </w:rPr>
              <w:t xml:space="preserve">ступень </w:t>
            </w:r>
            <w:r>
              <w:rPr>
                <w:i/>
              </w:rPr>
              <w:t xml:space="preserve"> обучения)</w:t>
            </w:r>
          </w:p>
          <w:p w:rsidR="00237750" w:rsidRDefault="00237750" w:rsidP="00503D7E">
            <w:pPr>
              <w:shd w:val="clear" w:color="auto" w:fill="FFFFFF"/>
            </w:pP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50" w:rsidRDefault="00E60B1E" w:rsidP="00CF03A0">
            <w:pPr>
              <w:jc w:val="both"/>
            </w:pPr>
            <w:r>
              <w:t xml:space="preserve">2.1 </w:t>
            </w:r>
            <w:r w:rsidR="00CF03A0">
              <w:t>основные содержательные линии и их краткая характеристика (см. примерную программу, авторскую программу)</w:t>
            </w:r>
          </w:p>
          <w:p w:rsidR="00237750" w:rsidRDefault="00237750" w:rsidP="00E60B1E">
            <w:pPr>
              <w:jc w:val="both"/>
            </w:pPr>
            <w:r>
              <w:t xml:space="preserve">- </w:t>
            </w:r>
            <w:r w:rsidR="00E60B1E">
              <w:t>2.2. ценностные ориентиры содержания учебного предмет</w:t>
            </w:r>
            <w:proofErr w:type="gramStart"/>
            <w:r w:rsidR="00E60B1E">
              <w:t>а(</w:t>
            </w:r>
            <w:proofErr w:type="gramEnd"/>
            <w:r w:rsidR="00E60B1E">
              <w:t>см. примерную программу)</w:t>
            </w:r>
            <w:r>
              <w:t>.</w:t>
            </w:r>
          </w:p>
        </w:tc>
      </w:tr>
      <w:tr w:rsidR="00237750" w:rsidTr="00503D7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50" w:rsidRDefault="00273B67" w:rsidP="00503D7E">
            <w:r>
              <w:t xml:space="preserve"> </w:t>
            </w:r>
            <w:r w:rsidR="00237750">
              <w:t xml:space="preserve">3. Описание места учебного предмета, курса в учебном плане </w:t>
            </w:r>
            <w:r w:rsidR="00237750">
              <w:rPr>
                <w:i/>
              </w:rPr>
              <w:t>(на уровень обучения)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50" w:rsidRDefault="00237750" w:rsidP="00503D7E">
            <w:pPr>
              <w:shd w:val="clear" w:color="auto" w:fill="FFFFFF"/>
              <w:ind w:right="41"/>
              <w:jc w:val="both"/>
            </w:pPr>
            <w:r>
              <w:t>- классы;</w:t>
            </w:r>
          </w:p>
          <w:p w:rsidR="00237750" w:rsidRDefault="00237750" w:rsidP="00503D7E">
            <w:pPr>
              <w:shd w:val="clear" w:color="auto" w:fill="FFFFFF"/>
              <w:ind w:right="41"/>
              <w:jc w:val="both"/>
            </w:pPr>
            <w:r>
              <w:t>- количество часов для изучения предмета в классах;</w:t>
            </w:r>
          </w:p>
          <w:p w:rsidR="00237750" w:rsidRDefault="00237750" w:rsidP="00503D7E">
            <w:pPr>
              <w:shd w:val="clear" w:color="auto" w:fill="FFFFFF"/>
              <w:ind w:right="41"/>
              <w:jc w:val="both"/>
            </w:pPr>
            <w:r>
              <w:t>- количество учебных недель;</w:t>
            </w:r>
          </w:p>
          <w:p w:rsidR="00237750" w:rsidRDefault="00237750" w:rsidP="00503D7E">
            <w:pPr>
              <w:shd w:val="clear" w:color="auto" w:fill="FFFFFF"/>
              <w:ind w:right="41"/>
              <w:jc w:val="both"/>
            </w:pPr>
            <w:r>
              <w:t>- количество тем регионального содержания по классам;</w:t>
            </w:r>
          </w:p>
          <w:p w:rsidR="00237750" w:rsidRDefault="00237750" w:rsidP="00503D7E">
            <w:pPr>
              <w:shd w:val="clear" w:color="auto" w:fill="FFFFFF"/>
              <w:ind w:right="41"/>
              <w:jc w:val="both"/>
            </w:pPr>
            <w:r>
              <w:t>- количество практических, контрольных, лабораторных работ, бесед, экскурсий и т.д. по классам.</w:t>
            </w:r>
          </w:p>
        </w:tc>
      </w:tr>
      <w:tr w:rsidR="00237750" w:rsidTr="00503D7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50" w:rsidRDefault="000403F3" w:rsidP="002A7FE1">
            <w:r>
              <w:t>4</w:t>
            </w:r>
            <w:r w:rsidR="00237750">
              <w:t xml:space="preserve">. Личностные, </w:t>
            </w:r>
            <w:proofErr w:type="spellStart"/>
            <w:r w:rsidR="00237750">
              <w:t>метапредметные</w:t>
            </w:r>
            <w:proofErr w:type="spellEnd"/>
            <w:r w:rsidR="00237750">
              <w:t xml:space="preserve"> и предметные результаты освоения конкретного учебного предмета, курса (</w:t>
            </w:r>
            <w:r>
              <w:rPr>
                <w:i/>
              </w:rPr>
              <w:t>на ступень</w:t>
            </w:r>
            <w:r w:rsidR="002A7FE1">
              <w:rPr>
                <w:i/>
              </w:rPr>
              <w:t>)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50" w:rsidRDefault="00237750" w:rsidP="00503D7E">
            <w:pPr>
              <w:jc w:val="both"/>
            </w:pPr>
            <w:r>
              <w:t xml:space="preserve">- личностные, </w:t>
            </w:r>
            <w:proofErr w:type="spellStart"/>
            <w:r>
              <w:t>метапредметные</w:t>
            </w:r>
            <w:proofErr w:type="spellEnd"/>
            <w:r>
              <w:t xml:space="preserve"> и предметные результаты освоения конкретного учебного предмета, курса в соответствии с требованиями ФГОС </w:t>
            </w:r>
            <w:r w:rsidR="000403F3">
              <w:t xml:space="preserve">конкретизирующиеся в </w:t>
            </w:r>
            <w:r>
              <w:t>авторской программ</w:t>
            </w:r>
            <w:r w:rsidR="000403F3">
              <w:t>е</w:t>
            </w:r>
            <w:r>
              <w:t xml:space="preserve"> </w:t>
            </w:r>
          </w:p>
          <w:p w:rsidR="00237750" w:rsidRPr="000403F3" w:rsidRDefault="00237750" w:rsidP="00503D7E">
            <w:pPr>
              <w:shd w:val="clear" w:color="auto" w:fill="FFFFFF"/>
              <w:ind w:right="41"/>
              <w:jc w:val="both"/>
              <w:rPr>
                <w:i/>
              </w:rPr>
            </w:pPr>
            <w:r>
              <w:t xml:space="preserve">- </w:t>
            </w:r>
            <w:r w:rsidRPr="000403F3">
              <w:rPr>
                <w:i/>
              </w:rPr>
              <w:t>контрольно-измерительные материалы;</w:t>
            </w:r>
          </w:p>
          <w:p w:rsidR="00237750" w:rsidRDefault="00237750" w:rsidP="00503D7E">
            <w:pPr>
              <w:jc w:val="both"/>
            </w:pPr>
            <w:r w:rsidRPr="000403F3">
              <w:rPr>
                <w:i/>
              </w:rPr>
              <w:t>-указывается основной инструментарий для оценивания результатов.</w:t>
            </w:r>
          </w:p>
        </w:tc>
      </w:tr>
      <w:tr w:rsidR="00237750" w:rsidTr="00503D7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50" w:rsidRDefault="000403F3" w:rsidP="00503D7E">
            <w:pPr>
              <w:shd w:val="clear" w:color="auto" w:fill="FFFFFF"/>
            </w:pPr>
            <w:r>
              <w:t>5.</w:t>
            </w:r>
            <w:r w:rsidR="00237750">
              <w:t xml:space="preserve"> Содержание учебного курса </w:t>
            </w:r>
          </w:p>
          <w:p w:rsidR="00237750" w:rsidRDefault="00237750" w:rsidP="002A7FE1">
            <w:pPr>
              <w:shd w:val="clear" w:color="auto" w:fill="FFFFFF"/>
            </w:pP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50" w:rsidRDefault="00237750" w:rsidP="00503D7E">
            <w:pPr>
              <w:shd w:val="clear" w:color="auto" w:fill="FFFFFF"/>
              <w:jc w:val="both"/>
            </w:pPr>
            <w:r>
              <w:t>- перечень и название раздела и тем курса;</w:t>
            </w:r>
          </w:p>
          <w:p w:rsidR="00237750" w:rsidRDefault="00237750" w:rsidP="00503D7E">
            <w:pPr>
              <w:shd w:val="clear" w:color="auto" w:fill="FFFFFF"/>
              <w:jc w:val="both"/>
            </w:pPr>
            <w:r>
              <w:t>- необходимое количество часов для изучения раздела, темы;</w:t>
            </w:r>
          </w:p>
          <w:p w:rsidR="00237750" w:rsidRDefault="00237750" w:rsidP="00503D7E">
            <w:pPr>
              <w:shd w:val="clear" w:color="auto" w:fill="FFFFFF"/>
              <w:jc w:val="both"/>
            </w:pPr>
            <w:r>
              <w:t>- краткое содержание учебной темы.</w:t>
            </w:r>
          </w:p>
        </w:tc>
      </w:tr>
      <w:tr w:rsidR="00237750" w:rsidTr="00503D7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50" w:rsidRDefault="000403F3" w:rsidP="00503D7E">
            <w:r>
              <w:lastRenderedPageBreak/>
              <w:t>6</w:t>
            </w:r>
            <w:r w:rsidR="00237750">
              <w:t>. Тематическое планирование с определением основных видов учебной деятельности (</w:t>
            </w:r>
            <w:r w:rsidR="00237750">
              <w:rPr>
                <w:i/>
              </w:rPr>
              <w:t>на класс</w:t>
            </w:r>
            <w:r w:rsidR="00097274">
              <w:rPr>
                <w:i/>
              </w:rPr>
              <w:t>!</w:t>
            </w:r>
            <w:r w:rsidR="00237750">
              <w:t>)</w:t>
            </w:r>
          </w:p>
          <w:p w:rsidR="006F728B" w:rsidRDefault="006F728B" w:rsidP="00503D7E"/>
          <w:p w:rsidR="006F728B" w:rsidRDefault="006F728B" w:rsidP="00503D7E"/>
          <w:p w:rsidR="006F728B" w:rsidRDefault="006F728B" w:rsidP="00503D7E"/>
          <w:p w:rsidR="006F728B" w:rsidRDefault="006F728B" w:rsidP="00503D7E"/>
          <w:p w:rsidR="006F728B" w:rsidRDefault="006F728B" w:rsidP="00503D7E"/>
          <w:p w:rsidR="006F728B" w:rsidRDefault="006F728B" w:rsidP="00503D7E"/>
          <w:p w:rsidR="006F728B" w:rsidRDefault="006F728B" w:rsidP="00503D7E"/>
          <w:p w:rsidR="001978A0" w:rsidRDefault="001978A0" w:rsidP="00503D7E"/>
          <w:p w:rsidR="001978A0" w:rsidRDefault="001978A0" w:rsidP="00503D7E"/>
          <w:p w:rsidR="001978A0" w:rsidRDefault="001978A0" w:rsidP="00503D7E"/>
          <w:p w:rsidR="001978A0" w:rsidRDefault="001978A0" w:rsidP="00503D7E"/>
          <w:p w:rsidR="001978A0" w:rsidRDefault="001978A0" w:rsidP="00503D7E"/>
          <w:p w:rsidR="001978A0" w:rsidRDefault="001978A0" w:rsidP="00503D7E"/>
          <w:p w:rsidR="001978A0" w:rsidRDefault="001978A0" w:rsidP="00503D7E"/>
          <w:p w:rsidR="001978A0" w:rsidRDefault="001978A0" w:rsidP="00503D7E"/>
          <w:p w:rsidR="001978A0" w:rsidRDefault="001978A0" w:rsidP="00503D7E"/>
          <w:p w:rsidR="001978A0" w:rsidRDefault="001978A0" w:rsidP="00503D7E"/>
          <w:p w:rsidR="001978A0" w:rsidRDefault="001978A0" w:rsidP="00503D7E"/>
          <w:p w:rsidR="00373154" w:rsidRDefault="00373154" w:rsidP="00503D7E">
            <w:r>
              <w:t>Поурочное планирование</w:t>
            </w:r>
          </w:p>
          <w:p w:rsidR="001978A0" w:rsidRDefault="001978A0" w:rsidP="00503D7E"/>
          <w:p w:rsidR="001978A0" w:rsidRDefault="001978A0" w:rsidP="00503D7E"/>
          <w:p w:rsidR="001978A0" w:rsidRDefault="001978A0" w:rsidP="00503D7E"/>
          <w:p w:rsidR="001978A0" w:rsidRDefault="001978A0" w:rsidP="00503D7E"/>
          <w:p w:rsidR="001978A0" w:rsidRDefault="001978A0" w:rsidP="00503D7E"/>
          <w:p w:rsidR="001978A0" w:rsidRDefault="001978A0" w:rsidP="00503D7E"/>
          <w:p w:rsidR="001978A0" w:rsidRDefault="001978A0" w:rsidP="00503D7E"/>
          <w:p w:rsidR="001978A0" w:rsidRDefault="001978A0" w:rsidP="00503D7E"/>
          <w:p w:rsidR="001978A0" w:rsidRDefault="001978A0" w:rsidP="00503D7E"/>
          <w:p w:rsidR="001978A0" w:rsidRDefault="001978A0" w:rsidP="00503D7E"/>
          <w:p w:rsidR="006F728B" w:rsidRDefault="006F728B" w:rsidP="00503D7E">
            <w:r>
              <w:t>Или совмещенный вариант поурочного и тематического планирования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50" w:rsidRDefault="00237750" w:rsidP="00503D7E">
            <w:pPr>
              <w:shd w:val="clear" w:color="auto" w:fill="FFFFFF"/>
              <w:ind w:right="41"/>
              <w:jc w:val="both"/>
            </w:pPr>
            <w:r>
              <w:t>- перечень разделов, тем и последовательность их изучения;</w:t>
            </w:r>
          </w:p>
          <w:p w:rsidR="00237750" w:rsidRDefault="00237750" w:rsidP="00503D7E">
            <w:pPr>
              <w:shd w:val="clear" w:color="auto" w:fill="FFFFFF"/>
              <w:ind w:right="41"/>
              <w:jc w:val="both"/>
            </w:pPr>
            <w:r>
              <w:t>- количество часов на изучение каждого раздела и каждой темы;</w:t>
            </w:r>
          </w:p>
          <w:p w:rsidR="00237750" w:rsidRDefault="00237750" w:rsidP="00503D7E">
            <w:pPr>
              <w:shd w:val="clear" w:color="auto" w:fill="FFFFFF"/>
              <w:ind w:right="41"/>
              <w:jc w:val="both"/>
            </w:pPr>
            <w:r>
              <w:t>- тема урока;</w:t>
            </w:r>
          </w:p>
          <w:p w:rsidR="00237750" w:rsidRDefault="00237750" w:rsidP="00503D7E">
            <w:pPr>
              <w:shd w:val="clear" w:color="auto" w:fill="FFFFFF"/>
              <w:ind w:right="41"/>
              <w:jc w:val="both"/>
            </w:pPr>
            <w:r>
              <w:t>- практическая часть программы;</w:t>
            </w:r>
          </w:p>
          <w:p w:rsidR="00237750" w:rsidRDefault="00237750" w:rsidP="00503D7E">
            <w:pPr>
              <w:shd w:val="clear" w:color="auto" w:fill="FFFFFF"/>
              <w:ind w:right="41"/>
              <w:jc w:val="both"/>
            </w:pPr>
            <w:r>
              <w:t>- универсальные учебные действия (к разделу);</w:t>
            </w:r>
          </w:p>
          <w:p w:rsidR="00237750" w:rsidRDefault="00237750" w:rsidP="00503D7E">
            <w:pPr>
              <w:shd w:val="clear" w:color="auto" w:fill="FFFFFF"/>
              <w:ind w:right="41"/>
              <w:jc w:val="both"/>
            </w:pPr>
            <w:r>
              <w:t xml:space="preserve">- основные виды деятельности </w:t>
            </w:r>
            <w:proofErr w:type="gramStart"/>
            <w:r>
              <w:t>обучающихся</w:t>
            </w:r>
            <w:proofErr w:type="gramEnd"/>
            <w:r>
              <w:t>;</w:t>
            </w:r>
          </w:p>
          <w:p w:rsidR="00237750" w:rsidRDefault="00237750" w:rsidP="00503D7E">
            <w:pPr>
              <w:shd w:val="clear" w:color="auto" w:fill="FFFFFF"/>
              <w:jc w:val="both"/>
            </w:pPr>
            <w:r>
              <w:t>- региональное содержание предмета (где требуется);</w:t>
            </w:r>
          </w:p>
          <w:p w:rsidR="00237750" w:rsidRDefault="00237750" w:rsidP="00503D7E">
            <w:pPr>
              <w:shd w:val="clear" w:color="auto" w:fill="FFFFFF"/>
              <w:ind w:right="41"/>
              <w:jc w:val="both"/>
            </w:pPr>
            <w:r>
              <w:t>- дата проведения.</w:t>
            </w:r>
          </w:p>
          <w:p w:rsidR="006F728B" w:rsidRDefault="006F728B" w:rsidP="00503D7E">
            <w:pPr>
              <w:shd w:val="clear" w:color="auto" w:fill="FFFFFF"/>
              <w:ind w:right="41"/>
              <w:jc w:val="both"/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01"/>
              <w:gridCol w:w="1401"/>
              <w:gridCol w:w="1401"/>
              <w:gridCol w:w="1402"/>
              <w:gridCol w:w="1402"/>
            </w:tblGrid>
            <w:tr w:rsidR="006F728B" w:rsidTr="006F728B">
              <w:tc>
                <w:tcPr>
                  <w:tcW w:w="1401" w:type="dxa"/>
                </w:tcPr>
                <w:p w:rsidR="006F728B" w:rsidRDefault="006F728B" w:rsidP="00503D7E">
                  <w:pPr>
                    <w:ind w:right="41"/>
                    <w:jc w:val="both"/>
                  </w:pPr>
                  <w:r>
                    <w:t>Тема</w:t>
                  </w:r>
                </w:p>
              </w:tc>
              <w:tc>
                <w:tcPr>
                  <w:tcW w:w="1401" w:type="dxa"/>
                </w:tcPr>
                <w:p w:rsidR="006F728B" w:rsidRDefault="006F728B" w:rsidP="00503D7E">
                  <w:pPr>
                    <w:ind w:right="41"/>
                    <w:jc w:val="both"/>
                  </w:pPr>
                  <w:r>
                    <w:t xml:space="preserve">Кол-во </w:t>
                  </w:r>
                  <w:proofErr w:type="gramStart"/>
                  <w:r>
                    <w:t>ч</w:t>
                  </w:r>
                  <w:proofErr w:type="gramEnd"/>
                  <w:r>
                    <w:t>.</w:t>
                  </w:r>
                </w:p>
              </w:tc>
              <w:tc>
                <w:tcPr>
                  <w:tcW w:w="1401" w:type="dxa"/>
                </w:tcPr>
                <w:p w:rsidR="006F728B" w:rsidRDefault="006F728B" w:rsidP="006F728B">
                  <w:pPr>
                    <w:ind w:right="41"/>
                    <w:jc w:val="both"/>
                  </w:pPr>
                  <w:r>
                    <w:t xml:space="preserve">Основные виды учебной </w:t>
                  </w:r>
                  <w:proofErr w:type="spellStart"/>
                  <w:r>
                    <w:t>деят</w:t>
                  </w:r>
                  <w:proofErr w:type="spellEnd"/>
                  <w:r>
                    <w:t xml:space="preserve">. (с </w:t>
                  </w:r>
                  <w:proofErr w:type="spellStart"/>
                  <w:r>
                    <w:t>указ</w:t>
                  </w:r>
                  <w:proofErr w:type="gramStart"/>
                  <w:r>
                    <w:t>.У</w:t>
                  </w:r>
                  <w:proofErr w:type="gramEnd"/>
                  <w:r>
                    <w:t>УД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402" w:type="dxa"/>
                </w:tcPr>
                <w:p w:rsidR="006F728B" w:rsidRDefault="006F728B" w:rsidP="00503D7E">
                  <w:pPr>
                    <w:ind w:right="41"/>
                    <w:jc w:val="both"/>
                  </w:pPr>
                  <w:r>
                    <w:t>Обеспечение (ЦОР, ПО, др.)</w:t>
                  </w:r>
                </w:p>
              </w:tc>
              <w:tc>
                <w:tcPr>
                  <w:tcW w:w="1402" w:type="dxa"/>
                </w:tcPr>
                <w:p w:rsidR="006F728B" w:rsidRDefault="001978A0" w:rsidP="00503D7E">
                  <w:pPr>
                    <w:ind w:right="41"/>
                    <w:jc w:val="both"/>
                  </w:pPr>
                  <w:r>
                    <w:t>Форма контроля</w:t>
                  </w:r>
                  <w:r w:rsidR="006F728B">
                    <w:t xml:space="preserve"> </w:t>
                  </w:r>
                  <w:proofErr w:type="spellStart"/>
                  <w:proofErr w:type="gramStart"/>
                  <w:r w:rsidR="006F728B">
                    <w:t>контроля</w:t>
                  </w:r>
                  <w:proofErr w:type="spellEnd"/>
                  <w:proofErr w:type="gramEnd"/>
                </w:p>
              </w:tc>
            </w:tr>
            <w:tr w:rsidR="006F728B" w:rsidTr="006F728B">
              <w:tc>
                <w:tcPr>
                  <w:tcW w:w="1401" w:type="dxa"/>
                </w:tcPr>
                <w:p w:rsidR="006F728B" w:rsidRDefault="006F728B" w:rsidP="00503D7E">
                  <w:pPr>
                    <w:ind w:right="41"/>
                    <w:jc w:val="both"/>
                  </w:pPr>
                </w:p>
              </w:tc>
              <w:tc>
                <w:tcPr>
                  <w:tcW w:w="1401" w:type="dxa"/>
                </w:tcPr>
                <w:p w:rsidR="006F728B" w:rsidRDefault="006F728B" w:rsidP="00503D7E">
                  <w:pPr>
                    <w:ind w:right="41"/>
                    <w:jc w:val="both"/>
                  </w:pPr>
                </w:p>
              </w:tc>
              <w:tc>
                <w:tcPr>
                  <w:tcW w:w="1401" w:type="dxa"/>
                </w:tcPr>
                <w:p w:rsidR="006F728B" w:rsidRDefault="006F728B" w:rsidP="00503D7E">
                  <w:pPr>
                    <w:ind w:right="41"/>
                    <w:jc w:val="both"/>
                  </w:pPr>
                </w:p>
              </w:tc>
              <w:tc>
                <w:tcPr>
                  <w:tcW w:w="1402" w:type="dxa"/>
                </w:tcPr>
                <w:p w:rsidR="006F728B" w:rsidRDefault="006F728B" w:rsidP="00503D7E">
                  <w:pPr>
                    <w:ind w:right="41"/>
                    <w:jc w:val="both"/>
                  </w:pPr>
                </w:p>
              </w:tc>
              <w:tc>
                <w:tcPr>
                  <w:tcW w:w="1402" w:type="dxa"/>
                </w:tcPr>
                <w:p w:rsidR="006F728B" w:rsidRDefault="006F728B" w:rsidP="00503D7E">
                  <w:pPr>
                    <w:ind w:right="41"/>
                    <w:jc w:val="both"/>
                  </w:pPr>
                </w:p>
              </w:tc>
            </w:tr>
          </w:tbl>
          <w:p w:rsidR="006F728B" w:rsidRDefault="006F728B" w:rsidP="00503D7E">
            <w:pPr>
              <w:shd w:val="clear" w:color="auto" w:fill="FFFFFF"/>
              <w:ind w:right="41"/>
              <w:jc w:val="both"/>
            </w:pPr>
          </w:p>
          <w:p w:rsidR="001978A0" w:rsidRDefault="001978A0" w:rsidP="00503D7E">
            <w:pPr>
              <w:shd w:val="clear" w:color="auto" w:fill="FFFFFF"/>
              <w:ind w:right="41"/>
              <w:jc w:val="both"/>
            </w:pPr>
          </w:p>
          <w:p w:rsidR="001978A0" w:rsidRDefault="001978A0" w:rsidP="00503D7E">
            <w:pPr>
              <w:shd w:val="clear" w:color="auto" w:fill="FFFFFF"/>
              <w:ind w:right="41"/>
              <w:jc w:val="both"/>
            </w:pPr>
          </w:p>
          <w:p w:rsidR="001978A0" w:rsidRDefault="001978A0" w:rsidP="00503D7E">
            <w:pPr>
              <w:shd w:val="clear" w:color="auto" w:fill="FFFFFF"/>
              <w:ind w:right="41"/>
              <w:jc w:val="both"/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1"/>
              <w:gridCol w:w="1001"/>
              <w:gridCol w:w="1001"/>
              <w:gridCol w:w="1001"/>
              <w:gridCol w:w="1001"/>
              <w:gridCol w:w="1001"/>
              <w:gridCol w:w="1001"/>
            </w:tblGrid>
            <w:tr w:rsidR="001978A0" w:rsidTr="001978A0">
              <w:tc>
                <w:tcPr>
                  <w:tcW w:w="1001" w:type="dxa"/>
                </w:tcPr>
                <w:p w:rsidR="001978A0" w:rsidRDefault="001978A0" w:rsidP="00503D7E">
                  <w:pPr>
                    <w:ind w:right="41"/>
                    <w:jc w:val="both"/>
                  </w:pPr>
                  <w:r>
                    <w:t>№ Дата</w:t>
                  </w:r>
                </w:p>
              </w:tc>
              <w:tc>
                <w:tcPr>
                  <w:tcW w:w="1001" w:type="dxa"/>
                </w:tcPr>
                <w:p w:rsidR="001978A0" w:rsidRDefault="001978A0" w:rsidP="00503D7E">
                  <w:pPr>
                    <w:ind w:right="41"/>
                    <w:jc w:val="both"/>
                  </w:pPr>
                  <w:r>
                    <w:t>Тема</w:t>
                  </w:r>
                </w:p>
              </w:tc>
              <w:tc>
                <w:tcPr>
                  <w:tcW w:w="1001" w:type="dxa"/>
                </w:tcPr>
                <w:p w:rsidR="001978A0" w:rsidRDefault="001978A0" w:rsidP="00503D7E">
                  <w:pPr>
                    <w:ind w:right="41"/>
                    <w:jc w:val="both"/>
                  </w:pPr>
                  <w:r>
                    <w:t>Элем.</w:t>
                  </w:r>
                </w:p>
                <w:p w:rsidR="001978A0" w:rsidRDefault="001978A0" w:rsidP="00503D7E">
                  <w:pPr>
                    <w:ind w:right="41"/>
                    <w:jc w:val="both"/>
                  </w:pPr>
                  <w:r>
                    <w:t>содержания</w:t>
                  </w:r>
                </w:p>
              </w:tc>
              <w:tc>
                <w:tcPr>
                  <w:tcW w:w="1001" w:type="dxa"/>
                </w:tcPr>
                <w:p w:rsidR="001978A0" w:rsidRDefault="001978A0" w:rsidP="00503D7E">
                  <w:pPr>
                    <w:ind w:right="41"/>
                    <w:jc w:val="both"/>
                  </w:pPr>
                  <w:proofErr w:type="spellStart"/>
                  <w:r>
                    <w:t>Лаб</w:t>
                  </w:r>
                  <w:proofErr w:type="spellEnd"/>
                  <w:r>
                    <w:t>.</w:t>
                  </w:r>
                  <w:proofErr w:type="gramStart"/>
                  <w:r>
                    <w:t>,</w:t>
                  </w:r>
                  <w:proofErr w:type="spellStart"/>
                  <w:r>
                    <w:t>п</w:t>
                  </w:r>
                  <w:proofErr w:type="gramEnd"/>
                  <w:r>
                    <w:t>рактич.и</w:t>
                  </w:r>
                  <w:proofErr w:type="spellEnd"/>
                  <w:r>
                    <w:t xml:space="preserve"> др.</w:t>
                  </w:r>
                </w:p>
              </w:tc>
              <w:tc>
                <w:tcPr>
                  <w:tcW w:w="1001" w:type="dxa"/>
                </w:tcPr>
                <w:p w:rsidR="001978A0" w:rsidRDefault="001978A0" w:rsidP="00503D7E">
                  <w:pPr>
                    <w:ind w:right="41"/>
                    <w:jc w:val="both"/>
                  </w:pPr>
                  <w:proofErr w:type="spellStart"/>
                  <w:r>
                    <w:t>Хар</w:t>
                  </w:r>
                  <w:proofErr w:type="spellEnd"/>
                  <w:r>
                    <w:t xml:space="preserve">-ка </w:t>
                  </w:r>
                  <w:proofErr w:type="spellStart"/>
                  <w:r>
                    <w:t>деят</w:t>
                  </w:r>
                  <w:proofErr w:type="spellEnd"/>
                  <w:r>
                    <w:t>. Уч-ся (</w:t>
                  </w:r>
                  <w:proofErr w:type="spellStart"/>
                  <w:r>
                    <w:t>ук</w:t>
                  </w:r>
                  <w:proofErr w:type="spellEnd"/>
                  <w:r>
                    <w:t xml:space="preserve"> УУД)</w:t>
                  </w:r>
                </w:p>
              </w:tc>
              <w:tc>
                <w:tcPr>
                  <w:tcW w:w="1001" w:type="dxa"/>
                </w:tcPr>
                <w:p w:rsidR="001978A0" w:rsidRDefault="001978A0" w:rsidP="00503D7E">
                  <w:pPr>
                    <w:ind w:right="41"/>
                    <w:jc w:val="both"/>
                  </w:pPr>
                  <w:r>
                    <w:t>Обеспечение (ЦОР, ПО, др.)</w:t>
                  </w:r>
                </w:p>
              </w:tc>
              <w:tc>
                <w:tcPr>
                  <w:tcW w:w="1001" w:type="dxa"/>
                </w:tcPr>
                <w:p w:rsidR="001978A0" w:rsidRDefault="001978A0" w:rsidP="00503D7E">
                  <w:pPr>
                    <w:ind w:right="41"/>
                    <w:jc w:val="both"/>
                  </w:pPr>
                  <w:r>
                    <w:t>Форма контроля</w:t>
                  </w:r>
                </w:p>
              </w:tc>
            </w:tr>
            <w:tr w:rsidR="001978A0" w:rsidTr="001978A0">
              <w:tc>
                <w:tcPr>
                  <w:tcW w:w="1001" w:type="dxa"/>
                </w:tcPr>
                <w:p w:rsidR="001978A0" w:rsidRDefault="001978A0" w:rsidP="00503D7E">
                  <w:pPr>
                    <w:ind w:right="41"/>
                    <w:jc w:val="both"/>
                  </w:pPr>
                </w:p>
              </w:tc>
              <w:tc>
                <w:tcPr>
                  <w:tcW w:w="1001" w:type="dxa"/>
                </w:tcPr>
                <w:p w:rsidR="001978A0" w:rsidRDefault="001978A0" w:rsidP="00503D7E">
                  <w:pPr>
                    <w:ind w:right="41"/>
                    <w:jc w:val="both"/>
                  </w:pPr>
                </w:p>
              </w:tc>
              <w:tc>
                <w:tcPr>
                  <w:tcW w:w="1001" w:type="dxa"/>
                </w:tcPr>
                <w:p w:rsidR="001978A0" w:rsidRDefault="001978A0" w:rsidP="00503D7E">
                  <w:pPr>
                    <w:ind w:right="41"/>
                    <w:jc w:val="both"/>
                  </w:pPr>
                </w:p>
              </w:tc>
              <w:tc>
                <w:tcPr>
                  <w:tcW w:w="1001" w:type="dxa"/>
                </w:tcPr>
                <w:p w:rsidR="001978A0" w:rsidRDefault="001978A0" w:rsidP="00503D7E">
                  <w:pPr>
                    <w:ind w:right="41"/>
                    <w:jc w:val="both"/>
                  </w:pPr>
                </w:p>
              </w:tc>
              <w:tc>
                <w:tcPr>
                  <w:tcW w:w="1001" w:type="dxa"/>
                </w:tcPr>
                <w:p w:rsidR="001978A0" w:rsidRDefault="001978A0" w:rsidP="00503D7E">
                  <w:pPr>
                    <w:ind w:right="41"/>
                    <w:jc w:val="both"/>
                  </w:pPr>
                </w:p>
              </w:tc>
              <w:tc>
                <w:tcPr>
                  <w:tcW w:w="1001" w:type="dxa"/>
                </w:tcPr>
                <w:p w:rsidR="001978A0" w:rsidRDefault="001978A0" w:rsidP="00503D7E">
                  <w:pPr>
                    <w:ind w:right="41"/>
                    <w:jc w:val="both"/>
                  </w:pPr>
                </w:p>
              </w:tc>
              <w:tc>
                <w:tcPr>
                  <w:tcW w:w="1001" w:type="dxa"/>
                </w:tcPr>
                <w:p w:rsidR="001978A0" w:rsidRDefault="001978A0" w:rsidP="00503D7E">
                  <w:pPr>
                    <w:ind w:right="41"/>
                    <w:jc w:val="both"/>
                  </w:pPr>
                </w:p>
              </w:tc>
            </w:tr>
          </w:tbl>
          <w:p w:rsidR="001978A0" w:rsidRDefault="001978A0" w:rsidP="00503D7E">
            <w:pPr>
              <w:shd w:val="clear" w:color="auto" w:fill="FFFFFF"/>
              <w:ind w:right="41"/>
              <w:jc w:val="both"/>
            </w:pPr>
          </w:p>
          <w:p w:rsidR="001978A0" w:rsidRDefault="001978A0" w:rsidP="00503D7E">
            <w:pPr>
              <w:shd w:val="clear" w:color="auto" w:fill="FFFFFF"/>
              <w:ind w:right="41"/>
              <w:jc w:val="both"/>
            </w:pPr>
          </w:p>
          <w:p w:rsidR="001978A0" w:rsidRDefault="001978A0" w:rsidP="00503D7E">
            <w:pPr>
              <w:shd w:val="clear" w:color="auto" w:fill="FFFFFF"/>
              <w:ind w:right="41"/>
              <w:jc w:val="both"/>
            </w:pPr>
          </w:p>
          <w:p w:rsidR="001978A0" w:rsidRDefault="001978A0" w:rsidP="00503D7E">
            <w:pPr>
              <w:shd w:val="clear" w:color="auto" w:fill="FFFFFF"/>
              <w:ind w:right="41"/>
              <w:jc w:val="both"/>
            </w:pPr>
          </w:p>
          <w:p w:rsidR="001978A0" w:rsidRDefault="001978A0" w:rsidP="00503D7E">
            <w:pPr>
              <w:shd w:val="clear" w:color="auto" w:fill="FFFFFF"/>
              <w:ind w:right="41"/>
              <w:jc w:val="both"/>
            </w:pPr>
          </w:p>
          <w:p w:rsidR="001978A0" w:rsidRDefault="001978A0" w:rsidP="00503D7E">
            <w:pPr>
              <w:shd w:val="clear" w:color="auto" w:fill="FFFFFF"/>
              <w:ind w:right="41"/>
              <w:jc w:val="both"/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7"/>
              <w:gridCol w:w="1168"/>
              <w:gridCol w:w="1168"/>
              <w:gridCol w:w="1168"/>
              <w:gridCol w:w="1168"/>
              <w:gridCol w:w="1168"/>
            </w:tblGrid>
            <w:tr w:rsidR="001978A0" w:rsidTr="001978A0">
              <w:tc>
                <w:tcPr>
                  <w:tcW w:w="1167" w:type="dxa"/>
                </w:tcPr>
                <w:p w:rsidR="001978A0" w:rsidRDefault="001978A0" w:rsidP="00503D7E">
                  <w:pPr>
                    <w:ind w:right="41"/>
                    <w:jc w:val="both"/>
                  </w:pPr>
                  <w:r>
                    <w:t>№ урока</w:t>
                  </w:r>
                </w:p>
              </w:tc>
              <w:tc>
                <w:tcPr>
                  <w:tcW w:w="1168" w:type="dxa"/>
                </w:tcPr>
                <w:p w:rsidR="001978A0" w:rsidRDefault="001978A0" w:rsidP="00503D7E">
                  <w:pPr>
                    <w:ind w:right="41"/>
                    <w:jc w:val="both"/>
                  </w:pPr>
                  <w:r>
                    <w:t>Дата</w:t>
                  </w:r>
                </w:p>
                <w:p w:rsidR="001978A0" w:rsidRDefault="001978A0" w:rsidP="00503D7E">
                  <w:pPr>
                    <w:ind w:right="41"/>
                    <w:jc w:val="both"/>
                  </w:pPr>
                  <w:r>
                    <w:t>План/Дата факт</w:t>
                  </w:r>
                </w:p>
              </w:tc>
              <w:tc>
                <w:tcPr>
                  <w:tcW w:w="1168" w:type="dxa"/>
                </w:tcPr>
                <w:p w:rsidR="001978A0" w:rsidRDefault="001978A0" w:rsidP="00503D7E">
                  <w:pPr>
                    <w:ind w:right="41"/>
                    <w:jc w:val="both"/>
                  </w:pPr>
                  <w:r>
                    <w:t>Содержание</w:t>
                  </w:r>
                </w:p>
              </w:tc>
              <w:tc>
                <w:tcPr>
                  <w:tcW w:w="1168" w:type="dxa"/>
                </w:tcPr>
                <w:p w:rsidR="001978A0" w:rsidRDefault="001978A0" w:rsidP="00503D7E">
                  <w:pPr>
                    <w:ind w:right="41"/>
                    <w:jc w:val="both"/>
                  </w:pPr>
                  <w:r>
                    <w:t xml:space="preserve">Основные виды </w:t>
                  </w:r>
                  <w:proofErr w:type="spellStart"/>
                  <w:r>
                    <w:t>уч.д</w:t>
                  </w:r>
                  <w:proofErr w:type="spellEnd"/>
                  <w:r>
                    <w:t xml:space="preserve">. с </w:t>
                  </w:r>
                  <w:proofErr w:type="spellStart"/>
                  <w:r>
                    <w:t>указ</w:t>
                  </w:r>
                  <w:proofErr w:type="gramStart"/>
                  <w:r>
                    <w:t>.У</w:t>
                  </w:r>
                  <w:proofErr w:type="gramEnd"/>
                  <w:r>
                    <w:t>УД</w:t>
                  </w:r>
                  <w:proofErr w:type="spellEnd"/>
                </w:p>
              </w:tc>
              <w:tc>
                <w:tcPr>
                  <w:tcW w:w="1168" w:type="dxa"/>
                </w:tcPr>
                <w:p w:rsidR="001978A0" w:rsidRDefault="001978A0" w:rsidP="00503D7E">
                  <w:pPr>
                    <w:ind w:right="41"/>
                    <w:jc w:val="both"/>
                  </w:pPr>
                  <w:r>
                    <w:t>Обеспечение (ЦОР, ПО, др.)</w:t>
                  </w:r>
                </w:p>
              </w:tc>
              <w:tc>
                <w:tcPr>
                  <w:tcW w:w="1168" w:type="dxa"/>
                </w:tcPr>
                <w:p w:rsidR="001978A0" w:rsidRDefault="001978A0" w:rsidP="00503D7E">
                  <w:pPr>
                    <w:ind w:right="41"/>
                    <w:jc w:val="both"/>
                  </w:pPr>
                  <w:r>
                    <w:t xml:space="preserve">Форма </w:t>
                  </w:r>
                  <w:proofErr w:type="spellStart"/>
                  <w:r>
                    <w:t>контороля</w:t>
                  </w:r>
                  <w:proofErr w:type="spellEnd"/>
                </w:p>
              </w:tc>
            </w:tr>
            <w:tr w:rsidR="005E7D45" w:rsidTr="00522E41">
              <w:tc>
                <w:tcPr>
                  <w:tcW w:w="7007" w:type="dxa"/>
                  <w:gridSpan w:val="6"/>
                </w:tcPr>
                <w:p w:rsidR="005E7D45" w:rsidRDefault="005E7D45" w:rsidP="005E7D45">
                  <w:pPr>
                    <w:ind w:right="41"/>
                    <w:jc w:val="center"/>
                  </w:pPr>
                  <w:r>
                    <w:t>Тема, раздел (количество часов)</w:t>
                  </w:r>
                </w:p>
              </w:tc>
            </w:tr>
            <w:tr w:rsidR="005E7D45" w:rsidTr="001978A0">
              <w:tc>
                <w:tcPr>
                  <w:tcW w:w="1167" w:type="dxa"/>
                </w:tcPr>
                <w:p w:rsidR="005E7D45" w:rsidRDefault="005E7D45" w:rsidP="00503D7E">
                  <w:pPr>
                    <w:ind w:right="41"/>
                    <w:jc w:val="both"/>
                  </w:pPr>
                </w:p>
              </w:tc>
              <w:tc>
                <w:tcPr>
                  <w:tcW w:w="1168" w:type="dxa"/>
                </w:tcPr>
                <w:p w:rsidR="005E7D45" w:rsidRDefault="005E7D45" w:rsidP="00503D7E">
                  <w:pPr>
                    <w:ind w:right="41"/>
                    <w:jc w:val="both"/>
                  </w:pPr>
                </w:p>
              </w:tc>
              <w:tc>
                <w:tcPr>
                  <w:tcW w:w="1168" w:type="dxa"/>
                </w:tcPr>
                <w:p w:rsidR="005E7D45" w:rsidRDefault="005E7D45" w:rsidP="00503D7E">
                  <w:pPr>
                    <w:ind w:right="41"/>
                    <w:jc w:val="both"/>
                  </w:pPr>
                </w:p>
              </w:tc>
              <w:tc>
                <w:tcPr>
                  <w:tcW w:w="1168" w:type="dxa"/>
                  <w:vMerge w:val="restart"/>
                </w:tcPr>
                <w:p w:rsidR="005E7D45" w:rsidRDefault="005E7D45" w:rsidP="00503D7E">
                  <w:pPr>
                    <w:ind w:right="41"/>
                    <w:jc w:val="both"/>
                  </w:pPr>
                </w:p>
              </w:tc>
              <w:tc>
                <w:tcPr>
                  <w:tcW w:w="1168" w:type="dxa"/>
                </w:tcPr>
                <w:p w:rsidR="005E7D45" w:rsidRDefault="005E7D45" w:rsidP="00503D7E">
                  <w:pPr>
                    <w:ind w:right="41"/>
                    <w:jc w:val="both"/>
                  </w:pPr>
                </w:p>
              </w:tc>
              <w:tc>
                <w:tcPr>
                  <w:tcW w:w="1168" w:type="dxa"/>
                </w:tcPr>
                <w:p w:rsidR="005E7D45" w:rsidRDefault="005E7D45" w:rsidP="00503D7E">
                  <w:pPr>
                    <w:ind w:right="41"/>
                    <w:jc w:val="both"/>
                  </w:pPr>
                </w:p>
              </w:tc>
            </w:tr>
            <w:tr w:rsidR="005E7D45" w:rsidTr="001978A0">
              <w:tc>
                <w:tcPr>
                  <w:tcW w:w="1167" w:type="dxa"/>
                </w:tcPr>
                <w:p w:rsidR="005E7D45" w:rsidRDefault="005E7D45" w:rsidP="00503D7E">
                  <w:pPr>
                    <w:ind w:right="41"/>
                    <w:jc w:val="both"/>
                  </w:pPr>
                </w:p>
              </w:tc>
              <w:tc>
                <w:tcPr>
                  <w:tcW w:w="1168" w:type="dxa"/>
                </w:tcPr>
                <w:p w:rsidR="005E7D45" w:rsidRDefault="005E7D45" w:rsidP="00503D7E">
                  <w:pPr>
                    <w:ind w:right="41"/>
                    <w:jc w:val="both"/>
                  </w:pPr>
                </w:p>
              </w:tc>
              <w:tc>
                <w:tcPr>
                  <w:tcW w:w="1168" w:type="dxa"/>
                </w:tcPr>
                <w:p w:rsidR="005E7D45" w:rsidRDefault="005E7D45" w:rsidP="00503D7E">
                  <w:pPr>
                    <w:ind w:right="41"/>
                    <w:jc w:val="both"/>
                  </w:pPr>
                </w:p>
              </w:tc>
              <w:tc>
                <w:tcPr>
                  <w:tcW w:w="1168" w:type="dxa"/>
                  <w:vMerge/>
                </w:tcPr>
                <w:p w:rsidR="005E7D45" w:rsidRDefault="005E7D45" w:rsidP="00503D7E">
                  <w:pPr>
                    <w:ind w:right="41"/>
                    <w:jc w:val="both"/>
                  </w:pPr>
                </w:p>
              </w:tc>
              <w:tc>
                <w:tcPr>
                  <w:tcW w:w="1168" w:type="dxa"/>
                </w:tcPr>
                <w:p w:rsidR="005E7D45" w:rsidRDefault="005E7D45" w:rsidP="00503D7E">
                  <w:pPr>
                    <w:ind w:right="41"/>
                    <w:jc w:val="both"/>
                  </w:pPr>
                </w:p>
              </w:tc>
              <w:tc>
                <w:tcPr>
                  <w:tcW w:w="1168" w:type="dxa"/>
                </w:tcPr>
                <w:p w:rsidR="005E7D45" w:rsidRDefault="005E7D45" w:rsidP="00503D7E">
                  <w:pPr>
                    <w:ind w:right="41"/>
                    <w:jc w:val="both"/>
                  </w:pPr>
                </w:p>
              </w:tc>
            </w:tr>
          </w:tbl>
          <w:p w:rsidR="001978A0" w:rsidRDefault="001978A0" w:rsidP="00503D7E">
            <w:pPr>
              <w:shd w:val="clear" w:color="auto" w:fill="FFFFFF"/>
              <w:ind w:right="41"/>
              <w:jc w:val="both"/>
            </w:pPr>
          </w:p>
        </w:tc>
      </w:tr>
      <w:tr w:rsidR="00237750" w:rsidTr="00503D7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50" w:rsidRDefault="000403F3" w:rsidP="00503D7E">
            <w:r>
              <w:t>7.</w:t>
            </w:r>
            <w:r w:rsidR="00237750">
              <w:t xml:space="preserve"> Описание </w:t>
            </w:r>
          </w:p>
          <w:p w:rsidR="00237750" w:rsidRDefault="00237750" w:rsidP="00503D7E">
            <w:r>
              <w:t>учебно-методического и</w:t>
            </w:r>
          </w:p>
          <w:p w:rsidR="00237750" w:rsidRDefault="00237750" w:rsidP="00503D7E">
            <w:r>
              <w:t xml:space="preserve">материально-технического обеспечения образовательного процесса </w:t>
            </w:r>
          </w:p>
          <w:p w:rsidR="00237750" w:rsidRDefault="00237750" w:rsidP="00503D7E">
            <w:r>
              <w:t>(</w:t>
            </w:r>
            <w:r>
              <w:rPr>
                <w:i/>
              </w:rPr>
              <w:t>на класс</w:t>
            </w:r>
            <w:r>
              <w:t>,</w:t>
            </w:r>
            <w:r>
              <w:rPr>
                <w:i/>
              </w:rPr>
              <w:t xml:space="preserve"> уровень обучения</w:t>
            </w:r>
            <w:r>
              <w:t>)</w:t>
            </w:r>
          </w:p>
          <w:p w:rsidR="00237750" w:rsidRDefault="00237750" w:rsidP="00503D7E"/>
          <w:p w:rsidR="00237750" w:rsidRDefault="00237750" w:rsidP="00503D7E">
            <w:pPr>
              <w:shd w:val="clear" w:color="auto" w:fill="FFFFFF"/>
            </w:pP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50" w:rsidRDefault="00237750" w:rsidP="00503D7E">
            <w:pPr>
              <w:ind w:left="30"/>
              <w:jc w:val="both"/>
            </w:pPr>
            <w:r>
              <w:t>- средства  обучения: учебно-лабораторное оборудование и приборы, технические и электронные средства обучения и контроля знаний учащихся, учебная и справочная литература, цифровые образовательные ресурсы, демонстрационный и раздаточный дидактический материал;</w:t>
            </w:r>
          </w:p>
          <w:p w:rsidR="00237750" w:rsidRDefault="00237750" w:rsidP="00503D7E">
            <w:pPr>
              <w:ind w:left="30"/>
              <w:jc w:val="both"/>
            </w:pPr>
            <w:r>
              <w:t xml:space="preserve"> - список рекомендуемой учебно-методической литературы должен содержать используемый учителем учебно-методический комплекс (УМК) с обязательным указанием учебника, его номера в федеральном перечне и учебных пособий для учащихся, а также содержать полные выходные данные литературы;</w:t>
            </w:r>
          </w:p>
          <w:p w:rsidR="00237750" w:rsidRDefault="00237750" w:rsidP="00503D7E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jc w:val="both"/>
            </w:pPr>
            <w:r>
              <w:t>- дополнительная литература для учителя и учащихся;</w:t>
            </w:r>
          </w:p>
          <w:p w:rsidR="00237750" w:rsidRDefault="00237750" w:rsidP="00503D7E">
            <w:pPr>
              <w:shd w:val="clear" w:color="auto" w:fill="FFFFFF"/>
              <w:ind w:right="41"/>
              <w:jc w:val="both"/>
            </w:pPr>
            <w:r>
              <w:t xml:space="preserve">- перечень </w:t>
            </w:r>
            <w:proofErr w:type="spellStart"/>
            <w:r>
              <w:t>ЦОРов</w:t>
            </w:r>
            <w:proofErr w:type="spellEnd"/>
            <w:r>
              <w:t xml:space="preserve"> и </w:t>
            </w:r>
            <w:proofErr w:type="spellStart"/>
            <w:r>
              <w:t>ЭОРов</w:t>
            </w:r>
            <w:proofErr w:type="spellEnd"/>
            <w:r>
              <w:t>;</w:t>
            </w:r>
          </w:p>
          <w:p w:rsidR="00237750" w:rsidRDefault="00237750" w:rsidP="00503D7E">
            <w:pPr>
              <w:shd w:val="clear" w:color="auto" w:fill="FFFFFF"/>
              <w:ind w:right="41"/>
              <w:jc w:val="both"/>
            </w:pPr>
            <w:r>
              <w:t xml:space="preserve">- перечень обучающих справочно-информационных, контролирующих и прочих компьютерных программ, </w:t>
            </w:r>
            <w:r>
              <w:lastRenderedPageBreak/>
              <w:t>используемых в образовательном процессе;</w:t>
            </w:r>
          </w:p>
        </w:tc>
      </w:tr>
      <w:tr w:rsidR="00237750" w:rsidTr="00503D7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50" w:rsidRDefault="00097274" w:rsidP="00503D7E">
            <w:pPr>
              <w:shd w:val="clear" w:color="auto" w:fill="FFFFFF"/>
            </w:pPr>
            <w:r>
              <w:lastRenderedPageBreak/>
              <w:t>8.Планируемые результаты изучения учебного предмета, курса (</w:t>
            </w:r>
            <w:proofErr w:type="spellStart"/>
            <w:r>
              <w:t>Пишеться</w:t>
            </w:r>
            <w:proofErr w:type="spellEnd"/>
            <w:r>
              <w:t xml:space="preserve"> на класс!)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50" w:rsidRDefault="00097274" w:rsidP="00503D7E">
            <w:pPr>
              <w:shd w:val="clear" w:color="auto" w:fill="FFFFFF"/>
              <w:ind w:right="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-личностные результаты</w:t>
            </w:r>
          </w:p>
          <w:p w:rsidR="00097274" w:rsidRDefault="00097274" w:rsidP="00503D7E">
            <w:pPr>
              <w:shd w:val="clear" w:color="auto" w:fill="FFFFFF"/>
              <w:ind w:right="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метапредметные</w:t>
            </w:r>
            <w:proofErr w:type="spellEnd"/>
            <w:r>
              <w:rPr>
                <w:sz w:val="28"/>
                <w:szCs w:val="28"/>
              </w:rPr>
              <w:t xml:space="preserve"> результаты</w:t>
            </w:r>
          </w:p>
          <w:p w:rsidR="00097274" w:rsidRDefault="00097274" w:rsidP="00503D7E">
            <w:pPr>
              <w:shd w:val="clear" w:color="auto" w:fill="FFFFFF"/>
              <w:ind w:right="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-предметные результаты</w:t>
            </w:r>
          </w:p>
          <w:p w:rsidR="00097274" w:rsidRDefault="00097274" w:rsidP="00097274">
            <w:pPr>
              <w:shd w:val="clear" w:color="auto" w:fill="FFFFFF"/>
              <w:ind w:right="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блока «выпускник научится» и «выпускник получит возможность научиться» (см. ООП ООО ООП НОО)</w:t>
            </w:r>
          </w:p>
        </w:tc>
      </w:tr>
    </w:tbl>
    <w:p w:rsidR="00237750" w:rsidRDefault="00237750" w:rsidP="00237750">
      <w:pPr>
        <w:ind w:firstLine="720"/>
        <w:jc w:val="both"/>
        <w:rPr>
          <w:sz w:val="28"/>
          <w:szCs w:val="28"/>
        </w:rPr>
      </w:pPr>
    </w:p>
    <w:p w:rsidR="006F1BA3" w:rsidRDefault="006F1BA3" w:rsidP="006F1BA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Структура рабочей программы внеурочной деятельности.</w:t>
      </w:r>
    </w:p>
    <w:p w:rsidR="006F1BA3" w:rsidRDefault="006F1BA3" w:rsidP="006F1BA3">
      <w:pPr>
        <w:ind w:firstLine="720"/>
        <w:jc w:val="center"/>
        <w:rPr>
          <w:sz w:val="28"/>
          <w:szCs w:val="28"/>
        </w:rPr>
      </w:pPr>
    </w:p>
    <w:p w:rsidR="006F1BA3" w:rsidRDefault="006F1BA3" w:rsidP="002377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титульный лист</w:t>
      </w:r>
    </w:p>
    <w:p w:rsidR="006F1BA3" w:rsidRDefault="006F1BA3" w:rsidP="002377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пояснительная записка</w:t>
      </w:r>
    </w:p>
    <w:p w:rsidR="006F1BA3" w:rsidRDefault="006F1BA3" w:rsidP="002377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общая характеристика курса</w:t>
      </w:r>
    </w:p>
    <w:p w:rsidR="006F1BA3" w:rsidRDefault="006F1BA3" w:rsidP="002377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изучения курса</w:t>
      </w:r>
    </w:p>
    <w:p w:rsidR="006F1BA3" w:rsidRDefault="006F1BA3" w:rsidP="002377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курса</w:t>
      </w:r>
    </w:p>
    <w:p w:rsidR="006F1BA3" w:rsidRDefault="006F1BA3" w:rsidP="002377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тематическое планирование</w:t>
      </w:r>
    </w:p>
    <w:p w:rsidR="006F1BA3" w:rsidRDefault="006F1BA3" w:rsidP="002377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Описание материально-технического обеспечения образовательного процесса</w:t>
      </w:r>
    </w:p>
    <w:p w:rsidR="00237750" w:rsidRPr="00097274" w:rsidRDefault="00237750" w:rsidP="00237750">
      <w:pPr>
        <w:tabs>
          <w:tab w:val="left" w:pos="0"/>
        </w:tabs>
        <w:jc w:val="center"/>
        <w:rPr>
          <w:rStyle w:val="FontStyle43"/>
          <w:sz w:val="24"/>
          <w:szCs w:val="24"/>
        </w:rPr>
      </w:pPr>
      <w:r w:rsidRPr="00097274">
        <w:rPr>
          <w:rStyle w:val="FontStyle43"/>
          <w:b/>
          <w:sz w:val="24"/>
          <w:szCs w:val="24"/>
        </w:rPr>
        <w:t>4. Рассмотрение и утверждение Рабочей программы.</w:t>
      </w:r>
    </w:p>
    <w:p w:rsidR="00237750" w:rsidRPr="00097274" w:rsidRDefault="00237750" w:rsidP="00237750">
      <w:pPr>
        <w:tabs>
          <w:tab w:val="left" w:pos="0"/>
        </w:tabs>
        <w:jc w:val="both"/>
        <w:rPr>
          <w:rStyle w:val="FontStyle43"/>
          <w:sz w:val="24"/>
          <w:szCs w:val="24"/>
        </w:rPr>
      </w:pPr>
      <w:r w:rsidRPr="00097274">
        <w:rPr>
          <w:rStyle w:val="FontStyle43"/>
          <w:sz w:val="24"/>
          <w:szCs w:val="24"/>
        </w:rPr>
        <w:t>3.1.Разработка и утверждение Рабочей программы по учебному предмету (курсу) относится к компетенции ОО и реализуется ей самостоятельно.</w:t>
      </w:r>
    </w:p>
    <w:p w:rsidR="00237750" w:rsidRPr="00097274" w:rsidRDefault="00237750" w:rsidP="00237750">
      <w:pPr>
        <w:tabs>
          <w:tab w:val="left" w:pos="0"/>
        </w:tabs>
        <w:jc w:val="both"/>
        <w:rPr>
          <w:rStyle w:val="FontStyle43"/>
          <w:sz w:val="24"/>
          <w:szCs w:val="24"/>
        </w:rPr>
      </w:pPr>
      <w:r w:rsidRPr="00097274">
        <w:rPr>
          <w:rStyle w:val="FontStyle43"/>
          <w:sz w:val="24"/>
          <w:szCs w:val="24"/>
        </w:rPr>
        <w:t>3.2.Рабочая программа учебного предмета, курса принимается  на заседании педагогического совета, утверждается руководителем ОО  в срок до 1 сентября текущего года.</w:t>
      </w:r>
    </w:p>
    <w:p w:rsidR="00237750" w:rsidRPr="00097274" w:rsidRDefault="00237750" w:rsidP="00237750">
      <w:pPr>
        <w:tabs>
          <w:tab w:val="left" w:pos="0"/>
        </w:tabs>
        <w:jc w:val="both"/>
        <w:rPr>
          <w:rStyle w:val="FontStyle43"/>
          <w:sz w:val="24"/>
          <w:szCs w:val="24"/>
        </w:rPr>
      </w:pPr>
      <w:r w:rsidRPr="00097274">
        <w:rPr>
          <w:rStyle w:val="FontStyle43"/>
          <w:sz w:val="24"/>
          <w:szCs w:val="24"/>
        </w:rPr>
        <w:t>3.3.  Руководитель ОО  вправе провести экспертизу Рабочих программ непосредственно в ОО или с привлечением внешних экспертов на соответствие требованиям федерального  государственного образовательного стандарта, примерной программе учебного предмета, утвержденной Министерством образования и науки РФ (авторской программе, прошедшей экспертизу и апробацию); федеральному перечню  учебников; положению о разработке Рабочих программ ОО.</w:t>
      </w:r>
    </w:p>
    <w:p w:rsidR="00237750" w:rsidRPr="00097274" w:rsidRDefault="00237750" w:rsidP="00237750">
      <w:pPr>
        <w:tabs>
          <w:tab w:val="left" w:pos="0"/>
        </w:tabs>
        <w:jc w:val="both"/>
        <w:rPr>
          <w:rStyle w:val="FontStyle43"/>
          <w:sz w:val="24"/>
          <w:szCs w:val="24"/>
        </w:rPr>
      </w:pPr>
      <w:r w:rsidRPr="00097274">
        <w:rPr>
          <w:rStyle w:val="FontStyle43"/>
          <w:sz w:val="24"/>
          <w:szCs w:val="24"/>
        </w:rPr>
        <w:t>3.4. При несоответствии Рабочей программы установленным требованиям, директор ОО накладывает резолюцию о необходимости доработки с указанием конкретного срока.</w:t>
      </w:r>
    </w:p>
    <w:p w:rsidR="00237750" w:rsidRPr="00097274" w:rsidRDefault="00237750" w:rsidP="00237750">
      <w:pPr>
        <w:tabs>
          <w:tab w:val="left" w:pos="0"/>
        </w:tabs>
        <w:jc w:val="both"/>
        <w:rPr>
          <w:rStyle w:val="FontStyle43"/>
          <w:sz w:val="24"/>
          <w:szCs w:val="24"/>
        </w:rPr>
      </w:pPr>
      <w:r w:rsidRPr="00097274">
        <w:rPr>
          <w:rStyle w:val="FontStyle43"/>
          <w:sz w:val="24"/>
          <w:szCs w:val="24"/>
        </w:rPr>
        <w:t>3.4. Решение о внесении изменений в Рабочие программы  рассматривается и принимается на педагогическом совете ОО, утверждается  директором ОО.</w:t>
      </w:r>
    </w:p>
    <w:p w:rsidR="00237750" w:rsidRPr="00097274" w:rsidRDefault="00237750" w:rsidP="00237750">
      <w:pPr>
        <w:tabs>
          <w:tab w:val="left" w:pos="0"/>
        </w:tabs>
        <w:jc w:val="both"/>
        <w:rPr>
          <w:rStyle w:val="FontStyle43"/>
          <w:sz w:val="24"/>
          <w:szCs w:val="24"/>
        </w:rPr>
      </w:pPr>
      <w:r w:rsidRPr="00097274">
        <w:rPr>
          <w:rStyle w:val="FontStyle43"/>
          <w:sz w:val="24"/>
          <w:szCs w:val="24"/>
        </w:rPr>
        <w:t>3.7. Утвержденные Рабочие программы  являются составной частью основной образовательной программы ОО, входят в обязательную нормативную локальную документацию ОО, публикуются на официальном сайте ОО.</w:t>
      </w:r>
    </w:p>
    <w:p w:rsidR="00237750" w:rsidRPr="00097274" w:rsidRDefault="00237750" w:rsidP="00237750">
      <w:pPr>
        <w:tabs>
          <w:tab w:val="left" w:pos="0"/>
        </w:tabs>
        <w:jc w:val="both"/>
        <w:rPr>
          <w:rStyle w:val="FontStyle43"/>
          <w:sz w:val="24"/>
          <w:szCs w:val="24"/>
        </w:rPr>
      </w:pPr>
      <w:r w:rsidRPr="00097274">
        <w:rPr>
          <w:rStyle w:val="FontStyle43"/>
          <w:sz w:val="24"/>
          <w:szCs w:val="24"/>
        </w:rPr>
        <w:t xml:space="preserve">3.8. Администрация ОО осуществляет контроль реализации Рабочих программ в соответствии с планом </w:t>
      </w:r>
      <w:proofErr w:type="spellStart"/>
      <w:r w:rsidRPr="00097274">
        <w:rPr>
          <w:rStyle w:val="FontStyle43"/>
          <w:sz w:val="24"/>
          <w:szCs w:val="24"/>
        </w:rPr>
        <w:t>внутришкольного</w:t>
      </w:r>
      <w:proofErr w:type="spellEnd"/>
      <w:r w:rsidRPr="00097274">
        <w:rPr>
          <w:rStyle w:val="FontStyle43"/>
          <w:sz w:val="24"/>
          <w:szCs w:val="24"/>
        </w:rPr>
        <w:t xml:space="preserve"> контроля.</w:t>
      </w:r>
    </w:p>
    <w:p w:rsidR="00237750" w:rsidRDefault="00237750" w:rsidP="00237750">
      <w:pPr>
        <w:tabs>
          <w:tab w:val="left" w:pos="0"/>
        </w:tabs>
        <w:jc w:val="both"/>
        <w:rPr>
          <w:rStyle w:val="FontStyle43"/>
          <w:sz w:val="24"/>
          <w:szCs w:val="24"/>
        </w:rPr>
      </w:pPr>
      <w:r w:rsidRPr="00097274">
        <w:rPr>
          <w:rStyle w:val="FontStyle43"/>
          <w:sz w:val="24"/>
          <w:szCs w:val="24"/>
        </w:rPr>
        <w:t>3.9. ОО несет ответственность в соответствии с действующим законодательством в образовании   за реализацию не в полном объеме образовательных программ в соответствии с учебным планом и календарным учебным графиком.</w:t>
      </w:r>
    </w:p>
    <w:p w:rsidR="00BA0757" w:rsidRDefault="00BA0757" w:rsidP="00237750">
      <w:pPr>
        <w:tabs>
          <w:tab w:val="left" w:pos="0"/>
        </w:tabs>
        <w:jc w:val="both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4.Механизм создания программ внеурочной деятельности предусматривает следующие этапы:</w:t>
      </w:r>
    </w:p>
    <w:p w:rsidR="00BA0757" w:rsidRDefault="00BA0757" w:rsidP="00237750">
      <w:pPr>
        <w:tabs>
          <w:tab w:val="left" w:pos="0"/>
        </w:tabs>
        <w:jc w:val="both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 xml:space="preserve">- разработка программы внеурочной деятельности </w:t>
      </w:r>
    </w:p>
    <w:p w:rsidR="00BA0757" w:rsidRDefault="00BA0757" w:rsidP="00237750">
      <w:pPr>
        <w:tabs>
          <w:tab w:val="left" w:pos="0"/>
        </w:tabs>
        <w:jc w:val="both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-обсуждение и рассмотрение программ на  методическом объединении педагогов</w:t>
      </w:r>
    </w:p>
    <w:p w:rsidR="00BA0757" w:rsidRDefault="00BA0757" w:rsidP="00237750">
      <w:pPr>
        <w:tabs>
          <w:tab w:val="left" w:pos="0"/>
        </w:tabs>
        <w:jc w:val="both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-внешнее рецензирование, если программа авторская</w:t>
      </w:r>
    </w:p>
    <w:p w:rsidR="00BA0757" w:rsidRDefault="00BA0757" w:rsidP="00237750">
      <w:pPr>
        <w:tabs>
          <w:tab w:val="left" w:pos="0"/>
        </w:tabs>
        <w:jc w:val="both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 xml:space="preserve">-утверждение программы </w:t>
      </w:r>
      <w:r w:rsidR="00931CA5">
        <w:rPr>
          <w:rStyle w:val="FontStyle43"/>
          <w:sz w:val="24"/>
          <w:szCs w:val="24"/>
        </w:rPr>
        <w:t>руководителем,</w:t>
      </w:r>
      <w:r>
        <w:rPr>
          <w:rStyle w:val="FontStyle43"/>
          <w:sz w:val="24"/>
          <w:szCs w:val="24"/>
        </w:rPr>
        <w:t xml:space="preserve"> в котором она будет реализована</w:t>
      </w:r>
    </w:p>
    <w:p w:rsidR="00BA0757" w:rsidRPr="00097274" w:rsidRDefault="00BA0757" w:rsidP="00237750">
      <w:pPr>
        <w:tabs>
          <w:tab w:val="left" w:pos="0"/>
        </w:tabs>
        <w:jc w:val="both"/>
        <w:rPr>
          <w:b/>
          <w:color w:val="000000"/>
        </w:rPr>
      </w:pPr>
    </w:p>
    <w:p w:rsidR="00237750" w:rsidRPr="00097274" w:rsidRDefault="00237750" w:rsidP="00237750">
      <w:pPr>
        <w:shd w:val="clear" w:color="auto" w:fill="FFFFFF"/>
        <w:jc w:val="center"/>
        <w:rPr>
          <w:b/>
          <w:color w:val="000000"/>
        </w:rPr>
      </w:pPr>
    </w:p>
    <w:p w:rsidR="00237750" w:rsidRPr="00097274" w:rsidRDefault="00237750" w:rsidP="00237750">
      <w:pPr>
        <w:tabs>
          <w:tab w:val="left" w:pos="0"/>
        </w:tabs>
        <w:jc w:val="center"/>
        <w:rPr>
          <w:rStyle w:val="FontStyle43"/>
          <w:sz w:val="24"/>
          <w:szCs w:val="24"/>
        </w:rPr>
      </w:pPr>
      <w:r w:rsidRPr="00097274">
        <w:rPr>
          <w:rStyle w:val="FontStyle43"/>
          <w:b/>
          <w:sz w:val="24"/>
          <w:szCs w:val="24"/>
        </w:rPr>
        <w:t>5. Делопроизводство</w:t>
      </w:r>
    </w:p>
    <w:p w:rsidR="00237750" w:rsidRPr="00097274" w:rsidRDefault="00237750" w:rsidP="00237750">
      <w:pPr>
        <w:tabs>
          <w:tab w:val="left" w:pos="0"/>
        </w:tabs>
        <w:jc w:val="both"/>
        <w:rPr>
          <w:rStyle w:val="FontStyle43"/>
          <w:sz w:val="24"/>
          <w:szCs w:val="24"/>
        </w:rPr>
      </w:pPr>
      <w:r w:rsidRPr="00097274">
        <w:rPr>
          <w:rStyle w:val="FontStyle43"/>
          <w:sz w:val="24"/>
          <w:szCs w:val="24"/>
        </w:rPr>
        <w:t xml:space="preserve">5.1.Администрация ОО осуществляет систематический  </w:t>
      </w:r>
      <w:proofErr w:type="gramStart"/>
      <w:r w:rsidRPr="00097274">
        <w:rPr>
          <w:rStyle w:val="FontStyle43"/>
          <w:sz w:val="24"/>
          <w:szCs w:val="24"/>
        </w:rPr>
        <w:t>контроль за</w:t>
      </w:r>
      <w:proofErr w:type="gramEnd"/>
      <w:r w:rsidRPr="00097274">
        <w:rPr>
          <w:rStyle w:val="FontStyle43"/>
          <w:sz w:val="24"/>
          <w:szCs w:val="24"/>
        </w:rPr>
        <w:t xml:space="preserve"> выполнением Рабочих   программ,   их   практической   части,   соответствием записей в классном журнале содержанию Рабочих программ по итогам каждого учебного периода (четверти, года). </w:t>
      </w:r>
    </w:p>
    <w:p w:rsidR="00237750" w:rsidRPr="00097274" w:rsidRDefault="00237750" w:rsidP="00237750">
      <w:pPr>
        <w:tabs>
          <w:tab w:val="left" w:pos="-15"/>
        </w:tabs>
        <w:jc w:val="both"/>
        <w:rPr>
          <w:rStyle w:val="FontStyle43"/>
          <w:sz w:val="24"/>
          <w:szCs w:val="24"/>
        </w:rPr>
      </w:pPr>
      <w:r w:rsidRPr="00097274">
        <w:rPr>
          <w:rStyle w:val="FontStyle43"/>
          <w:sz w:val="24"/>
          <w:szCs w:val="24"/>
        </w:rPr>
        <w:lastRenderedPageBreak/>
        <w:t xml:space="preserve">5.2. В случае невыполнения Рабочей программы, по итогам проверки, учитель фиксирует необходимую информацию  в листе  корректировки в конце каждого полугодия. </w:t>
      </w:r>
    </w:p>
    <w:p w:rsidR="00237750" w:rsidRPr="00097274" w:rsidRDefault="00237750" w:rsidP="00237750">
      <w:pPr>
        <w:tabs>
          <w:tab w:val="left" w:pos="-15"/>
        </w:tabs>
        <w:jc w:val="both"/>
      </w:pPr>
      <w:r w:rsidRPr="00097274">
        <w:rPr>
          <w:rStyle w:val="FontStyle43"/>
          <w:sz w:val="24"/>
          <w:szCs w:val="24"/>
        </w:rPr>
        <w:t>5.3. Итоги проверки Рабочих программ подводятся на административном совещании.</w:t>
      </w:r>
    </w:p>
    <w:p w:rsidR="00237750" w:rsidRPr="00097274" w:rsidRDefault="00237750" w:rsidP="00237750">
      <w:pPr>
        <w:tabs>
          <w:tab w:val="left" w:pos="0"/>
        </w:tabs>
        <w:jc w:val="both"/>
      </w:pPr>
    </w:p>
    <w:p w:rsidR="00237750" w:rsidRPr="00097274" w:rsidRDefault="00237750" w:rsidP="00237750"/>
    <w:p w:rsidR="00BB34F2" w:rsidRPr="00097274" w:rsidRDefault="00BB34F2"/>
    <w:sectPr w:rsidR="00BB34F2" w:rsidRPr="00097274">
      <w:type w:val="continuous"/>
      <w:pgSz w:w="11906" w:h="16838"/>
      <w:pgMar w:top="764" w:right="424" w:bottom="899" w:left="1276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A4F" w:rsidRDefault="000A5A4F">
      <w:r>
        <w:separator/>
      </w:r>
    </w:p>
  </w:endnote>
  <w:endnote w:type="continuationSeparator" w:id="0">
    <w:p w:rsidR="000A5A4F" w:rsidRDefault="000A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2EF" w:rsidRDefault="000A5A4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2EF" w:rsidRDefault="000A5A4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2EF" w:rsidRDefault="000A5A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A4F" w:rsidRDefault="000A5A4F">
      <w:r>
        <w:separator/>
      </w:r>
    </w:p>
  </w:footnote>
  <w:footnote w:type="continuationSeparator" w:id="0">
    <w:p w:rsidR="000A5A4F" w:rsidRDefault="000A5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2EF" w:rsidRDefault="000A5A4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2EF" w:rsidRDefault="000A5A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E4"/>
    <w:rsid w:val="00035588"/>
    <w:rsid w:val="000403F3"/>
    <w:rsid w:val="00097274"/>
    <w:rsid w:val="000A5A4F"/>
    <w:rsid w:val="001978A0"/>
    <w:rsid w:val="00237750"/>
    <w:rsid w:val="0024313F"/>
    <w:rsid w:val="00273B67"/>
    <w:rsid w:val="002A7FE1"/>
    <w:rsid w:val="002E34E4"/>
    <w:rsid w:val="0035000D"/>
    <w:rsid w:val="00373154"/>
    <w:rsid w:val="003A00F7"/>
    <w:rsid w:val="005E4D36"/>
    <w:rsid w:val="005E7D45"/>
    <w:rsid w:val="00615489"/>
    <w:rsid w:val="006D2018"/>
    <w:rsid w:val="006F1BA3"/>
    <w:rsid w:val="006F728B"/>
    <w:rsid w:val="00775E78"/>
    <w:rsid w:val="0087437F"/>
    <w:rsid w:val="00931CA5"/>
    <w:rsid w:val="00942817"/>
    <w:rsid w:val="009E6939"/>
    <w:rsid w:val="00A35EE2"/>
    <w:rsid w:val="00AE3993"/>
    <w:rsid w:val="00AF23D1"/>
    <w:rsid w:val="00B75186"/>
    <w:rsid w:val="00BA0757"/>
    <w:rsid w:val="00BB34F2"/>
    <w:rsid w:val="00CF03A0"/>
    <w:rsid w:val="00D343C7"/>
    <w:rsid w:val="00D76CFB"/>
    <w:rsid w:val="00D83670"/>
    <w:rsid w:val="00E60B1E"/>
    <w:rsid w:val="00EA39E5"/>
    <w:rsid w:val="00F51C7B"/>
    <w:rsid w:val="00FD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237750"/>
    <w:rPr>
      <w:rFonts w:ascii="Times New Roman" w:hAnsi="Times New Roman" w:cs="Times New Roman"/>
      <w:sz w:val="18"/>
      <w:szCs w:val="18"/>
    </w:rPr>
  </w:style>
  <w:style w:type="paragraph" w:styleId="a3">
    <w:name w:val="Normal (Web)"/>
    <w:basedOn w:val="a"/>
    <w:rsid w:val="00237750"/>
    <w:pPr>
      <w:spacing w:before="120" w:after="120"/>
      <w:jc w:val="both"/>
    </w:pPr>
    <w:rPr>
      <w:color w:val="000000"/>
    </w:rPr>
  </w:style>
  <w:style w:type="paragraph" w:styleId="a4">
    <w:name w:val="footer"/>
    <w:basedOn w:val="a"/>
    <w:link w:val="a5"/>
    <w:rsid w:val="0023775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377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237750"/>
    <w:pPr>
      <w:widowControl w:val="0"/>
      <w:autoSpaceDE w:val="0"/>
      <w:spacing w:line="220" w:lineRule="exact"/>
      <w:ind w:firstLine="514"/>
      <w:jc w:val="both"/>
    </w:pPr>
  </w:style>
  <w:style w:type="paragraph" w:styleId="a6">
    <w:name w:val="header"/>
    <w:basedOn w:val="a"/>
    <w:link w:val="a7"/>
    <w:rsid w:val="00237750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basedOn w:val="a0"/>
    <w:link w:val="a6"/>
    <w:rsid w:val="0023775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a8">
    <w:name w:val="Table Grid"/>
    <w:basedOn w:val="a1"/>
    <w:uiPriority w:val="59"/>
    <w:rsid w:val="006F7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237750"/>
    <w:rPr>
      <w:rFonts w:ascii="Times New Roman" w:hAnsi="Times New Roman" w:cs="Times New Roman"/>
      <w:sz w:val="18"/>
      <w:szCs w:val="18"/>
    </w:rPr>
  </w:style>
  <w:style w:type="paragraph" w:styleId="a3">
    <w:name w:val="Normal (Web)"/>
    <w:basedOn w:val="a"/>
    <w:rsid w:val="00237750"/>
    <w:pPr>
      <w:spacing w:before="120" w:after="120"/>
      <w:jc w:val="both"/>
    </w:pPr>
    <w:rPr>
      <w:color w:val="000000"/>
    </w:rPr>
  </w:style>
  <w:style w:type="paragraph" w:styleId="a4">
    <w:name w:val="footer"/>
    <w:basedOn w:val="a"/>
    <w:link w:val="a5"/>
    <w:rsid w:val="0023775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377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237750"/>
    <w:pPr>
      <w:widowControl w:val="0"/>
      <w:autoSpaceDE w:val="0"/>
      <w:spacing w:line="220" w:lineRule="exact"/>
      <w:ind w:firstLine="514"/>
      <w:jc w:val="both"/>
    </w:pPr>
  </w:style>
  <w:style w:type="paragraph" w:styleId="a6">
    <w:name w:val="header"/>
    <w:basedOn w:val="a"/>
    <w:link w:val="a7"/>
    <w:rsid w:val="00237750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basedOn w:val="a0"/>
    <w:link w:val="a6"/>
    <w:rsid w:val="0023775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a8">
    <w:name w:val="Table Grid"/>
    <w:basedOn w:val="a1"/>
    <w:uiPriority w:val="59"/>
    <w:rsid w:val="006F7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DE06D-63C1-40BC-AF25-9771E989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19</cp:revision>
  <dcterms:created xsi:type="dcterms:W3CDTF">2014-10-09T07:20:00Z</dcterms:created>
  <dcterms:modified xsi:type="dcterms:W3CDTF">2021-04-15T07:49:00Z</dcterms:modified>
</cp:coreProperties>
</file>