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C" w:rsidRPr="00651F82" w:rsidRDefault="00651F82" w:rsidP="00651F82">
      <w:pPr>
        <w:ind w:firstLine="5954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>УТВЕРЖДАЮ.</w:t>
      </w:r>
    </w:p>
    <w:p w:rsidR="00651F82" w:rsidRPr="00651F82" w:rsidRDefault="00651F82" w:rsidP="00725D40">
      <w:pPr>
        <w:ind w:firstLine="5954"/>
        <w:jc w:val="right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 xml:space="preserve">Директор </w:t>
      </w:r>
      <w:r w:rsidR="00725D40">
        <w:rPr>
          <w:b/>
          <w:sz w:val="26"/>
          <w:szCs w:val="26"/>
        </w:rPr>
        <w:t>МОУ Краснооктябрьской СОШ</w:t>
      </w:r>
    </w:p>
    <w:p w:rsidR="00651F82" w:rsidRPr="00651F82" w:rsidRDefault="00725D40" w:rsidP="00651F82">
      <w:pPr>
        <w:ind w:firstLine="59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651F82" w:rsidRPr="00651F82">
        <w:rPr>
          <w:b/>
          <w:sz w:val="26"/>
          <w:szCs w:val="26"/>
        </w:rPr>
        <w:t>____________</w:t>
      </w:r>
      <w:proofErr w:type="spellStart"/>
      <w:r>
        <w:rPr>
          <w:b/>
          <w:sz w:val="26"/>
          <w:szCs w:val="26"/>
        </w:rPr>
        <w:t>А.А.Спехова</w:t>
      </w:r>
      <w:proofErr w:type="spellEnd"/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725D40" w:rsidP="006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Краснооктябрьской СОШ на 2015-2016</w:t>
      </w:r>
      <w:r w:rsidR="00651F82">
        <w:rPr>
          <w:b/>
          <w:sz w:val="32"/>
          <w:szCs w:val="32"/>
        </w:rPr>
        <w:t xml:space="preserve"> </w:t>
      </w:r>
      <w:proofErr w:type="spellStart"/>
      <w:r w:rsidR="00651F82">
        <w:rPr>
          <w:b/>
          <w:sz w:val="32"/>
          <w:szCs w:val="32"/>
        </w:rPr>
        <w:t>уч.г</w:t>
      </w:r>
      <w:proofErr w:type="spellEnd"/>
      <w:r w:rsidR="00651F82">
        <w:rPr>
          <w:b/>
          <w:sz w:val="32"/>
          <w:szCs w:val="32"/>
        </w:rPr>
        <w:t>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664A0C" w:rsidRPr="00651F82" w:rsidTr="00FD5DB1">
        <w:trPr>
          <w:jc w:val="center"/>
        </w:trPr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"/>
        <w:gridCol w:w="4987"/>
        <w:gridCol w:w="1983"/>
        <w:gridCol w:w="1796"/>
      </w:tblGrid>
      <w:tr w:rsidR="00664A0C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bookmarkStart w:id="0" w:name="_GoBack"/>
            <w:r w:rsidR="005C2AD2">
              <w:rPr>
                <w:b/>
              </w:rPr>
              <w:t>МОУ КРАСНООКТЯБРЬСКАЯ СОШ</w:t>
            </w:r>
            <w:bookmarkEnd w:id="0"/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C25824" w:rsidRDefault="00664A0C" w:rsidP="00725D40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</w:t>
            </w:r>
          </w:p>
        </w:tc>
        <w:tc>
          <w:tcPr>
            <w:tcW w:w="1983" w:type="dxa"/>
          </w:tcPr>
          <w:p w:rsidR="00664A0C" w:rsidRPr="00C25824" w:rsidRDefault="00725D40" w:rsidP="00FD5DB1">
            <w:proofErr w:type="spellStart"/>
            <w:r>
              <w:t>Спехова</w:t>
            </w:r>
            <w:proofErr w:type="spellEnd"/>
            <w:r>
              <w:t xml:space="preserve"> А.</w:t>
            </w:r>
            <w:r w:rsidR="00664A0C">
              <w:t>А., 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3F05AA" w:rsidRPr="00C25824" w:rsidRDefault="00725D40" w:rsidP="00725D40">
            <w:r>
              <w:t>Соловцева И.А. – учитель информатики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5C2AD2">
              <w:rPr>
                <w:b/>
              </w:rPr>
              <w:t>МОУ КРАСНООКТЯБРЬСКАЯ СОШ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C25824" w:rsidRDefault="00664A0C" w:rsidP="00725D40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725D40">
              <w:t xml:space="preserve">школы </w:t>
            </w:r>
            <w:r w:rsidRPr="00C25824">
              <w:rPr>
                <w:sz w:val="22"/>
                <w:szCs w:val="22"/>
              </w:rPr>
      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725D40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="00725D40">
              <w:t xml:space="preserve">школы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725D40" w:rsidP="00FD5DB1">
            <w:proofErr w:type="spellStart"/>
            <w:r>
              <w:t>Спехова</w:t>
            </w:r>
            <w:proofErr w:type="spellEnd"/>
            <w:r>
              <w:t xml:space="preserve"> А</w:t>
            </w:r>
            <w:r w:rsidR="00664A0C">
              <w:t>.А., 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725D40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>в</w:t>
            </w:r>
            <w:r w:rsidR="00725D40">
              <w:rPr>
                <w:sz w:val="22"/>
                <w:szCs w:val="22"/>
              </w:rPr>
              <w:t xml:space="preserve"> </w:t>
            </w:r>
            <w:r w:rsidR="00725D40">
              <w:t>школу</w:t>
            </w:r>
            <w:proofErr w:type="gramStart"/>
            <w:r w:rsidR="00725D40">
              <w:t xml:space="preserve"> </w:t>
            </w:r>
            <w:r>
              <w:t>,</w:t>
            </w:r>
            <w:proofErr w:type="gramEnd"/>
            <w:r>
              <w:t xml:space="preserve">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725D40" w:rsidP="00725D40">
            <w:r>
              <w:t>Рябинина В.Е.- председатель комиссии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C25824" w:rsidRDefault="00664A0C" w:rsidP="00725D40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="00725D40">
              <w:t>школе</w:t>
            </w:r>
          </w:p>
        </w:tc>
        <w:tc>
          <w:tcPr>
            <w:tcW w:w="1983" w:type="dxa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725D4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Информирование обучающихся, родителей о «телефоне горячей линии», как составной части системы информации руководства о дей</w:t>
            </w:r>
            <w:r w:rsidR="00725D40">
              <w:rPr>
                <w:rFonts w:eastAsia="Times New Roman"/>
              </w:rPr>
              <w:t>ствиях работников школы</w:t>
            </w:r>
          </w:p>
        </w:tc>
        <w:tc>
          <w:tcPr>
            <w:tcW w:w="1983" w:type="dxa"/>
            <w:vAlign w:val="center"/>
          </w:tcPr>
          <w:p w:rsidR="00725D40" w:rsidRDefault="00725D40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Рябинина В.Е.</w:t>
            </w:r>
          </w:p>
          <w:p w:rsidR="00664A0C" w:rsidRPr="008A4FA1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</w:t>
            </w:r>
            <w:r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725D40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Рябинина В.Е.</w:t>
            </w:r>
          </w:p>
        </w:tc>
        <w:tc>
          <w:tcPr>
            <w:tcW w:w="1796" w:type="dxa"/>
            <w:vAlign w:val="center"/>
          </w:tcPr>
          <w:p w:rsidR="00664A0C" w:rsidRDefault="00725D40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2015</w:t>
            </w:r>
            <w:r w:rsidR="00664A0C">
              <w:rPr>
                <w:rFonts w:eastAsia="Times New Roman"/>
              </w:rPr>
              <w:t xml:space="preserve"> </w:t>
            </w:r>
          </w:p>
          <w:p w:rsidR="00664A0C" w:rsidRDefault="00725D40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2016</w:t>
            </w:r>
            <w:r w:rsidR="00664A0C">
              <w:rPr>
                <w:rFonts w:eastAsia="Times New Roman"/>
              </w:rPr>
              <w:t xml:space="preserve"> 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RDefault="00725D40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Рябинина В.Е.</w:t>
            </w:r>
            <w:r w:rsidR="00664A0C">
              <w:rPr>
                <w:rFonts w:eastAsia="Times New Roman"/>
              </w:rPr>
              <w:t>.</w:t>
            </w:r>
          </w:p>
          <w:p w:rsidR="003F05AA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>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>.Обеспечение реализа</w:t>
            </w:r>
            <w:r w:rsidR="00725D40">
              <w:rPr>
                <w:b/>
                <w:bCs/>
              </w:rPr>
              <w:t xml:space="preserve">ции антикоррупционной политики </w:t>
            </w:r>
            <w:r w:rsidRPr="00C25824">
              <w:rPr>
                <w:b/>
                <w:bCs/>
              </w:rPr>
              <w:t xml:space="preserve"> 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725D40">
            <w:pPr>
              <w:rPr>
                <w:b/>
                <w:bCs/>
              </w:rPr>
            </w:pPr>
            <w:r w:rsidRPr="00C25824">
              <w:t>Анализ соответствия качества образовательных услуг, оказываемых</w:t>
            </w:r>
            <w:r w:rsidR="00725D40">
              <w:t xml:space="preserve"> школой</w:t>
            </w:r>
          </w:p>
        </w:tc>
        <w:tc>
          <w:tcPr>
            <w:tcW w:w="1983" w:type="dxa"/>
          </w:tcPr>
          <w:p w:rsidR="00664A0C" w:rsidRPr="00C25824" w:rsidRDefault="00664A0C" w:rsidP="00725D40">
            <w:r>
              <w:t>Администрация</w:t>
            </w:r>
            <w:r w:rsidR="00725D40">
              <w:t>, комиссия</w:t>
            </w:r>
            <w:r w:rsidR="00A32455">
              <w:t xml:space="preserve">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  <w:r w:rsidRPr="00C25824">
              <w:t xml:space="preserve"> 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725D40">
              <w:t>,</w:t>
            </w:r>
            <w:r w:rsidR="00A32455">
              <w:t xml:space="preserve">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725D40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725D40">
              <w:rPr>
                <w:rFonts w:eastAsia="Times New Roman"/>
              </w:rPr>
              <w:t xml:space="preserve">школы </w:t>
            </w:r>
            <w:r w:rsidRPr="000A5CE6">
              <w:rPr>
                <w:rFonts w:eastAsia="Times New Roman"/>
              </w:rPr>
              <w:t xml:space="preserve">на предмет выявления </w:t>
            </w:r>
            <w:proofErr w:type="spellStart"/>
            <w:r w:rsidRPr="000A5CE6">
              <w:rPr>
                <w:rFonts w:eastAsia="Times New Roman"/>
              </w:rPr>
              <w:t>коррупциногенных</w:t>
            </w:r>
            <w:proofErr w:type="spellEnd"/>
            <w:r w:rsidRPr="000A5CE6">
              <w:rPr>
                <w:rFonts w:eastAsia="Times New Roman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В.Е.,</w:t>
            </w:r>
          </w:p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725D40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725D40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725D40">
              <w:rPr>
                <w:rFonts w:eastAsia="Times New Roman"/>
              </w:rPr>
              <w:t xml:space="preserve">школы </w:t>
            </w:r>
            <w:r w:rsidRPr="000A5CE6">
              <w:rPr>
                <w:rFonts w:eastAsia="Times New Roman"/>
              </w:rPr>
              <w:t>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C25824" w:rsidRDefault="00664A0C" w:rsidP="00725D40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664A0C" w:rsidRPr="00C25824" w:rsidRDefault="00A32455" w:rsidP="00FD5DB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 xml:space="preserve">Организация и проведение мероприятий, направленных на формирование </w:t>
            </w:r>
            <w:r w:rsidRPr="00C25824">
              <w:lastRenderedPageBreak/>
              <w:t>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FD5DB1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lastRenderedPageBreak/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Default="00664A0C" w:rsidP="00FD5DB1">
            <w:r>
              <w:t>По мере поступления документов</w:t>
            </w:r>
          </w:p>
          <w:p w:rsidR="00664A0C" w:rsidRPr="00C25824" w:rsidRDefault="00664A0C" w:rsidP="00FD5DB1"/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725D40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>Организация выступления работников правоохранительных органов перед сотрудниками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725D40" w:rsidRDefault="00725D40" w:rsidP="00FD5DB1">
            <w:r>
              <w:t>Рябинина В.Е.</w:t>
            </w:r>
          </w:p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D6A3E"/>
    <w:rsid w:val="00182CA3"/>
    <w:rsid w:val="003F05AA"/>
    <w:rsid w:val="004C5C28"/>
    <w:rsid w:val="005C2AD2"/>
    <w:rsid w:val="00651F82"/>
    <w:rsid w:val="00664A0C"/>
    <w:rsid w:val="006E0786"/>
    <w:rsid w:val="00725D40"/>
    <w:rsid w:val="007B64C9"/>
    <w:rsid w:val="00A32455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АСИОУ</cp:lastModifiedBy>
  <cp:revision>8</cp:revision>
  <cp:lastPrinted>2014-10-29T08:54:00Z</cp:lastPrinted>
  <dcterms:created xsi:type="dcterms:W3CDTF">2014-10-17T11:26:00Z</dcterms:created>
  <dcterms:modified xsi:type="dcterms:W3CDTF">2016-01-26T11:10:00Z</dcterms:modified>
</cp:coreProperties>
</file>